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822BEF" w14:textId="1E8D6E1E" w:rsidR="00B45DA8" w:rsidRPr="00792D4A" w:rsidRDefault="00B45DA8" w:rsidP="00792D4A"/>
    <w:p w14:paraId="32C63A5C" w14:textId="79B99D81" w:rsidR="0020296B" w:rsidRPr="00792D4A" w:rsidRDefault="0020296B" w:rsidP="00792D4A"/>
    <w:p w14:paraId="6838B44C" w14:textId="77777777" w:rsidR="005A0407" w:rsidRPr="00792D4A" w:rsidRDefault="005A0407" w:rsidP="00792D4A">
      <w:pPr>
        <w:jc w:val="center"/>
        <w:rPr>
          <w:b/>
        </w:rPr>
      </w:pPr>
    </w:p>
    <w:p w14:paraId="43D38EA9" w14:textId="33E7A6D0" w:rsidR="00792D4A" w:rsidRPr="00792D4A" w:rsidRDefault="00792D4A" w:rsidP="00792D4A">
      <w:pPr>
        <w:jc w:val="center"/>
        <w:rPr>
          <w:bCs/>
        </w:rPr>
      </w:pPr>
      <w:bookmarkStart w:id="0" w:name="_GoBack"/>
      <w:r w:rsidRPr="008D723B">
        <w:rPr>
          <w:b/>
          <w:bCs/>
        </w:rPr>
        <w:t>INDICAÇÃO Nº</w:t>
      </w:r>
      <w:r w:rsidR="008D723B" w:rsidRPr="008D723B">
        <w:rPr>
          <w:b/>
          <w:bCs/>
        </w:rPr>
        <w:t xml:space="preserve"> 132</w:t>
      </w:r>
      <w:bookmarkEnd w:id="0"/>
      <w:r w:rsidRPr="00792D4A">
        <w:rPr>
          <w:bCs/>
        </w:rPr>
        <w:t xml:space="preserve">, de </w:t>
      </w:r>
      <w:r w:rsidR="00BD6970">
        <w:rPr>
          <w:bCs/>
        </w:rPr>
        <w:t>26</w:t>
      </w:r>
      <w:r w:rsidRPr="00792D4A">
        <w:rPr>
          <w:bCs/>
        </w:rPr>
        <w:t xml:space="preserve"> de </w:t>
      </w:r>
      <w:proofErr w:type="gramStart"/>
      <w:r w:rsidR="003528FE">
        <w:rPr>
          <w:bCs/>
        </w:rPr>
        <w:t>Maio</w:t>
      </w:r>
      <w:proofErr w:type="gramEnd"/>
      <w:r w:rsidRPr="00792D4A">
        <w:rPr>
          <w:bCs/>
        </w:rPr>
        <w:t xml:space="preserve"> de 202</w:t>
      </w:r>
      <w:r>
        <w:rPr>
          <w:bCs/>
        </w:rPr>
        <w:t>5</w:t>
      </w:r>
      <w:r w:rsidRPr="00792D4A">
        <w:rPr>
          <w:bCs/>
        </w:rPr>
        <w:t>.</w:t>
      </w:r>
    </w:p>
    <w:p w14:paraId="2614B752" w14:textId="77777777" w:rsidR="00792D4A" w:rsidRPr="00792D4A" w:rsidRDefault="00792D4A" w:rsidP="00792D4A">
      <w:pPr>
        <w:jc w:val="both"/>
        <w:rPr>
          <w:bCs/>
        </w:rPr>
      </w:pPr>
    </w:p>
    <w:p w14:paraId="03C99B09" w14:textId="77777777" w:rsidR="00792D4A" w:rsidRPr="00792D4A" w:rsidRDefault="00792D4A" w:rsidP="00792D4A">
      <w:pPr>
        <w:jc w:val="both"/>
      </w:pPr>
      <w:r w:rsidRPr="00792D4A">
        <w:t>Senhor Presidente,</w:t>
      </w:r>
    </w:p>
    <w:p w14:paraId="684D5E5E" w14:textId="77777777" w:rsidR="00792D4A" w:rsidRPr="00792D4A" w:rsidRDefault="00792D4A" w:rsidP="00792D4A">
      <w:pPr>
        <w:jc w:val="both"/>
      </w:pPr>
      <w:r w:rsidRPr="00792D4A">
        <w:t>Senhores Vereadores.</w:t>
      </w:r>
    </w:p>
    <w:p w14:paraId="7B2A1B87" w14:textId="77777777" w:rsidR="00792D4A" w:rsidRPr="00792D4A" w:rsidRDefault="00792D4A" w:rsidP="00792D4A">
      <w:pPr>
        <w:ind w:firstLine="851"/>
        <w:jc w:val="both"/>
      </w:pPr>
    </w:p>
    <w:p w14:paraId="6E7D369D" w14:textId="761715EC" w:rsidR="008C1032" w:rsidRDefault="00792D4A" w:rsidP="00952E85">
      <w:pPr>
        <w:ind w:firstLine="851"/>
        <w:jc w:val="both"/>
      </w:pPr>
      <w:r w:rsidRPr="00792D4A">
        <w:t xml:space="preserve">O Vereador que subscrevem esta Indicação, ouvido o Plenário da Câmara na forma de seu Regimento Interno, Sugere a Excelentíssima Prefeita Municipal </w:t>
      </w:r>
      <w:r w:rsidR="0092169E" w:rsidRPr="0092169E">
        <w:t xml:space="preserve">a criação do </w:t>
      </w:r>
      <w:r w:rsidR="00894953" w:rsidRPr="00894953">
        <w:rPr>
          <w:b/>
          <w:bCs/>
        </w:rPr>
        <w:t>a criação do Programa “Mário Campos Sustentável”, com ações voltadas ao incentivo da agroecologia, da compostagem doméstica e comunitária, da redução de resíduos orgânicos e do fortalecimento da agricultura familiar e urbana.</w:t>
      </w:r>
    </w:p>
    <w:p w14:paraId="2A7979AD" w14:textId="77777777" w:rsidR="0092169E" w:rsidRPr="00792D4A" w:rsidRDefault="0092169E" w:rsidP="00952E85">
      <w:pPr>
        <w:ind w:firstLine="851"/>
        <w:jc w:val="both"/>
      </w:pPr>
    </w:p>
    <w:p w14:paraId="056741CF" w14:textId="1E4928E8" w:rsidR="00BD6970" w:rsidRDefault="00BD6970" w:rsidP="00BD6970">
      <w:pPr>
        <w:ind w:firstLine="851"/>
        <w:jc w:val="both"/>
        <w:rPr>
          <w:bCs/>
        </w:rPr>
      </w:pPr>
      <w:r w:rsidRPr="00BD6970">
        <w:rPr>
          <w:bCs/>
        </w:rPr>
        <w:t>JUSTIFICATIVA:</w:t>
      </w:r>
    </w:p>
    <w:p w14:paraId="291046E4" w14:textId="77777777" w:rsidR="00BD6970" w:rsidRPr="00BD6970" w:rsidRDefault="00BD6970" w:rsidP="00BD6970">
      <w:pPr>
        <w:ind w:firstLine="851"/>
        <w:jc w:val="both"/>
        <w:rPr>
          <w:bCs/>
        </w:rPr>
      </w:pPr>
    </w:p>
    <w:p w14:paraId="0114624B" w14:textId="0E936CD6" w:rsidR="00894953" w:rsidRPr="00894953" w:rsidRDefault="00894953" w:rsidP="00894953">
      <w:pPr>
        <w:jc w:val="both"/>
        <w:rPr>
          <w:bCs/>
        </w:rPr>
      </w:pPr>
      <w:r>
        <w:rPr>
          <w:bCs/>
        </w:rPr>
        <w:t xml:space="preserve">A </w:t>
      </w:r>
      <w:r w:rsidRPr="00894953">
        <w:rPr>
          <w:bCs/>
        </w:rPr>
        <w:t>agroecologia é um modelo de produção sustentável que alia conhecimento tradicional e científico, promovendo o uso racional dos recursos naturais, a valorização dos agricultores locais e a segurança alimentar. A compostagem, por sua vez, é uma técnica eficiente de reaproveitamento de resíduos orgânicos, reduzindo a quantidade de lixo destinado aos aterros e gerando adubo natural, rico em nutrientes.</w:t>
      </w:r>
    </w:p>
    <w:p w14:paraId="060B97B0" w14:textId="77777777" w:rsidR="00894953" w:rsidRPr="00894953" w:rsidRDefault="00894953" w:rsidP="00894953">
      <w:pPr>
        <w:jc w:val="both"/>
        <w:rPr>
          <w:bCs/>
        </w:rPr>
      </w:pPr>
    </w:p>
    <w:p w14:paraId="05C6F683" w14:textId="77777777" w:rsidR="00894953" w:rsidRPr="00894953" w:rsidRDefault="00894953" w:rsidP="00894953">
      <w:pPr>
        <w:jc w:val="both"/>
        <w:rPr>
          <w:bCs/>
        </w:rPr>
      </w:pPr>
      <w:r w:rsidRPr="00894953">
        <w:rPr>
          <w:bCs/>
        </w:rPr>
        <w:t>Implementar o Programa “Mário Campos Sustentável” promoverá:</w:t>
      </w:r>
    </w:p>
    <w:p w14:paraId="3CEBA7B6" w14:textId="77777777" w:rsidR="00894953" w:rsidRPr="00894953" w:rsidRDefault="00894953" w:rsidP="00894953">
      <w:pPr>
        <w:jc w:val="both"/>
        <w:rPr>
          <w:bCs/>
        </w:rPr>
      </w:pPr>
      <w:r w:rsidRPr="00894953">
        <w:rPr>
          <w:bCs/>
        </w:rPr>
        <w:tab/>
        <w:t>•</w:t>
      </w:r>
      <w:r w:rsidRPr="00894953">
        <w:rPr>
          <w:bCs/>
        </w:rPr>
        <w:tab/>
        <w:t>Incentivo à produção agroecológica local, com apoio técnico e capacitação de pequenos agricultores;</w:t>
      </w:r>
    </w:p>
    <w:p w14:paraId="378DBA73" w14:textId="77777777" w:rsidR="00894953" w:rsidRPr="00894953" w:rsidRDefault="00894953" w:rsidP="00894953">
      <w:pPr>
        <w:jc w:val="both"/>
        <w:rPr>
          <w:bCs/>
        </w:rPr>
      </w:pPr>
      <w:r w:rsidRPr="00894953">
        <w:rPr>
          <w:bCs/>
        </w:rPr>
        <w:tab/>
        <w:t>•</w:t>
      </w:r>
      <w:r w:rsidRPr="00894953">
        <w:rPr>
          <w:bCs/>
        </w:rPr>
        <w:tab/>
        <w:t>Implantação de pontos de compostagem comunitária em escolas, praças, associações e hortas urbanas;</w:t>
      </w:r>
    </w:p>
    <w:p w14:paraId="5336A12C" w14:textId="173845DE" w:rsidR="00894953" w:rsidRDefault="00894953" w:rsidP="00894953">
      <w:pPr>
        <w:jc w:val="both"/>
        <w:rPr>
          <w:bCs/>
        </w:rPr>
      </w:pPr>
      <w:r w:rsidRPr="00894953">
        <w:rPr>
          <w:bCs/>
        </w:rPr>
        <w:tab/>
        <w:t>•</w:t>
      </w:r>
      <w:r w:rsidRPr="00894953">
        <w:rPr>
          <w:bCs/>
        </w:rPr>
        <w:tab/>
        <w:t>Distribuição de composteiras domésticas com orientação técnica para moradores interessados;</w:t>
      </w:r>
    </w:p>
    <w:p w14:paraId="7D7702FA" w14:textId="77777777" w:rsidR="00894953" w:rsidRDefault="00894953" w:rsidP="00894953">
      <w:pPr>
        <w:jc w:val="both"/>
        <w:rPr>
          <w:bCs/>
        </w:rPr>
      </w:pPr>
    </w:p>
    <w:p w14:paraId="550EDAE9" w14:textId="77777777" w:rsidR="00894953" w:rsidRDefault="00894953" w:rsidP="00894953">
      <w:pPr>
        <w:jc w:val="both"/>
        <w:rPr>
          <w:bCs/>
        </w:rPr>
      </w:pPr>
    </w:p>
    <w:p w14:paraId="7AA80822" w14:textId="77777777" w:rsidR="00894953" w:rsidRDefault="00894953" w:rsidP="00894953">
      <w:pPr>
        <w:jc w:val="both"/>
        <w:rPr>
          <w:bCs/>
        </w:rPr>
      </w:pPr>
    </w:p>
    <w:p w14:paraId="758828FB" w14:textId="77777777" w:rsidR="00894953" w:rsidRDefault="00894953" w:rsidP="00894953">
      <w:pPr>
        <w:jc w:val="both"/>
        <w:rPr>
          <w:bCs/>
        </w:rPr>
      </w:pPr>
    </w:p>
    <w:p w14:paraId="238FCC0F" w14:textId="77777777" w:rsidR="00894953" w:rsidRDefault="00894953" w:rsidP="00894953">
      <w:pPr>
        <w:jc w:val="both"/>
        <w:rPr>
          <w:bCs/>
        </w:rPr>
      </w:pPr>
    </w:p>
    <w:p w14:paraId="731B741A" w14:textId="77777777" w:rsidR="00894953" w:rsidRPr="00894953" w:rsidRDefault="00894953" w:rsidP="00894953">
      <w:pPr>
        <w:jc w:val="both"/>
        <w:rPr>
          <w:bCs/>
        </w:rPr>
      </w:pPr>
    </w:p>
    <w:p w14:paraId="71D1F531" w14:textId="77777777" w:rsidR="00894953" w:rsidRPr="00894953" w:rsidRDefault="00894953" w:rsidP="00894953">
      <w:pPr>
        <w:jc w:val="both"/>
        <w:rPr>
          <w:bCs/>
        </w:rPr>
      </w:pPr>
      <w:r w:rsidRPr="00894953">
        <w:rPr>
          <w:bCs/>
        </w:rPr>
        <w:tab/>
        <w:t>•</w:t>
      </w:r>
      <w:r w:rsidRPr="00894953">
        <w:rPr>
          <w:bCs/>
        </w:rPr>
        <w:tab/>
        <w:t>Parcerias com escolas para ações educativas sobre sustentabilidade e agricultura orgânica;</w:t>
      </w:r>
    </w:p>
    <w:p w14:paraId="1EB83B55" w14:textId="77777777" w:rsidR="00894953" w:rsidRPr="00894953" w:rsidRDefault="00894953" w:rsidP="00894953">
      <w:pPr>
        <w:jc w:val="both"/>
        <w:rPr>
          <w:bCs/>
        </w:rPr>
      </w:pPr>
      <w:r w:rsidRPr="00894953">
        <w:rPr>
          <w:bCs/>
        </w:rPr>
        <w:tab/>
        <w:t>•</w:t>
      </w:r>
      <w:r w:rsidRPr="00894953">
        <w:rPr>
          <w:bCs/>
        </w:rPr>
        <w:tab/>
        <w:t>Redução de custos com transporte e destinação de resíduos orgânicos;</w:t>
      </w:r>
    </w:p>
    <w:p w14:paraId="1CC90053" w14:textId="77777777" w:rsidR="00894953" w:rsidRPr="00894953" w:rsidRDefault="00894953" w:rsidP="00894953">
      <w:pPr>
        <w:jc w:val="both"/>
        <w:rPr>
          <w:bCs/>
        </w:rPr>
      </w:pPr>
      <w:r w:rsidRPr="00894953">
        <w:rPr>
          <w:bCs/>
        </w:rPr>
        <w:tab/>
        <w:t>•</w:t>
      </w:r>
      <w:r w:rsidRPr="00894953">
        <w:rPr>
          <w:bCs/>
        </w:rPr>
        <w:tab/>
        <w:t>Geração de emprego e renda por meio de cooperativas e empreendimentos solidários.</w:t>
      </w:r>
    </w:p>
    <w:p w14:paraId="661E3ED3" w14:textId="77777777" w:rsidR="00894953" w:rsidRPr="00894953" w:rsidRDefault="00894953" w:rsidP="00894953">
      <w:pPr>
        <w:jc w:val="both"/>
        <w:rPr>
          <w:bCs/>
        </w:rPr>
      </w:pPr>
    </w:p>
    <w:p w14:paraId="315D1A37" w14:textId="77777777" w:rsidR="00894953" w:rsidRPr="00894953" w:rsidRDefault="00894953" w:rsidP="00894953">
      <w:pPr>
        <w:jc w:val="both"/>
        <w:rPr>
          <w:bCs/>
        </w:rPr>
      </w:pPr>
      <w:r w:rsidRPr="00894953">
        <w:rPr>
          <w:bCs/>
        </w:rPr>
        <w:t>Essa proposta está alinhada aos Objetivos de Desenvolvimento Sustentável (ODS), especialmente os ODS 2 (Fome Zero e Agricultura Sustentável), ODS 11 (Cidades e Comunidades Sustentáveis), ODS 12 (Consumo e Produção Responsáveis) e ODS 13 (Ação Contra a Mudança Global do Clima).</w:t>
      </w:r>
    </w:p>
    <w:p w14:paraId="5BC38998" w14:textId="77777777" w:rsidR="00894953" w:rsidRPr="00894953" w:rsidRDefault="00894953" w:rsidP="00894953">
      <w:pPr>
        <w:jc w:val="both"/>
        <w:rPr>
          <w:bCs/>
        </w:rPr>
      </w:pPr>
    </w:p>
    <w:p w14:paraId="2BCA0880" w14:textId="77826F59" w:rsidR="0092169E" w:rsidRDefault="00894953" w:rsidP="00894953">
      <w:pPr>
        <w:jc w:val="both"/>
        <w:rPr>
          <w:bCs/>
        </w:rPr>
      </w:pPr>
      <w:r w:rsidRPr="00894953">
        <w:rPr>
          <w:bCs/>
        </w:rPr>
        <w:t>A iniciativa tem potencial de alto impacto social, ambiental e educacional, com baixo custo de implementação e grande capacidade de mobilização comunitária.</w:t>
      </w:r>
    </w:p>
    <w:p w14:paraId="10E3BC8B" w14:textId="4ACA58F4" w:rsidR="00952E85" w:rsidRPr="008C1032" w:rsidRDefault="00BC783E" w:rsidP="00894953">
      <w:pPr>
        <w:ind w:firstLine="708"/>
        <w:jc w:val="both"/>
        <w:rPr>
          <w:bCs/>
        </w:rPr>
      </w:pPr>
      <w:r w:rsidRPr="008C1032">
        <w:rPr>
          <w:bCs/>
        </w:rPr>
        <w:t>Diante do exposto, solicitamos que esta proposta seja analisada com especial atenção.</w:t>
      </w:r>
    </w:p>
    <w:p w14:paraId="2CF965D5" w14:textId="59A10257" w:rsidR="00792D4A" w:rsidRPr="008C1032" w:rsidRDefault="00792D4A" w:rsidP="00952E85">
      <w:pPr>
        <w:ind w:firstLine="851"/>
        <w:jc w:val="both"/>
        <w:rPr>
          <w:bCs/>
        </w:rPr>
      </w:pPr>
      <w:r w:rsidRPr="008C1032">
        <w:rPr>
          <w:bCs/>
        </w:rPr>
        <w:t>Sala das Sessões,</w:t>
      </w:r>
    </w:p>
    <w:p w14:paraId="56382D4C" w14:textId="77777777" w:rsidR="006A7D6B" w:rsidRPr="008C1032" w:rsidRDefault="006A7D6B" w:rsidP="0092169E">
      <w:pPr>
        <w:jc w:val="both"/>
        <w:rPr>
          <w:bCs/>
        </w:rPr>
      </w:pPr>
    </w:p>
    <w:p w14:paraId="4D22EADC" w14:textId="77777777" w:rsidR="006A7D6B" w:rsidRPr="008C1032" w:rsidRDefault="006A7D6B" w:rsidP="00952E85">
      <w:pPr>
        <w:ind w:firstLine="851"/>
        <w:jc w:val="both"/>
        <w:rPr>
          <w:bCs/>
        </w:rPr>
      </w:pPr>
    </w:p>
    <w:p w14:paraId="3487F6F2" w14:textId="77777777" w:rsidR="006A7D6B" w:rsidRPr="008C1032" w:rsidRDefault="006A7D6B" w:rsidP="00952E85">
      <w:pPr>
        <w:ind w:firstLine="851"/>
        <w:jc w:val="both"/>
        <w:rPr>
          <w:bCs/>
        </w:rPr>
      </w:pPr>
    </w:p>
    <w:p w14:paraId="76C46DBF" w14:textId="77777777" w:rsidR="00792D4A" w:rsidRPr="008C1032" w:rsidRDefault="00792D4A" w:rsidP="00952E85">
      <w:pPr>
        <w:spacing w:line="240" w:lineRule="auto"/>
        <w:ind w:firstLine="851"/>
        <w:jc w:val="both"/>
        <w:rPr>
          <w:bCs/>
        </w:rPr>
      </w:pPr>
    </w:p>
    <w:p w14:paraId="68B342A1" w14:textId="77777777" w:rsidR="00792D4A" w:rsidRPr="008C1032" w:rsidRDefault="00792D4A" w:rsidP="00952E85">
      <w:pPr>
        <w:spacing w:line="240" w:lineRule="auto"/>
        <w:ind w:firstLine="851"/>
        <w:jc w:val="both"/>
        <w:rPr>
          <w:bCs/>
        </w:rPr>
      </w:pPr>
    </w:p>
    <w:p w14:paraId="400FF946" w14:textId="77777777" w:rsidR="00792D4A" w:rsidRPr="008C1032" w:rsidRDefault="00792D4A" w:rsidP="00952E85">
      <w:pPr>
        <w:spacing w:line="240" w:lineRule="auto"/>
        <w:jc w:val="both"/>
        <w:rPr>
          <w:bCs/>
        </w:rPr>
      </w:pPr>
    </w:p>
    <w:p w14:paraId="74FB916D" w14:textId="77777777" w:rsidR="00B45DA8" w:rsidRPr="008C1032" w:rsidRDefault="00B45DA8" w:rsidP="00952E85">
      <w:pPr>
        <w:spacing w:line="240" w:lineRule="auto"/>
        <w:jc w:val="both"/>
        <w:rPr>
          <w:bCs/>
        </w:rPr>
      </w:pPr>
    </w:p>
    <w:sectPr w:rsidR="00B45DA8" w:rsidRPr="008C103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8A5367" w14:textId="77777777" w:rsidR="00740248" w:rsidRDefault="00740248" w:rsidP="00B45DA8">
      <w:pPr>
        <w:spacing w:line="240" w:lineRule="auto"/>
      </w:pPr>
      <w:r>
        <w:separator/>
      </w:r>
    </w:p>
  </w:endnote>
  <w:endnote w:type="continuationSeparator" w:id="0">
    <w:p w14:paraId="0659E005" w14:textId="77777777" w:rsidR="00740248" w:rsidRDefault="00740248" w:rsidP="00B45DA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DADAD5" w14:textId="77777777" w:rsidR="00B45DA8" w:rsidRDefault="00B45DA8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A0398C" w14:textId="77777777" w:rsidR="00B45DA8" w:rsidRDefault="00B45DA8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1EFDC9" w14:textId="77777777" w:rsidR="00B45DA8" w:rsidRDefault="00B45DA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950159" w14:textId="77777777" w:rsidR="00740248" w:rsidRDefault="00740248" w:rsidP="00B45DA8">
      <w:pPr>
        <w:spacing w:line="240" w:lineRule="auto"/>
      </w:pPr>
      <w:r>
        <w:separator/>
      </w:r>
    </w:p>
  </w:footnote>
  <w:footnote w:type="continuationSeparator" w:id="0">
    <w:p w14:paraId="4E15BDCC" w14:textId="77777777" w:rsidR="00740248" w:rsidRDefault="00740248" w:rsidP="00B45DA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39D9E0" w14:textId="6E4EE6B3" w:rsidR="00B45DA8" w:rsidRDefault="00740248">
    <w:pPr>
      <w:pStyle w:val="Cabealho"/>
    </w:pPr>
    <w:r>
      <w:rPr>
        <w:noProof/>
      </w:rPr>
      <w:pict w14:anchorId="63F5436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3749423" o:spid="_x0000_s2051" type="#_x0000_t75" alt="" style="position:absolute;margin-left:0;margin-top:0;width:593.85pt;height:840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2Papel timbrado - ALEF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56E2E8" w14:textId="388D2EE0" w:rsidR="00B45DA8" w:rsidRDefault="00740248">
    <w:pPr>
      <w:pStyle w:val="Cabealho"/>
    </w:pPr>
    <w:r>
      <w:rPr>
        <w:noProof/>
      </w:rPr>
      <w:pict w14:anchorId="1B4C1E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3749424" o:spid="_x0000_s2050" type="#_x0000_t75" alt="" style="position:absolute;margin-left:0;margin-top:0;width:593.85pt;height:840pt;z-index:-25165004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2Papel timbrado - ALEF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FE2264" w14:textId="238FAC50" w:rsidR="00B45DA8" w:rsidRDefault="00740248">
    <w:pPr>
      <w:pStyle w:val="Cabealho"/>
    </w:pPr>
    <w:r>
      <w:rPr>
        <w:noProof/>
      </w:rPr>
      <w:pict w14:anchorId="59D24A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3749422" o:spid="_x0000_s2049" type="#_x0000_t75" alt="" style="position:absolute;margin-left:0;margin-top:0;width:593.85pt;height:840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2Papel timbrado - ALEF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1C36D6"/>
    <w:multiLevelType w:val="hybridMultilevel"/>
    <w:tmpl w:val="FF26FE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EA3FD6"/>
    <w:multiLevelType w:val="hybridMultilevel"/>
    <w:tmpl w:val="4D2AAB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DA8"/>
    <w:rsid w:val="000000D1"/>
    <w:rsid w:val="0001667F"/>
    <w:rsid w:val="0014544B"/>
    <w:rsid w:val="001D19A6"/>
    <w:rsid w:val="0020296B"/>
    <w:rsid w:val="0021767B"/>
    <w:rsid w:val="002346E9"/>
    <w:rsid w:val="00280765"/>
    <w:rsid w:val="0032210A"/>
    <w:rsid w:val="003528FE"/>
    <w:rsid w:val="00385255"/>
    <w:rsid w:val="00425C59"/>
    <w:rsid w:val="004357C0"/>
    <w:rsid w:val="00437C90"/>
    <w:rsid w:val="0045640A"/>
    <w:rsid w:val="004E39DB"/>
    <w:rsid w:val="005A0407"/>
    <w:rsid w:val="005E1269"/>
    <w:rsid w:val="00643498"/>
    <w:rsid w:val="00655BAB"/>
    <w:rsid w:val="006741B5"/>
    <w:rsid w:val="006A7D6B"/>
    <w:rsid w:val="006C1B69"/>
    <w:rsid w:val="006F67ED"/>
    <w:rsid w:val="0073190B"/>
    <w:rsid w:val="00740248"/>
    <w:rsid w:val="00792D4A"/>
    <w:rsid w:val="007F2D6D"/>
    <w:rsid w:val="00832DCF"/>
    <w:rsid w:val="00894953"/>
    <w:rsid w:val="008C1032"/>
    <w:rsid w:val="008D723B"/>
    <w:rsid w:val="008D7912"/>
    <w:rsid w:val="008D7B34"/>
    <w:rsid w:val="0092169E"/>
    <w:rsid w:val="00952E85"/>
    <w:rsid w:val="00956E4C"/>
    <w:rsid w:val="009810C7"/>
    <w:rsid w:val="00983E2C"/>
    <w:rsid w:val="0099235D"/>
    <w:rsid w:val="00993847"/>
    <w:rsid w:val="00AF6777"/>
    <w:rsid w:val="00B45DA8"/>
    <w:rsid w:val="00BB49EB"/>
    <w:rsid w:val="00BC783E"/>
    <w:rsid w:val="00BD6970"/>
    <w:rsid w:val="00BE1203"/>
    <w:rsid w:val="00C549C4"/>
    <w:rsid w:val="00C96103"/>
    <w:rsid w:val="00CD0149"/>
    <w:rsid w:val="00D53591"/>
    <w:rsid w:val="00D67DF8"/>
    <w:rsid w:val="00DA747B"/>
    <w:rsid w:val="00DF059D"/>
    <w:rsid w:val="00E005B4"/>
    <w:rsid w:val="00EB257D"/>
    <w:rsid w:val="00ED6368"/>
    <w:rsid w:val="00F554D2"/>
    <w:rsid w:val="00F67CAB"/>
    <w:rsid w:val="00F75428"/>
    <w:rsid w:val="00FB6471"/>
    <w:rsid w:val="00FC70A5"/>
    <w:rsid w:val="00FF4801"/>
    <w:rsid w:val="00FF4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8BA4BAD"/>
  <w15:chartTrackingRefBased/>
  <w15:docId w15:val="{EC8E8A4A-6906-944C-BCCF-1CDA79F4E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0407"/>
    <w:pPr>
      <w:spacing w:after="0" w:line="360" w:lineRule="auto"/>
    </w:pPr>
    <w:rPr>
      <w:rFonts w:ascii="Arial" w:hAnsi="Arial" w:cs="Arial"/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B45DA8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45DA8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45DA8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45DA8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45DA8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45DA8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45DA8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45DA8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45DA8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45D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45D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45D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45DA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45DA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45DA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45DA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45DA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45DA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45D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B45D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45DA8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B45D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45DA8"/>
    <w:pPr>
      <w:spacing w:before="160" w:after="160" w:line="278" w:lineRule="auto"/>
      <w:jc w:val="center"/>
    </w:pPr>
    <w:rPr>
      <w:rFonts w:ascii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B45DA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45DA8"/>
    <w:pPr>
      <w:spacing w:after="160" w:line="278" w:lineRule="auto"/>
      <w:ind w:left="720"/>
      <w:contextualSpacing/>
    </w:pPr>
    <w:rPr>
      <w:rFonts w:asciiTheme="minorHAnsi" w:hAnsiTheme="minorHAnsi" w:cstheme="minorBidi"/>
      <w:kern w:val="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B45DA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45D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45DA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45DA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B45DA8"/>
    <w:pPr>
      <w:tabs>
        <w:tab w:val="center" w:pos="4252"/>
        <w:tab w:val="right" w:pos="8504"/>
      </w:tabs>
      <w:spacing w:line="240" w:lineRule="auto"/>
    </w:pPr>
    <w:rPr>
      <w:rFonts w:asciiTheme="minorHAnsi" w:hAnsiTheme="minorHAnsi" w:cstheme="minorBidi"/>
      <w:kern w:val="2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B45DA8"/>
  </w:style>
  <w:style w:type="paragraph" w:styleId="Rodap">
    <w:name w:val="footer"/>
    <w:basedOn w:val="Normal"/>
    <w:link w:val="RodapChar"/>
    <w:uiPriority w:val="99"/>
    <w:unhideWhenUsed/>
    <w:rsid w:val="00B45DA8"/>
    <w:pPr>
      <w:tabs>
        <w:tab w:val="center" w:pos="4252"/>
        <w:tab w:val="right" w:pos="8504"/>
      </w:tabs>
      <w:spacing w:line="240" w:lineRule="auto"/>
    </w:pPr>
    <w:rPr>
      <w:rFonts w:asciiTheme="minorHAnsi" w:hAnsiTheme="minorHAnsi" w:cstheme="minorBidi"/>
      <w:kern w:val="2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B45DA8"/>
  </w:style>
  <w:style w:type="table" w:styleId="Tabelacomgrade">
    <w:name w:val="Table Grid"/>
    <w:basedOn w:val="Tabelanormal"/>
    <w:uiPriority w:val="39"/>
    <w:rsid w:val="006A7D6B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322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Clara Pinheiro</dc:creator>
  <cp:keywords/>
  <dc:description/>
  <cp:lastModifiedBy>Ag Legislativo CMMC</cp:lastModifiedBy>
  <cp:revision>4</cp:revision>
  <cp:lastPrinted>2025-05-21T20:20:00Z</cp:lastPrinted>
  <dcterms:created xsi:type="dcterms:W3CDTF">2025-05-21T20:17:00Z</dcterms:created>
  <dcterms:modified xsi:type="dcterms:W3CDTF">2025-05-23T14:02:00Z</dcterms:modified>
</cp:coreProperties>
</file>