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633" w:rsidRPr="00C76472" w:rsidRDefault="0097009B" w:rsidP="00656633">
      <w:pPr>
        <w:spacing w:line="240" w:lineRule="auto"/>
        <w:jc w:val="both"/>
        <w:rPr>
          <w:rFonts w:ascii="Arial" w:hAnsi="Arial" w:cs="Arial"/>
          <w:sz w:val="24"/>
          <w:szCs w:val="24"/>
        </w:rPr>
      </w:pPr>
      <w:r w:rsidRPr="00C76472">
        <w:rPr>
          <w:rFonts w:ascii="Arial" w:hAnsi="Arial" w:cs="Arial"/>
          <w:sz w:val="24"/>
          <w:szCs w:val="24"/>
        </w:rPr>
        <w:t>REQUERIMENTO Nº</w:t>
      </w:r>
      <w:r w:rsidR="00761758" w:rsidRPr="00C76472">
        <w:rPr>
          <w:rFonts w:ascii="Arial" w:hAnsi="Arial" w:cs="Arial"/>
          <w:sz w:val="24"/>
          <w:szCs w:val="24"/>
        </w:rPr>
        <w:t xml:space="preserve"> </w:t>
      </w:r>
      <w:r w:rsidR="007355F2">
        <w:rPr>
          <w:rFonts w:ascii="Arial" w:hAnsi="Arial" w:cs="Arial"/>
          <w:sz w:val="24"/>
          <w:szCs w:val="24"/>
        </w:rPr>
        <w:t>083</w:t>
      </w:r>
      <w:r w:rsidR="003F049B" w:rsidRPr="00C76472">
        <w:rPr>
          <w:rFonts w:ascii="Arial" w:hAnsi="Arial" w:cs="Arial"/>
          <w:sz w:val="24"/>
          <w:szCs w:val="24"/>
        </w:rPr>
        <w:t>/2024</w:t>
      </w:r>
    </w:p>
    <w:p w:rsidR="00656633" w:rsidRPr="00C76472" w:rsidRDefault="00656633" w:rsidP="00F77AFC">
      <w:pPr>
        <w:tabs>
          <w:tab w:val="left" w:pos="567"/>
          <w:tab w:val="left" w:pos="709"/>
          <w:tab w:val="left" w:pos="851"/>
          <w:tab w:val="left" w:pos="993"/>
        </w:tabs>
        <w:spacing w:line="240" w:lineRule="auto"/>
        <w:jc w:val="both"/>
        <w:rPr>
          <w:rFonts w:ascii="Arial" w:hAnsi="Arial" w:cs="Arial"/>
          <w:color w:val="000000"/>
          <w:sz w:val="24"/>
          <w:szCs w:val="24"/>
        </w:rPr>
      </w:pPr>
      <w:r w:rsidRPr="00C76472">
        <w:rPr>
          <w:rFonts w:ascii="Arial" w:hAnsi="Arial" w:cs="Arial"/>
          <w:b/>
          <w:sz w:val="24"/>
          <w:szCs w:val="24"/>
        </w:rPr>
        <w:t>AUTOR: PRESIDENTE FOLHA</w:t>
      </w:r>
    </w:p>
    <w:p w:rsidR="00656633" w:rsidRDefault="00656633" w:rsidP="00656633">
      <w:pPr>
        <w:spacing w:before="240" w:after="240"/>
        <w:ind w:left="2160"/>
        <w:jc w:val="both"/>
        <w:rPr>
          <w:rFonts w:ascii="Arial" w:hAnsi="Arial" w:cs="Arial"/>
          <w:b/>
          <w:i/>
          <w:sz w:val="24"/>
          <w:szCs w:val="24"/>
        </w:rPr>
      </w:pPr>
      <w:r w:rsidRPr="00C76472">
        <w:rPr>
          <w:rFonts w:ascii="Arial" w:hAnsi="Arial" w:cs="Arial"/>
          <w:b/>
          <w:i/>
          <w:sz w:val="24"/>
          <w:szCs w:val="24"/>
        </w:rPr>
        <w:t>Requer, ouvido o plenário, que seja solicitado ao Chefe do Poder Executivo Municipal, para que através da Secretaria de Infra-</w:t>
      </w:r>
      <w:r w:rsidR="00B9116B" w:rsidRPr="00C76472">
        <w:rPr>
          <w:rFonts w:ascii="Arial" w:hAnsi="Arial" w:cs="Arial"/>
          <w:b/>
          <w:i/>
          <w:sz w:val="24"/>
          <w:szCs w:val="24"/>
        </w:rPr>
        <w:t xml:space="preserve">Estrutura </w:t>
      </w:r>
      <w:r w:rsidR="00304383" w:rsidRPr="00C76472">
        <w:rPr>
          <w:rFonts w:ascii="Arial" w:hAnsi="Arial" w:cs="Arial"/>
          <w:b/>
          <w:i/>
          <w:sz w:val="24"/>
          <w:szCs w:val="24"/>
        </w:rPr>
        <w:t>solicitar</w:t>
      </w:r>
      <w:r w:rsidR="007355F2">
        <w:rPr>
          <w:rFonts w:ascii="Arial" w:hAnsi="Arial" w:cs="Arial"/>
          <w:b/>
          <w:i/>
          <w:sz w:val="24"/>
          <w:szCs w:val="24"/>
        </w:rPr>
        <w:t xml:space="preserve"> a li</w:t>
      </w:r>
      <w:r w:rsidR="00976428">
        <w:rPr>
          <w:rFonts w:ascii="Arial" w:hAnsi="Arial" w:cs="Arial"/>
          <w:b/>
          <w:i/>
          <w:sz w:val="24"/>
          <w:szCs w:val="24"/>
        </w:rPr>
        <w:t xml:space="preserve">mpeza, retirada de entulhos, </w:t>
      </w:r>
      <w:proofErr w:type="spellStart"/>
      <w:r w:rsidR="00976428">
        <w:rPr>
          <w:rFonts w:ascii="Arial" w:hAnsi="Arial" w:cs="Arial"/>
          <w:b/>
          <w:i/>
          <w:sz w:val="24"/>
          <w:szCs w:val="24"/>
        </w:rPr>
        <w:t>roç</w:t>
      </w:r>
      <w:r w:rsidR="007355F2">
        <w:rPr>
          <w:rFonts w:ascii="Arial" w:hAnsi="Arial" w:cs="Arial"/>
          <w:b/>
          <w:i/>
          <w:sz w:val="24"/>
          <w:szCs w:val="24"/>
        </w:rPr>
        <w:t>agem</w:t>
      </w:r>
      <w:proofErr w:type="spellEnd"/>
      <w:r w:rsidR="007355F2">
        <w:rPr>
          <w:rFonts w:ascii="Arial" w:hAnsi="Arial" w:cs="Arial"/>
          <w:b/>
          <w:i/>
          <w:sz w:val="24"/>
          <w:szCs w:val="24"/>
        </w:rPr>
        <w:t xml:space="preserve"> </w:t>
      </w:r>
      <w:r w:rsidR="00976428">
        <w:rPr>
          <w:rFonts w:ascii="Arial" w:hAnsi="Arial" w:cs="Arial"/>
          <w:b/>
          <w:i/>
          <w:sz w:val="24"/>
          <w:szCs w:val="24"/>
        </w:rPr>
        <w:t xml:space="preserve">na Quadra 305 Norte, QI 25, </w:t>
      </w:r>
      <w:proofErr w:type="gramStart"/>
      <w:r w:rsidR="00976428">
        <w:rPr>
          <w:rFonts w:ascii="Arial" w:hAnsi="Arial" w:cs="Arial"/>
          <w:b/>
          <w:i/>
          <w:sz w:val="24"/>
          <w:szCs w:val="24"/>
        </w:rPr>
        <w:t>alameda</w:t>
      </w:r>
      <w:proofErr w:type="gramEnd"/>
      <w:r w:rsidR="00976428">
        <w:rPr>
          <w:rFonts w:ascii="Arial" w:hAnsi="Arial" w:cs="Arial"/>
          <w:b/>
          <w:i/>
          <w:sz w:val="24"/>
          <w:szCs w:val="24"/>
        </w:rPr>
        <w:t xml:space="preserve"> 25</w:t>
      </w:r>
      <w:r w:rsidR="00BD6F48" w:rsidRPr="00C76472">
        <w:rPr>
          <w:rFonts w:ascii="Arial" w:hAnsi="Arial" w:cs="Arial"/>
          <w:b/>
          <w:i/>
          <w:sz w:val="24"/>
          <w:szCs w:val="24"/>
        </w:rPr>
        <w:t>.</w:t>
      </w:r>
    </w:p>
    <w:p w:rsidR="00F0154C" w:rsidRPr="00C76472" w:rsidRDefault="00F0154C" w:rsidP="00656633">
      <w:pPr>
        <w:spacing w:before="240" w:after="240"/>
        <w:ind w:left="2160"/>
        <w:jc w:val="both"/>
        <w:rPr>
          <w:rFonts w:ascii="Arial" w:hAnsi="Arial" w:cs="Arial"/>
          <w:b/>
          <w:i/>
          <w:sz w:val="24"/>
          <w:szCs w:val="24"/>
        </w:rPr>
      </w:pPr>
    </w:p>
    <w:p w:rsidR="00656633" w:rsidRPr="00C76472" w:rsidRDefault="00656633" w:rsidP="00656633">
      <w:pPr>
        <w:spacing w:before="240" w:after="240" w:line="360" w:lineRule="auto"/>
        <w:ind w:firstLine="708"/>
        <w:jc w:val="both"/>
        <w:rPr>
          <w:rFonts w:ascii="Arial" w:hAnsi="Arial" w:cs="Arial"/>
          <w:sz w:val="24"/>
          <w:szCs w:val="24"/>
        </w:rPr>
      </w:pPr>
      <w:r w:rsidRPr="00C76472">
        <w:rPr>
          <w:rFonts w:ascii="Arial" w:hAnsi="Arial" w:cs="Arial"/>
          <w:sz w:val="24"/>
          <w:szCs w:val="24"/>
        </w:rPr>
        <w:t>O vereador subscrito, no uso de suas atribuições legais, REQUER, após ouvir os Nobres Pares desta respeitável Casa de Leis e, cumpridas as formalidades regimentais, seja encaminhado expediente ao Chefe do Poder Executivo Municipal, a fim de ser atendida a solicita</w:t>
      </w:r>
      <w:r w:rsidR="000F5620" w:rsidRPr="00C76472">
        <w:rPr>
          <w:rFonts w:ascii="Arial" w:hAnsi="Arial" w:cs="Arial"/>
          <w:sz w:val="24"/>
          <w:szCs w:val="24"/>
        </w:rPr>
        <w:t xml:space="preserve">ção </w:t>
      </w:r>
      <w:r w:rsidR="00BD6F48" w:rsidRPr="00C76472">
        <w:rPr>
          <w:rFonts w:ascii="Arial" w:hAnsi="Arial" w:cs="Arial"/>
          <w:sz w:val="24"/>
          <w:szCs w:val="24"/>
        </w:rPr>
        <w:t>de limpeza</w:t>
      </w:r>
      <w:r w:rsidR="00976428">
        <w:rPr>
          <w:rFonts w:ascii="Arial" w:hAnsi="Arial" w:cs="Arial"/>
          <w:sz w:val="24"/>
          <w:szCs w:val="24"/>
        </w:rPr>
        <w:t xml:space="preserve"> de </w:t>
      </w:r>
      <w:proofErr w:type="spellStart"/>
      <w:r w:rsidR="00976428">
        <w:rPr>
          <w:rFonts w:ascii="Arial" w:hAnsi="Arial" w:cs="Arial"/>
          <w:sz w:val="24"/>
          <w:szCs w:val="24"/>
        </w:rPr>
        <w:t>roçagem</w:t>
      </w:r>
      <w:proofErr w:type="spellEnd"/>
      <w:r w:rsidR="00976428">
        <w:rPr>
          <w:rFonts w:ascii="Arial" w:hAnsi="Arial" w:cs="Arial"/>
          <w:sz w:val="24"/>
          <w:szCs w:val="24"/>
        </w:rPr>
        <w:t>, retirada dos entulhos</w:t>
      </w:r>
      <w:r w:rsidR="00BD6F48" w:rsidRPr="00C76472">
        <w:rPr>
          <w:rFonts w:ascii="Arial" w:hAnsi="Arial" w:cs="Arial"/>
          <w:sz w:val="24"/>
          <w:szCs w:val="24"/>
        </w:rPr>
        <w:t>.</w:t>
      </w:r>
    </w:p>
    <w:p w:rsidR="00656633" w:rsidRPr="00C76472" w:rsidRDefault="00656633" w:rsidP="00656633">
      <w:pPr>
        <w:spacing w:before="240" w:after="200" w:line="360" w:lineRule="auto"/>
        <w:ind w:firstLine="700"/>
        <w:jc w:val="center"/>
        <w:rPr>
          <w:rFonts w:ascii="Arial" w:hAnsi="Arial" w:cs="Arial"/>
          <w:b/>
          <w:sz w:val="24"/>
          <w:szCs w:val="24"/>
          <w:u w:val="single"/>
        </w:rPr>
      </w:pPr>
      <w:r w:rsidRPr="00C76472">
        <w:rPr>
          <w:rFonts w:ascii="Arial" w:hAnsi="Arial" w:cs="Arial"/>
          <w:b/>
          <w:sz w:val="24"/>
          <w:szCs w:val="24"/>
          <w:u w:val="single"/>
        </w:rPr>
        <w:t>JUSTIFICATIVA</w:t>
      </w:r>
    </w:p>
    <w:p w:rsidR="00F77AFC" w:rsidRPr="00285E3B" w:rsidRDefault="00F77AFC" w:rsidP="00F77AFC">
      <w:pPr>
        <w:spacing w:before="240" w:after="200" w:line="360" w:lineRule="auto"/>
        <w:ind w:firstLine="720"/>
        <w:jc w:val="both"/>
        <w:rPr>
          <w:rFonts w:ascii="Arial" w:hAnsi="Arial" w:cs="Arial"/>
          <w:sz w:val="24"/>
          <w:szCs w:val="24"/>
        </w:rPr>
      </w:pPr>
      <w:r>
        <w:rPr>
          <w:rFonts w:ascii="Arial" w:hAnsi="Arial" w:cs="Arial"/>
          <w:sz w:val="24"/>
          <w:szCs w:val="24"/>
        </w:rPr>
        <w:t>A</w:t>
      </w:r>
      <w:r w:rsidR="00BD6F48" w:rsidRPr="00C76472">
        <w:rPr>
          <w:rFonts w:ascii="Arial" w:hAnsi="Arial" w:cs="Arial"/>
          <w:sz w:val="24"/>
          <w:szCs w:val="24"/>
        </w:rPr>
        <w:t xml:space="preserve"> </w:t>
      </w:r>
      <w:r w:rsidR="00633F48">
        <w:rPr>
          <w:rFonts w:ascii="Arial" w:hAnsi="Arial" w:cs="Arial"/>
          <w:sz w:val="24"/>
          <w:szCs w:val="24"/>
        </w:rPr>
        <w:t>limpeza urbana</w:t>
      </w:r>
      <w:r w:rsidR="00BD6F48" w:rsidRPr="00C76472">
        <w:rPr>
          <w:rFonts w:ascii="Arial" w:hAnsi="Arial" w:cs="Arial"/>
          <w:sz w:val="24"/>
          <w:szCs w:val="24"/>
        </w:rPr>
        <w:t xml:space="preserve"> traz muita</w:t>
      </w:r>
      <w:r w:rsidR="00283B30" w:rsidRPr="00C76472">
        <w:rPr>
          <w:rFonts w:ascii="Arial" w:hAnsi="Arial" w:cs="Arial"/>
          <w:sz w:val="24"/>
          <w:szCs w:val="24"/>
        </w:rPr>
        <w:t>s vantagens para o bem estar das pessoas,</w:t>
      </w:r>
      <w:r w:rsidR="00633F48">
        <w:rPr>
          <w:rFonts w:ascii="Arial" w:hAnsi="Arial" w:cs="Arial"/>
          <w:sz w:val="24"/>
          <w:szCs w:val="24"/>
        </w:rPr>
        <w:t xml:space="preserve"> alé</w:t>
      </w:r>
      <w:r w:rsidR="00976428">
        <w:rPr>
          <w:rFonts w:ascii="Arial" w:hAnsi="Arial" w:cs="Arial"/>
          <w:sz w:val="24"/>
          <w:szCs w:val="24"/>
        </w:rPr>
        <w:t xml:space="preserve">m das vantagens mais </w:t>
      </w:r>
      <w:proofErr w:type="gramStart"/>
      <w:r w:rsidR="00976428">
        <w:rPr>
          <w:rFonts w:ascii="Arial" w:hAnsi="Arial" w:cs="Arial"/>
          <w:sz w:val="24"/>
          <w:szCs w:val="24"/>
        </w:rPr>
        <w:t>obvias</w:t>
      </w:r>
      <w:proofErr w:type="gramEnd"/>
      <w:r w:rsidR="00283B30" w:rsidRPr="00C76472">
        <w:rPr>
          <w:rFonts w:ascii="Arial" w:hAnsi="Arial" w:cs="Arial"/>
          <w:sz w:val="24"/>
          <w:szCs w:val="24"/>
        </w:rPr>
        <w:t>, como a beleza de espaços paisagístico e o bem-estar</w:t>
      </w:r>
      <w:r>
        <w:rPr>
          <w:rFonts w:ascii="Arial" w:hAnsi="Arial" w:cs="Arial"/>
          <w:sz w:val="24"/>
          <w:szCs w:val="24"/>
        </w:rPr>
        <w:t xml:space="preserve"> </w:t>
      </w:r>
      <w:r w:rsidRPr="00285E3B">
        <w:rPr>
          <w:rFonts w:ascii="Arial" w:hAnsi="Arial" w:cs="Arial"/>
          <w:sz w:val="24"/>
          <w:szCs w:val="24"/>
        </w:rPr>
        <w:t>à população residente na região referida, uma vez que a falta de manutenção adequada e a ausência de</w:t>
      </w:r>
      <w:r>
        <w:rPr>
          <w:rFonts w:ascii="Arial" w:hAnsi="Arial" w:cs="Arial"/>
          <w:sz w:val="24"/>
          <w:szCs w:val="24"/>
        </w:rPr>
        <w:t xml:space="preserve"> limpeza pública expõe a perigos</w:t>
      </w:r>
      <w:r w:rsidRPr="00285E3B">
        <w:rPr>
          <w:rFonts w:ascii="Arial" w:hAnsi="Arial" w:cs="Arial"/>
          <w:sz w:val="24"/>
          <w:szCs w:val="24"/>
        </w:rPr>
        <w:t xml:space="preserve"> </w:t>
      </w:r>
      <w:r>
        <w:rPr>
          <w:rFonts w:ascii="Arial" w:hAnsi="Arial" w:cs="Arial"/>
          <w:sz w:val="24"/>
          <w:szCs w:val="24"/>
        </w:rPr>
        <w:t xml:space="preserve">a </w:t>
      </w:r>
      <w:r w:rsidRPr="00285E3B">
        <w:rPr>
          <w:rFonts w:ascii="Arial" w:hAnsi="Arial" w:cs="Arial"/>
          <w:sz w:val="24"/>
          <w:szCs w:val="24"/>
        </w:rPr>
        <w:t>segurança e a saúde da população.</w:t>
      </w:r>
    </w:p>
    <w:p w:rsidR="00F77AFC" w:rsidRPr="00285E3B" w:rsidRDefault="00F77AFC" w:rsidP="00F77AFC">
      <w:pPr>
        <w:spacing w:before="240" w:after="200" w:line="360" w:lineRule="auto"/>
        <w:ind w:firstLine="720"/>
        <w:jc w:val="both"/>
        <w:rPr>
          <w:rFonts w:ascii="Arial" w:hAnsi="Arial" w:cs="Arial"/>
          <w:sz w:val="24"/>
          <w:szCs w:val="24"/>
        </w:rPr>
      </w:pPr>
      <w:r w:rsidRPr="00285E3B">
        <w:rPr>
          <w:rFonts w:ascii="Arial" w:hAnsi="Arial" w:cs="Arial"/>
          <w:sz w:val="24"/>
          <w:szCs w:val="24"/>
        </w:rPr>
        <w:t>Portanto, trata-se de uma obra absolutamente necessária à melhoria dos moradores. Destarte, sirvo-me da presente solicitação contando com o apoio dos nobres pares desta Casa de Leis.</w:t>
      </w:r>
    </w:p>
    <w:p w:rsidR="00656633" w:rsidRPr="00C76472" w:rsidRDefault="00656633" w:rsidP="00633F48">
      <w:pPr>
        <w:spacing w:before="240" w:after="200" w:line="360" w:lineRule="auto"/>
        <w:ind w:firstLine="720"/>
        <w:jc w:val="both"/>
        <w:rPr>
          <w:rFonts w:ascii="Arial" w:hAnsi="Arial" w:cs="Arial"/>
          <w:b/>
          <w:sz w:val="24"/>
          <w:szCs w:val="24"/>
        </w:rPr>
      </w:pPr>
      <w:r w:rsidRPr="00C76472">
        <w:rPr>
          <w:rFonts w:ascii="Arial" w:hAnsi="Arial" w:cs="Arial"/>
          <w:sz w:val="24"/>
          <w:szCs w:val="24"/>
        </w:rPr>
        <w:t>Plenário, Câ</w:t>
      </w:r>
      <w:r w:rsidR="0097009B" w:rsidRPr="00C76472">
        <w:rPr>
          <w:rFonts w:ascii="Arial" w:hAnsi="Arial" w:cs="Arial"/>
          <w:sz w:val="24"/>
          <w:szCs w:val="24"/>
        </w:rPr>
        <w:t xml:space="preserve">mara Municipal de Palmas, aos </w:t>
      </w:r>
      <w:r w:rsidR="00F77AFC">
        <w:rPr>
          <w:rFonts w:ascii="Arial" w:hAnsi="Arial" w:cs="Arial"/>
          <w:sz w:val="24"/>
          <w:szCs w:val="24"/>
        </w:rPr>
        <w:t>04 dias do mês de Abril</w:t>
      </w:r>
      <w:r w:rsidR="003F049B" w:rsidRPr="00C76472">
        <w:rPr>
          <w:rFonts w:ascii="Arial" w:hAnsi="Arial" w:cs="Arial"/>
          <w:sz w:val="24"/>
          <w:szCs w:val="24"/>
        </w:rPr>
        <w:t xml:space="preserve"> de 2024</w:t>
      </w:r>
      <w:r w:rsidRPr="00C76472">
        <w:rPr>
          <w:rFonts w:ascii="Arial" w:hAnsi="Arial" w:cs="Arial"/>
          <w:sz w:val="24"/>
          <w:szCs w:val="24"/>
        </w:rPr>
        <w:t>.</w:t>
      </w:r>
    </w:p>
    <w:p w:rsidR="00656633" w:rsidRPr="00C76472" w:rsidRDefault="00656633" w:rsidP="00F77AFC">
      <w:pPr>
        <w:tabs>
          <w:tab w:val="left" w:pos="567"/>
          <w:tab w:val="left" w:pos="3975"/>
          <w:tab w:val="center" w:pos="5314"/>
        </w:tabs>
        <w:spacing w:line="360" w:lineRule="auto"/>
        <w:jc w:val="center"/>
        <w:rPr>
          <w:rFonts w:ascii="Arial" w:hAnsi="Arial" w:cs="Arial"/>
          <w:sz w:val="24"/>
          <w:szCs w:val="24"/>
        </w:rPr>
      </w:pPr>
      <w:bookmarkStart w:id="0" w:name="_GoBack"/>
      <w:bookmarkEnd w:id="0"/>
      <w:r w:rsidRPr="00C76472">
        <w:rPr>
          <w:rFonts w:ascii="Arial" w:hAnsi="Arial" w:cs="Arial"/>
          <w:b/>
          <w:sz w:val="24"/>
          <w:szCs w:val="24"/>
        </w:rPr>
        <w:t>José do Lago Folha Filho</w:t>
      </w:r>
    </w:p>
    <w:p w:rsidR="002D2658" w:rsidRPr="00C76472" w:rsidRDefault="00656633" w:rsidP="000F5620">
      <w:pPr>
        <w:spacing w:line="360" w:lineRule="auto"/>
        <w:jc w:val="center"/>
        <w:rPr>
          <w:rFonts w:ascii="Arial" w:hAnsi="Arial" w:cs="Arial"/>
        </w:rPr>
      </w:pPr>
      <w:r w:rsidRPr="00C76472">
        <w:rPr>
          <w:rFonts w:ascii="Arial" w:hAnsi="Arial" w:cs="Arial"/>
          <w:sz w:val="24"/>
          <w:szCs w:val="24"/>
        </w:rPr>
        <w:t xml:space="preserve">Presidente da Câmara Municipal </w:t>
      </w:r>
    </w:p>
    <w:sectPr w:rsidR="002D2658" w:rsidRPr="00C76472" w:rsidSect="008C6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AFC" w:rsidRDefault="00F77AFC" w:rsidP="002D2658">
      <w:pPr>
        <w:spacing w:after="0" w:line="240" w:lineRule="auto"/>
      </w:pPr>
      <w:r>
        <w:separator/>
      </w:r>
    </w:p>
  </w:endnote>
  <w:endnote w:type="continuationSeparator" w:id="1">
    <w:p w:rsidR="00F77AFC" w:rsidRDefault="00F77AFC" w:rsidP="002D2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AFC" w:rsidRPr="001649DB" w:rsidRDefault="00F77AFC" w:rsidP="002D2658">
    <w:pPr>
      <w:pStyle w:val="Normal1"/>
      <w:pBdr>
        <w:top w:val="nil"/>
        <w:left w:val="nil"/>
        <w:bottom w:val="nil"/>
        <w:right w:val="nil"/>
        <w:between w:val="nil"/>
      </w:pBdr>
      <w:tabs>
        <w:tab w:val="center" w:pos="4419"/>
        <w:tab w:val="right" w:pos="8838"/>
      </w:tabs>
      <w:jc w:val="center"/>
      <w:rPr>
        <w:rFonts w:ascii="Tahoma" w:eastAsia="Humanst521 BT" w:hAnsi="Tahoma" w:cs="Tahoma"/>
        <w:b/>
        <w:color w:val="333399"/>
        <w:sz w:val="16"/>
        <w:szCs w:val="16"/>
      </w:rPr>
    </w:pPr>
    <w:r w:rsidRPr="001649DB">
      <w:rPr>
        <w:rFonts w:ascii="Tahoma" w:eastAsia="Humanst521 BT" w:hAnsi="Tahoma" w:cs="Tahoma"/>
        <w:b/>
        <w:color w:val="333399"/>
        <w:sz w:val="16"/>
        <w:szCs w:val="16"/>
      </w:rPr>
      <w:t xml:space="preserve">Quadra ACNE </w:t>
    </w:r>
    <w:proofErr w:type="gramStart"/>
    <w:r w:rsidRPr="001649DB">
      <w:rPr>
        <w:rFonts w:ascii="Tahoma" w:eastAsia="Humanst521 BT" w:hAnsi="Tahoma" w:cs="Tahoma"/>
        <w:b/>
        <w:color w:val="333399"/>
        <w:sz w:val="16"/>
        <w:szCs w:val="16"/>
      </w:rPr>
      <w:t>1</w:t>
    </w:r>
    <w:proofErr w:type="gramEnd"/>
    <w:r w:rsidRPr="001649DB">
      <w:rPr>
        <w:rFonts w:ascii="Tahoma" w:eastAsia="Humanst521 BT" w:hAnsi="Tahoma" w:cs="Tahoma"/>
        <w:b/>
        <w:color w:val="333399"/>
        <w:sz w:val="16"/>
        <w:szCs w:val="16"/>
      </w:rPr>
      <w:t xml:space="preserve"> (104 Norte), Av. LO 02, Conjunto 01, Lote 08-A   CEP: 77.006-022 Palmas - Tocantins</w:t>
    </w:r>
  </w:p>
  <w:p w:rsidR="00F77AFC" w:rsidRDefault="00F77AF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AFC" w:rsidRDefault="00F77AFC" w:rsidP="002D2658">
      <w:pPr>
        <w:spacing w:after="0" w:line="240" w:lineRule="auto"/>
      </w:pPr>
      <w:r>
        <w:separator/>
      </w:r>
    </w:p>
  </w:footnote>
  <w:footnote w:type="continuationSeparator" w:id="1">
    <w:p w:rsidR="00F77AFC" w:rsidRDefault="00F77AFC" w:rsidP="002D2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AFC" w:rsidRDefault="00F77AFC" w:rsidP="00996AE8">
    <w:pPr>
      <w:pStyle w:val="Cabealho"/>
      <w:tabs>
        <w:tab w:val="clear" w:pos="4252"/>
      </w:tabs>
    </w:pPr>
    <w:r>
      <w:rPr>
        <w:noProof/>
      </w:rPr>
      <w:pict>
        <v:shapetype id="_x0000_t202" coordsize="21600,21600" o:spt="202" path="m,l,21600r21600,l21600,xe">
          <v:stroke joinstyle="miter"/>
          <v:path gradientshapeok="t" o:connecttype="rect"/>
        </v:shapetype>
        <v:shape id="_x0000_s1025" type="#_x0000_t202" style="position:absolute;margin-left:64.2pt;margin-top:20.1pt;width:205.5pt;height:34.5pt;z-index:251660288;mso-width-relative:margin;mso-height-relative:margin" stroked="f">
          <v:stroke dashstyle="1 1" endcap="round"/>
          <v:textbox style="mso-next-textbox:#_x0000_s1025">
            <w:txbxContent>
              <w:p w:rsidR="00F77AFC" w:rsidRPr="00CD205E" w:rsidRDefault="00F77AFC" w:rsidP="00996AE8">
                <w:pPr>
                  <w:spacing w:after="0"/>
                  <w:rPr>
                    <w:rFonts w:ascii="Tahoma" w:hAnsi="Tahoma" w:cs="Tahoma"/>
                    <w:b/>
                    <w:color w:val="000066"/>
                  </w:rPr>
                </w:pPr>
                <w:r>
                  <w:rPr>
                    <w:rFonts w:ascii="Tahoma" w:hAnsi="Tahoma" w:cs="Tahoma"/>
                    <w:b/>
                    <w:color w:val="000066"/>
                  </w:rPr>
                  <w:t>GABINETE DA PRESIDÊNCIA</w:t>
                </w:r>
              </w:p>
              <w:p w:rsidR="00F77AFC" w:rsidRPr="00CD205E" w:rsidRDefault="00F77AFC" w:rsidP="00996AE8">
                <w:pPr>
                  <w:rPr>
                    <w:rFonts w:ascii="Tahoma" w:hAnsi="Tahoma" w:cs="Tahoma"/>
                    <w:b/>
                    <w:color w:val="000066"/>
                  </w:rPr>
                </w:pPr>
                <w:r>
                  <w:rPr>
                    <w:rFonts w:ascii="Tahoma" w:hAnsi="Tahoma" w:cs="Tahoma"/>
                    <w:b/>
                    <w:color w:val="000066"/>
                  </w:rPr>
                  <w:t>CÂMARA MUNICIPAL DE PALMAS</w:t>
                </w:r>
              </w:p>
            </w:txbxContent>
          </v:textbox>
        </v:shape>
      </w:pict>
    </w:r>
    <w:r>
      <w:rPr>
        <w:noProof/>
        <w:lang w:eastAsia="pt-BR"/>
      </w:rPr>
      <w:pict>
        <v:shapetype id="_x0000_t32" coordsize="21600,21600" o:spt="32" o:oned="t" path="m,l21600,21600e" filled="f">
          <v:path arrowok="t" fillok="f" o:connecttype="none"/>
          <o:lock v:ext="edit" shapetype="t"/>
        </v:shapetype>
        <v:shape id="_x0000_s1026" type="#_x0000_t32" style="position:absolute;margin-left:73.2pt;margin-top:63.6pt;width:196.5pt;height:0;z-index:251661312" o:connectortype="straight" strokecolor="#375623 [1609]" strokeweight="2.5pt">
          <v:shadow color="#868686"/>
        </v:shape>
      </w:pict>
    </w:r>
    <w:r>
      <w:rPr>
        <w:noProof/>
        <w:lang w:eastAsia="pt-BR"/>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781050" cy="762000"/>
          <wp:effectExtent l="1905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1050" cy="762000"/>
                  </a:xfrm>
                  <a:prstGeom prst="rect">
                    <a:avLst/>
                  </a:prstGeom>
                  <a:ln/>
                </pic:spPr>
              </pic:pic>
            </a:graphicData>
          </a:graphic>
        </wp:anchor>
      </w:drawing>
    </w:r>
    <w:r>
      <w:tab/>
    </w:r>
    <w:r w:rsidRPr="00996AE8">
      <w:rPr>
        <w:noProof/>
        <w:lang w:eastAsia="pt-BR"/>
      </w:rPr>
      <w:drawing>
        <wp:inline distT="0" distB="0" distL="0" distR="0">
          <wp:extent cx="1838325" cy="838200"/>
          <wp:effectExtent l="19050" t="0" r="9525" b="0"/>
          <wp:docPr id="3" name="Imagem 0" descr="Logo camara 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ok.png"/>
                  <pic:cNvPicPr/>
                </pic:nvPicPr>
                <pic:blipFill>
                  <a:blip r:embed="rId2"/>
                  <a:stretch>
                    <a:fillRect/>
                  </a:stretch>
                </pic:blipFill>
                <pic:spPr>
                  <a:xfrm>
                    <a:off x="0" y="0"/>
                    <a:ext cx="1839755" cy="83885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colormru v:ext="edit" colors="#030"/>
      <o:colormenu v:ext="edit" strokecolor="none [1609]"/>
    </o:shapedefaults>
    <o:shapelayout v:ext="edit">
      <o:idmap v:ext="edit" data="1"/>
      <o:rules v:ext="edit">
        <o:r id="V:Rule2" type="connector" idref="#_x0000_s1026"/>
      </o:rules>
    </o:shapelayout>
  </w:hdrShapeDefaults>
  <w:footnotePr>
    <w:footnote w:id="0"/>
    <w:footnote w:id="1"/>
  </w:footnotePr>
  <w:endnotePr>
    <w:endnote w:id="0"/>
    <w:endnote w:id="1"/>
  </w:endnotePr>
  <w:compat/>
  <w:rsids>
    <w:rsidRoot w:val="002D2658"/>
    <w:rsid w:val="00000F1C"/>
    <w:rsid w:val="00045764"/>
    <w:rsid w:val="0005248A"/>
    <w:rsid w:val="00093301"/>
    <w:rsid w:val="000C6F8F"/>
    <w:rsid w:val="000D1D51"/>
    <w:rsid w:val="000E2492"/>
    <w:rsid w:val="000E2687"/>
    <w:rsid w:val="000F0BA2"/>
    <w:rsid w:val="000F5620"/>
    <w:rsid w:val="001649DB"/>
    <w:rsid w:val="001946F8"/>
    <w:rsid w:val="001D740D"/>
    <w:rsid w:val="00283B30"/>
    <w:rsid w:val="002B17B0"/>
    <w:rsid w:val="002D2658"/>
    <w:rsid w:val="002E5977"/>
    <w:rsid w:val="002F0D16"/>
    <w:rsid w:val="00301B81"/>
    <w:rsid w:val="00304383"/>
    <w:rsid w:val="00307B3E"/>
    <w:rsid w:val="00360BA5"/>
    <w:rsid w:val="003777FF"/>
    <w:rsid w:val="003F049B"/>
    <w:rsid w:val="004358BC"/>
    <w:rsid w:val="004971E9"/>
    <w:rsid w:val="004B6A02"/>
    <w:rsid w:val="004C77AE"/>
    <w:rsid w:val="005078EF"/>
    <w:rsid w:val="00532464"/>
    <w:rsid w:val="00557D2E"/>
    <w:rsid w:val="00561921"/>
    <w:rsid w:val="0058389D"/>
    <w:rsid w:val="00597726"/>
    <w:rsid w:val="005C4E1D"/>
    <w:rsid w:val="005E45B7"/>
    <w:rsid w:val="0062088A"/>
    <w:rsid w:val="00633F48"/>
    <w:rsid w:val="00635F7B"/>
    <w:rsid w:val="00656633"/>
    <w:rsid w:val="00675EC7"/>
    <w:rsid w:val="006D560C"/>
    <w:rsid w:val="006F5256"/>
    <w:rsid w:val="006F7D1E"/>
    <w:rsid w:val="007055AF"/>
    <w:rsid w:val="007355F2"/>
    <w:rsid w:val="00760A69"/>
    <w:rsid w:val="00761758"/>
    <w:rsid w:val="00766658"/>
    <w:rsid w:val="007953D2"/>
    <w:rsid w:val="007A0CB5"/>
    <w:rsid w:val="008A4AFA"/>
    <w:rsid w:val="008B6834"/>
    <w:rsid w:val="008C60D7"/>
    <w:rsid w:val="008F1DEB"/>
    <w:rsid w:val="008F4958"/>
    <w:rsid w:val="0097009B"/>
    <w:rsid w:val="00975E9F"/>
    <w:rsid w:val="00976428"/>
    <w:rsid w:val="00992FF5"/>
    <w:rsid w:val="00996AE8"/>
    <w:rsid w:val="009F310E"/>
    <w:rsid w:val="00A11A56"/>
    <w:rsid w:val="00A82777"/>
    <w:rsid w:val="00A87DBB"/>
    <w:rsid w:val="00AD57DC"/>
    <w:rsid w:val="00AE0C0F"/>
    <w:rsid w:val="00B031D8"/>
    <w:rsid w:val="00B45740"/>
    <w:rsid w:val="00B8145C"/>
    <w:rsid w:val="00B9116B"/>
    <w:rsid w:val="00BB6B1A"/>
    <w:rsid w:val="00BD6F48"/>
    <w:rsid w:val="00C76472"/>
    <w:rsid w:val="00C86E77"/>
    <w:rsid w:val="00C95DD2"/>
    <w:rsid w:val="00CD205E"/>
    <w:rsid w:val="00CE5796"/>
    <w:rsid w:val="00CF03DC"/>
    <w:rsid w:val="00D0045D"/>
    <w:rsid w:val="00D07D73"/>
    <w:rsid w:val="00D257F7"/>
    <w:rsid w:val="00D450E3"/>
    <w:rsid w:val="00D614DA"/>
    <w:rsid w:val="00D818BC"/>
    <w:rsid w:val="00DC0204"/>
    <w:rsid w:val="00DC6BEF"/>
    <w:rsid w:val="00E30AB8"/>
    <w:rsid w:val="00E83BDE"/>
    <w:rsid w:val="00EA56D2"/>
    <w:rsid w:val="00EB0135"/>
    <w:rsid w:val="00EB1B52"/>
    <w:rsid w:val="00EC1467"/>
    <w:rsid w:val="00ED49EC"/>
    <w:rsid w:val="00EE36D1"/>
    <w:rsid w:val="00F0154C"/>
    <w:rsid w:val="00F04E50"/>
    <w:rsid w:val="00F40637"/>
    <w:rsid w:val="00F51F1B"/>
    <w:rsid w:val="00F77AFC"/>
    <w:rsid w:val="00F81D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colormenu v:ext="edit" strokecolor="none [1609]"/>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DC"/>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D26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2D26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658"/>
  </w:style>
  <w:style w:type="paragraph" w:styleId="Rodap">
    <w:name w:val="footer"/>
    <w:basedOn w:val="Normal"/>
    <w:link w:val="RodapChar"/>
    <w:uiPriority w:val="99"/>
    <w:unhideWhenUsed/>
    <w:rsid w:val="002D2658"/>
    <w:pPr>
      <w:tabs>
        <w:tab w:val="center" w:pos="4252"/>
        <w:tab w:val="right" w:pos="8504"/>
      </w:tabs>
      <w:spacing w:after="0" w:line="240" w:lineRule="auto"/>
    </w:pPr>
  </w:style>
  <w:style w:type="character" w:customStyle="1" w:styleId="RodapChar">
    <w:name w:val="Rodapé Char"/>
    <w:basedOn w:val="Fontepargpadro"/>
    <w:link w:val="Rodap"/>
    <w:uiPriority w:val="99"/>
    <w:rsid w:val="002D2658"/>
  </w:style>
  <w:style w:type="paragraph" w:customStyle="1" w:styleId="Normal1">
    <w:name w:val="Normal1"/>
    <w:rsid w:val="002D2658"/>
    <w:pPr>
      <w:spacing w:after="324" w:line="240" w:lineRule="auto"/>
    </w:pPr>
    <w:rPr>
      <w:rFonts w:ascii="Calibri" w:eastAsia="Calibri" w:hAnsi="Calibri" w:cs="Calibri"/>
      <w:lang w:eastAsia="pt-BR"/>
    </w:rPr>
  </w:style>
  <w:style w:type="character" w:styleId="Hyperlink">
    <w:name w:val="Hyperlink"/>
    <w:basedOn w:val="Fontepargpadro"/>
    <w:uiPriority w:val="99"/>
    <w:unhideWhenUsed/>
    <w:rsid w:val="007A0CB5"/>
    <w:rPr>
      <w:color w:val="0563C1" w:themeColor="hyperlink"/>
      <w:u w:val="single"/>
    </w:rPr>
  </w:style>
  <w:style w:type="character" w:customStyle="1" w:styleId="UnresolvedMention">
    <w:name w:val="Unresolved Mention"/>
    <w:basedOn w:val="Fontepargpadro"/>
    <w:uiPriority w:val="99"/>
    <w:semiHidden/>
    <w:unhideWhenUsed/>
    <w:rsid w:val="007A0CB5"/>
    <w:rPr>
      <w:color w:val="605E5C"/>
      <w:shd w:val="clear" w:color="auto" w:fill="E1DFDD"/>
    </w:rPr>
  </w:style>
  <w:style w:type="paragraph" w:styleId="Textodebalo">
    <w:name w:val="Balloon Text"/>
    <w:basedOn w:val="Normal"/>
    <w:link w:val="TextodebaloChar"/>
    <w:uiPriority w:val="99"/>
    <w:semiHidden/>
    <w:unhideWhenUsed/>
    <w:rsid w:val="00360B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0B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816888">
      <w:bodyDiv w:val="1"/>
      <w:marLeft w:val="0"/>
      <w:marRight w:val="0"/>
      <w:marTop w:val="0"/>
      <w:marBottom w:val="0"/>
      <w:divBdr>
        <w:top w:val="none" w:sz="0" w:space="0" w:color="auto"/>
        <w:left w:val="none" w:sz="0" w:space="0" w:color="auto"/>
        <w:bottom w:val="none" w:sz="0" w:space="0" w:color="auto"/>
        <w:right w:val="none" w:sz="0" w:space="0" w:color="auto"/>
      </w:divBdr>
    </w:div>
    <w:div w:id="4273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01121-8B2F-4EB4-BFAE-F792718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194</Words>
  <Characters>1048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TRIGITAL</Company>
  <LinksUpToDate>false</LinksUpToDate>
  <CharactersWithSpaces>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TRIGITAL</dc:creator>
  <cp:lastModifiedBy>FERNANDA.SOUSA</cp:lastModifiedBy>
  <cp:revision>3</cp:revision>
  <cp:lastPrinted>2024-04-03T18:49:00Z</cp:lastPrinted>
  <dcterms:created xsi:type="dcterms:W3CDTF">2024-04-03T18:04:00Z</dcterms:created>
  <dcterms:modified xsi:type="dcterms:W3CDTF">2024-04-03T18:52:00Z</dcterms:modified>
</cp:coreProperties>
</file>