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25C2F6C5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5F78F5">
        <w:rPr>
          <w:rFonts w:cs="Arial"/>
          <w:b/>
          <w:sz w:val="26"/>
          <w:szCs w:val="26"/>
        </w:rPr>
        <w:t>0</w:t>
      </w:r>
      <w:r w:rsidR="00FB39DD">
        <w:rPr>
          <w:rFonts w:cs="Arial"/>
          <w:b/>
          <w:sz w:val="26"/>
          <w:szCs w:val="26"/>
        </w:rPr>
        <w:t>2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C41851">
        <w:rPr>
          <w:rFonts w:cs="Arial"/>
          <w:b/>
          <w:sz w:val="26"/>
          <w:szCs w:val="26"/>
        </w:rPr>
        <w:t>5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7BE77048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FB39DD">
        <w:rPr>
          <w:rFonts w:cs="Arial"/>
          <w:b/>
          <w:sz w:val="26"/>
          <w:szCs w:val="26"/>
        </w:rPr>
        <w:t>Lei</w:t>
      </w:r>
      <w:r w:rsidR="00A66B23">
        <w:rPr>
          <w:rFonts w:cs="Arial"/>
          <w:b/>
          <w:sz w:val="26"/>
          <w:szCs w:val="26"/>
        </w:rPr>
        <w:t xml:space="preserve">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C41851">
        <w:rPr>
          <w:rFonts w:cs="Arial"/>
          <w:b/>
          <w:sz w:val="26"/>
          <w:szCs w:val="26"/>
        </w:rPr>
        <w:t>1</w:t>
      </w:r>
      <w:r w:rsidR="00456867">
        <w:rPr>
          <w:rFonts w:cs="Arial"/>
          <w:b/>
          <w:sz w:val="26"/>
          <w:szCs w:val="26"/>
        </w:rPr>
        <w:t>4</w:t>
      </w:r>
      <w:r w:rsidR="00C41851">
        <w:rPr>
          <w:rFonts w:cs="Arial"/>
          <w:b/>
          <w:sz w:val="26"/>
          <w:szCs w:val="26"/>
        </w:rPr>
        <w:t>/2025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2C60B015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FB39DD">
        <w:rPr>
          <w:rFonts w:cs="Arial"/>
          <w:b/>
          <w:sz w:val="26"/>
          <w:szCs w:val="26"/>
        </w:rPr>
        <w:t>Executivo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95BAA69" w14:textId="1E9F0529" w:rsidR="00C33DA3" w:rsidRPr="00077323" w:rsidRDefault="00FE6035" w:rsidP="00456867">
      <w:pPr>
        <w:tabs>
          <w:tab w:val="left" w:pos="0"/>
        </w:tabs>
        <w:spacing w:after="5" w:line="249" w:lineRule="auto"/>
        <w:jc w:val="both"/>
        <w:rPr>
          <w:rFonts w:cs="Arial"/>
          <w:sz w:val="26"/>
          <w:szCs w:val="26"/>
        </w:rPr>
      </w:pPr>
      <w:r w:rsidRPr="00FB39DD">
        <w:rPr>
          <w:rFonts w:ascii="Arial" w:hAnsi="Arial" w:cs="Arial"/>
          <w:b/>
          <w:sz w:val="26"/>
          <w:szCs w:val="26"/>
        </w:rPr>
        <w:t>EMENTA:</w:t>
      </w:r>
      <w:r w:rsidR="006563BE" w:rsidRPr="00FB39DD">
        <w:rPr>
          <w:rFonts w:ascii="Arial" w:hAnsi="Arial" w:cs="Arial"/>
          <w:b/>
          <w:sz w:val="26"/>
          <w:szCs w:val="26"/>
        </w:rPr>
        <w:t xml:space="preserve"> </w:t>
      </w:r>
      <w:r w:rsidR="00456867" w:rsidRPr="00FB39DD">
        <w:rPr>
          <w:rFonts w:ascii="Arial" w:hAnsi="Arial" w:cs="Arial"/>
          <w:b/>
        </w:rPr>
        <w:t xml:space="preserve">Dá nome </w:t>
      </w:r>
      <w:r w:rsidR="00456867">
        <w:rPr>
          <w:rFonts w:ascii="Arial" w:hAnsi="Arial" w:cs="Arial"/>
          <w:b/>
        </w:rPr>
        <w:t xml:space="preserve">ao Estádio do ADECITA em Itaparica, </w:t>
      </w:r>
      <w:r w:rsidR="00456867" w:rsidRPr="00FB39DD">
        <w:rPr>
          <w:rFonts w:ascii="Arial" w:hAnsi="Arial" w:cs="Arial"/>
          <w:b/>
        </w:rPr>
        <w:t>Jatobá – PE e dá outras providências</w:t>
      </w:r>
      <w:r w:rsidR="00456867">
        <w:rPr>
          <w:rFonts w:ascii="Arial" w:hAnsi="Arial" w:cs="Arial"/>
          <w:b/>
        </w:rPr>
        <w:t>.</w:t>
      </w:r>
    </w:p>
    <w:p w14:paraId="731DA874" w14:textId="049070AD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70EE4358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</w:t>
      </w:r>
      <w:r w:rsidRPr="00C16687">
        <w:rPr>
          <w:rFonts w:ascii="Arial" w:hAnsi="Arial" w:cs="Arial"/>
          <w:sz w:val="26"/>
          <w:szCs w:val="26"/>
        </w:rPr>
        <w:t>de</w:t>
      </w:r>
      <w:r w:rsidR="00C16687" w:rsidRPr="00C16687">
        <w:rPr>
          <w:rFonts w:ascii="Arial" w:hAnsi="Arial" w:cs="Arial"/>
          <w:sz w:val="26"/>
          <w:szCs w:val="26"/>
        </w:rPr>
        <w:t xml:space="preserve"> Lei Nº 014/2025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10A41AB8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600E46">
        <w:rPr>
          <w:sz w:val="26"/>
          <w:szCs w:val="26"/>
        </w:rPr>
        <w:t>3</w:t>
      </w:r>
      <w:r w:rsidR="00077323" w:rsidRPr="00077323">
        <w:rPr>
          <w:sz w:val="26"/>
          <w:szCs w:val="26"/>
        </w:rPr>
        <w:t>0</w:t>
      </w:r>
      <w:r w:rsidR="005F78F5">
        <w:rPr>
          <w:sz w:val="26"/>
          <w:szCs w:val="26"/>
        </w:rPr>
        <w:t xml:space="preserve"> de </w:t>
      </w:r>
      <w:r w:rsidR="00600E46">
        <w:rPr>
          <w:sz w:val="26"/>
          <w:szCs w:val="26"/>
        </w:rPr>
        <w:t>abril</w:t>
      </w:r>
      <w:r w:rsidR="00464227" w:rsidRPr="00077323">
        <w:rPr>
          <w:sz w:val="26"/>
          <w:szCs w:val="26"/>
        </w:rPr>
        <w:t xml:space="preserve"> de 202</w:t>
      </w:r>
      <w:r w:rsidR="00C41851">
        <w:rPr>
          <w:sz w:val="26"/>
          <w:szCs w:val="26"/>
        </w:rPr>
        <w:t>5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5F78F5" w:rsidRPr="00077323" w14:paraId="26915DB0" w14:textId="77777777" w:rsidTr="00A66B23">
        <w:tc>
          <w:tcPr>
            <w:tcW w:w="9356" w:type="dxa"/>
          </w:tcPr>
          <w:p w14:paraId="72907473" w14:textId="30885E49" w:rsidR="005F78F5" w:rsidRPr="00077323" w:rsidRDefault="00C41851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2C450B">
              <w:rPr>
                <w:rFonts w:cs="Arial"/>
                <w:b/>
                <w:bCs/>
                <w:sz w:val="26"/>
                <w:szCs w:val="26"/>
              </w:rPr>
              <w:t>Jailton</w:t>
            </w:r>
            <w:proofErr w:type="spellEnd"/>
            <w:r w:rsidRPr="002C450B">
              <w:rPr>
                <w:rFonts w:cs="Arial"/>
                <w:b/>
                <w:bCs/>
                <w:sz w:val="26"/>
                <w:szCs w:val="26"/>
              </w:rPr>
              <w:t xml:space="preserve"> Pereira da silva</w:t>
            </w:r>
          </w:p>
        </w:tc>
        <w:tc>
          <w:tcPr>
            <w:tcW w:w="283" w:type="dxa"/>
          </w:tcPr>
          <w:p w14:paraId="2AD050F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9BF7BC6" w14:textId="77777777" w:rsidTr="00A66B23">
        <w:tc>
          <w:tcPr>
            <w:tcW w:w="9356" w:type="dxa"/>
          </w:tcPr>
          <w:p w14:paraId="31C3F4D7" w14:textId="3D883EBC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443B71D" w14:textId="77777777" w:rsidTr="00A66B23">
        <w:tc>
          <w:tcPr>
            <w:tcW w:w="9356" w:type="dxa"/>
          </w:tcPr>
          <w:p w14:paraId="2D6238E2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B94CD71" w14:textId="77777777" w:rsidTr="00A66B23">
        <w:tc>
          <w:tcPr>
            <w:tcW w:w="9356" w:type="dxa"/>
          </w:tcPr>
          <w:p w14:paraId="31FC29AE" w14:textId="2B10A3C3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525953F2" w14:textId="77777777" w:rsidTr="00A66B23">
        <w:tc>
          <w:tcPr>
            <w:tcW w:w="9356" w:type="dxa"/>
          </w:tcPr>
          <w:p w14:paraId="069A23EC" w14:textId="548D8719" w:rsidR="005F78F5" w:rsidRPr="00077323" w:rsidRDefault="00C41851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Jacilene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Maria dos Santos</w:t>
            </w:r>
          </w:p>
        </w:tc>
        <w:tc>
          <w:tcPr>
            <w:tcW w:w="283" w:type="dxa"/>
          </w:tcPr>
          <w:p w14:paraId="6260CD3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C6EBFDF" w14:textId="77777777" w:rsidTr="00A66B23">
        <w:tc>
          <w:tcPr>
            <w:tcW w:w="9356" w:type="dxa"/>
          </w:tcPr>
          <w:p w14:paraId="47F6523D" w14:textId="4362C684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C6615CD" w14:textId="77777777" w:rsidTr="00A66B23">
        <w:tc>
          <w:tcPr>
            <w:tcW w:w="9356" w:type="dxa"/>
          </w:tcPr>
          <w:p w14:paraId="5D677F2F" w14:textId="1AE5097A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E733F21" w14:textId="77777777" w:rsidTr="00A66B23">
        <w:tc>
          <w:tcPr>
            <w:tcW w:w="9356" w:type="dxa"/>
          </w:tcPr>
          <w:p w14:paraId="7B842677" w14:textId="3F667E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17C4A95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11E86F57" w14:textId="77777777" w:rsidTr="00A66B23">
        <w:tc>
          <w:tcPr>
            <w:tcW w:w="9356" w:type="dxa"/>
          </w:tcPr>
          <w:p w14:paraId="0D543688" w14:textId="77777777" w:rsidR="00C41851" w:rsidRDefault="00C41851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Danilo Dantas Gomes </w:t>
            </w:r>
          </w:p>
          <w:p w14:paraId="3248A082" w14:textId="1ED28565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B409BF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93444" w14:textId="77777777" w:rsidR="00A15B60" w:rsidRDefault="00A15B60">
      <w:r>
        <w:separator/>
      </w:r>
    </w:p>
  </w:endnote>
  <w:endnote w:type="continuationSeparator" w:id="0">
    <w:p w14:paraId="4A9EE77A" w14:textId="77777777" w:rsidR="00A15B60" w:rsidRDefault="00A15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2294A" w14:textId="77777777" w:rsidR="00A15B60" w:rsidRDefault="00A15B60">
      <w:r>
        <w:separator/>
      </w:r>
    </w:p>
  </w:footnote>
  <w:footnote w:type="continuationSeparator" w:id="0">
    <w:p w14:paraId="5ABB694B" w14:textId="77777777" w:rsidR="00A15B60" w:rsidRDefault="00A15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7ED"/>
    <w:rsid w:val="0017481A"/>
    <w:rsid w:val="00175F5A"/>
    <w:rsid w:val="00177375"/>
    <w:rsid w:val="00192C08"/>
    <w:rsid w:val="001A09AB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10319"/>
    <w:rsid w:val="003308DE"/>
    <w:rsid w:val="00334416"/>
    <w:rsid w:val="00336900"/>
    <w:rsid w:val="00344ACC"/>
    <w:rsid w:val="00345AB2"/>
    <w:rsid w:val="00357AA4"/>
    <w:rsid w:val="00360A7B"/>
    <w:rsid w:val="0036218D"/>
    <w:rsid w:val="00363457"/>
    <w:rsid w:val="00363AA5"/>
    <w:rsid w:val="003651A4"/>
    <w:rsid w:val="00366E4B"/>
    <w:rsid w:val="00372C2B"/>
    <w:rsid w:val="00375979"/>
    <w:rsid w:val="003773D3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332F"/>
    <w:rsid w:val="00434666"/>
    <w:rsid w:val="00435BD7"/>
    <w:rsid w:val="00436230"/>
    <w:rsid w:val="00444D08"/>
    <w:rsid w:val="00444F6C"/>
    <w:rsid w:val="00445457"/>
    <w:rsid w:val="00456867"/>
    <w:rsid w:val="0045795E"/>
    <w:rsid w:val="00461B08"/>
    <w:rsid w:val="004628E9"/>
    <w:rsid w:val="00464227"/>
    <w:rsid w:val="0046614B"/>
    <w:rsid w:val="00467064"/>
    <w:rsid w:val="00467F56"/>
    <w:rsid w:val="00476DBF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51A3"/>
    <w:rsid w:val="005F78F5"/>
    <w:rsid w:val="00600338"/>
    <w:rsid w:val="00600E46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020C5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554A6"/>
    <w:rsid w:val="00864468"/>
    <w:rsid w:val="008709F9"/>
    <w:rsid w:val="0088324F"/>
    <w:rsid w:val="00884B79"/>
    <w:rsid w:val="00891F63"/>
    <w:rsid w:val="008A2C9B"/>
    <w:rsid w:val="008A3D29"/>
    <w:rsid w:val="008A725A"/>
    <w:rsid w:val="008B0C2E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0220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15B60"/>
    <w:rsid w:val="00A208BD"/>
    <w:rsid w:val="00A24EB2"/>
    <w:rsid w:val="00A261EF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2AFA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09BF"/>
    <w:rsid w:val="00B42C14"/>
    <w:rsid w:val="00B445B3"/>
    <w:rsid w:val="00B47EE5"/>
    <w:rsid w:val="00B50BDF"/>
    <w:rsid w:val="00B5510D"/>
    <w:rsid w:val="00B61C6A"/>
    <w:rsid w:val="00B62E3D"/>
    <w:rsid w:val="00B655DE"/>
    <w:rsid w:val="00B738ED"/>
    <w:rsid w:val="00B73BC1"/>
    <w:rsid w:val="00B75C0F"/>
    <w:rsid w:val="00B8140F"/>
    <w:rsid w:val="00B91A99"/>
    <w:rsid w:val="00B92DFB"/>
    <w:rsid w:val="00B94EBC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BF43B3"/>
    <w:rsid w:val="00C11FDA"/>
    <w:rsid w:val="00C16196"/>
    <w:rsid w:val="00C16687"/>
    <w:rsid w:val="00C21542"/>
    <w:rsid w:val="00C21F3C"/>
    <w:rsid w:val="00C25643"/>
    <w:rsid w:val="00C2606C"/>
    <w:rsid w:val="00C308B8"/>
    <w:rsid w:val="00C312CF"/>
    <w:rsid w:val="00C33DA3"/>
    <w:rsid w:val="00C41851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A63BF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958DA"/>
    <w:rsid w:val="00EA21C6"/>
    <w:rsid w:val="00EA652C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0530B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39DD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821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9</cp:revision>
  <cp:lastPrinted>2025-04-30T20:20:00Z</cp:lastPrinted>
  <dcterms:created xsi:type="dcterms:W3CDTF">2023-09-05T14:19:00Z</dcterms:created>
  <dcterms:modified xsi:type="dcterms:W3CDTF">2025-04-30T20:25:00Z</dcterms:modified>
</cp:coreProperties>
</file>