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5C99410C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85BC8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6A04722C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4642B4" w:rsidRPr="0057720C">
        <w:rPr>
          <w:rFonts w:eastAsia="Meiryo"/>
          <w:bCs/>
          <w:color w:val="auto"/>
          <w:sz w:val="24"/>
          <w:szCs w:val="24"/>
        </w:rPr>
        <w:t>REQUER</w:t>
      </w:r>
      <w:r w:rsidR="00AD4C1A">
        <w:rPr>
          <w:rFonts w:eastAsia="Meiryo"/>
          <w:bCs/>
          <w:color w:val="auto"/>
          <w:sz w:val="24"/>
          <w:szCs w:val="24"/>
        </w:rPr>
        <w:t xml:space="preserve"> </w:t>
      </w:r>
      <w:r w:rsidR="00E83F83">
        <w:rPr>
          <w:rFonts w:eastAsia="Meiryo"/>
          <w:bCs/>
          <w:color w:val="auto"/>
          <w:sz w:val="24"/>
          <w:szCs w:val="24"/>
        </w:rPr>
        <w:t xml:space="preserve">A </w:t>
      </w:r>
      <w:r w:rsidR="00481277">
        <w:rPr>
          <w:rFonts w:eastAsia="Meiryo"/>
          <w:bCs/>
          <w:color w:val="auto"/>
          <w:sz w:val="24"/>
          <w:szCs w:val="24"/>
        </w:rPr>
        <w:t>ILUMINAÇÃO DA FACHADA DA CÂMARA MUNICIPAL NA COR AZUL, EM ALUSÃO À CAMPANHA NOVEMBRO AZUL</w:t>
      </w:r>
      <w:r w:rsidR="0018583B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097A42BB" w:rsidR="004642B4" w:rsidRPr="0057720C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que seja direcionado expediente </w:t>
      </w:r>
      <w:r w:rsidR="00481277" w:rsidRPr="00481277">
        <w:rPr>
          <w:rFonts w:eastAsia="Meiryo"/>
          <w:b w:val="0"/>
          <w:bCs/>
          <w:color w:val="auto"/>
          <w:sz w:val="24"/>
          <w:szCs w:val="24"/>
        </w:rPr>
        <w:t>à Mesa Diretora desta Casa Legislativa</w:t>
      </w:r>
      <w:r w:rsidR="00E83F83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481277" w:rsidRPr="00481277">
        <w:rPr>
          <w:rFonts w:eastAsia="Meiryo"/>
          <w:b w:val="0"/>
          <w:bCs/>
          <w:color w:val="auto"/>
          <w:sz w:val="24"/>
          <w:szCs w:val="24"/>
        </w:rPr>
        <w:t>que seja providenciada a iluminação da fachada da Câmara Municipal com luz azul durante o mês de novembro, em alusão à Campanha “Novembro Azul</w:t>
      </w:r>
      <w:r w:rsidR="00481277">
        <w:rPr>
          <w:rFonts w:eastAsia="Meiryo"/>
          <w:b w:val="0"/>
          <w:bCs/>
          <w:color w:val="auto"/>
          <w:sz w:val="24"/>
          <w:szCs w:val="24"/>
        </w:rPr>
        <w:t>”</w:t>
      </w:r>
      <w:r w:rsidR="006B122F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6B122F" w:rsidRPr="006B122F">
        <w:rPr>
          <w:rFonts w:eastAsia="Meiryo"/>
          <w:b w:val="0"/>
          <w:bCs/>
          <w:color w:val="auto"/>
          <w:sz w:val="24"/>
          <w:szCs w:val="24"/>
        </w:rPr>
        <w:t>em conscientização ao câncer de próstata</w:t>
      </w:r>
      <w:r w:rsidR="00E83F83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49511BA6" w14:textId="77777777" w:rsidR="00481277" w:rsidRDefault="00E83F83" w:rsidP="004812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 xml:space="preserve">O presente requerimento tem por objetivo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solicitar </w:t>
      </w:r>
      <w:r w:rsidR="00481277">
        <w:rPr>
          <w:rFonts w:eastAsia="Meiryo"/>
          <w:b w:val="0"/>
          <w:bCs/>
          <w:color w:val="auto"/>
          <w:sz w:val="24"/>
          <w:szCs w:val="24"/>
        </w:rPr>
        <w:t xml:space="preserve">à </w:t>
      </w:r>
      <w:r w:rsidR="00481277" w:rsidRPr="00481277">
        <w:rPr>
          <w:rFonts w:eastAsia="Meiryo"/>
          <w:b w:val="0"/>
          <w:bCs/>
          <w:color w:val="auto"/>
          <w:sz w:val="24"/>
          <w:szCs w:val="24"/>
        </w:rPr>
        <w:t>Mesa Diretora desta Casa Legislativa, que seja providenciada a iluminação da fachada da Câmara Municipal com luz azul durante o mês de novembro, em alusão à Campanha “Novembro Azul”, movimento mundial de conscientização sobre a importância da prevenção e do diagnóstico precoce do câncer de próstata, bem como de outras doenças que acometem a saúde do homem.</w:t>
      </w:r>
    </w:p>
    <w:p w14:paraId="400A7A5C" w14:textId="15087293" w:rsidR="00481277" w:rsidRDefault="00481277" w:rsidP="00FF23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481277">
        <w:rPr>
          <w:rFonts w:eastAsia="Meiryo"/>
          <w:b w:val="0"/>
          <w:bCs/>
          <w:color w:val="auto"/>
          <w:sz w:val="24"/>
          <w:szCs w:val="24"/>
        </w:rPr>
        <w:t>A ação tem como objetivo alertar e incentivar todos os homens sobre a necessidade da realização periódica de exames preventivos, reforçando a mensagem de cuidado com a saúde masculina. Além disso, demonstr</w:t>
      </w:r>
      <w:r>
        <w:rPr>
          <w:rFonts w:eastAsia="Meiryo"/>
          <w:b w:val="0"/>
          <w:bCs/>
          <w:color w:val="auto"/>
          <w:sz w:val="24"/>
          <w:szCs w:val="24"/>
        </w:rPr>
        <w:t>a o apoio e o comprometimento deste</w:t>
      </w:r>
      <w:r w:rsidRPr="00481277">
        <w:rPr>
          <w:rFonts w:eastAsia="Meiryo"/>
          <w:b w:val="0"/>
          <w:bCs/>
          <w:color w:val="auto"/>
          <w:sz w:val="24"/>
          <w:szCs w:val="24"/>
        </w:rPr>
        <w:t xml:space="preserve"> Poder Legislativo com esta causa de grande relevância social.</w:t>
      </w:r>
    </w:p>
    <w:p w14:paraId="325EB090" w14:textId="77777777" w:rsidR="006B122F" w:rsidRDefault="006B122F" w:rsidP="00FF23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00203BF6" w:rsidR="004642B4" w:rsidRPr="00FF2388" w:rsidRDefault="0028082C" w:rsidP="00FF23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8B4F20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5F2F3D5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7ED1E3C1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6B122F">
        <w:rPr>
          <w:rFonts w:eastAsia="Meiryo"/>
          <w:b w:val="0"/>
          <w:bCs/>
          <w:color w:val="auto"/>
          <w:sz w:val="24"/>
          <w:szCs w:val="24"/>
        </w:rPr>
        <w:t>06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6B122F">
        <w:rPr>
          <w:rFonts w:eastAsia="Meiryo"/>
          <w:b w:val="0"/>
          <w:bCs/>
          <w:color w:val="auto"/>
          <w:sz w:val="24"/>
          <w:szCs w:val="24"/>
        </w:rPr>
        <w:t>novem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4DE4D9F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39A820CB" w14:textId="551B4C89" w:rsidR="00037A1C" w:rsidRPr="00037A1C" w:rsidRDefault="006B122F" w:rsidP="00037A1C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037A1C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60288" behindDoc="0" locked="0" layoutInCell="1" allowOverlap="1" wp14:anchorId="455542AE" wp14:editId="7E7C7CAC">
            <wp:simplePos x="0" y="0"/>
            <wp:positionH relativeFrom="margin">
              <wp:align>center</wp:align>
            </wp:positionH>
            <wp:positionV relativeFrom="margin">
              <wp:posOffset>723265</wp:posOffset>
            </wp:positionV>
            <wp:extent cx="1214120" cy="1209675"/>
            <wp:effectExtent l="0" t="0" r="5080" b="0"/>
            <wp:wrapSquare wrapText="bothSides"/>
            <wp:docPr id="4" name="Imagem 4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5E365E58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7C9CE664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2163CC42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  <w:bookmarkStart w:id="0" w:name="_GoBack"/>
      <w:bookmarkEnd w:id="0"/>
    </w:p>
    <w:p w14:paraId="14280EF7" w14:textId="136918DD" w:rsidR="00ED7B33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Cs w:val="24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</w:t>
      </w:r>
      <w:r w:rsidR="00DA0B1E">
        <w:rPr>
          <w:rFonts w:eastAsia="Meiryo"/>
          <w:b w:val="0"/>
          <w:bCs/>
          <w:noProof/>
          <w:color w:val="auto"/>
          <w:szCs w:val="24"/>
        </w:rPr>
        <w:t>–</w:t>
      </w:r>
      <w:r w:rsidRPr="00BF4984">
        <w:rPr>
          <w:rFonts w:eastAsia="Meiryo"/>
          <w:b w:val="0"/>
          <w:bCs/>
          <w:noProof/>
          <w:color w:val="auto"/>
          <w:szCs w:val="24"/>
        </w:rPr>
        <w:t xml:space="preserve">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p w14:paraId="67128433" w14:textId="3F05CA29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E46B754" w14:textId="1070B40C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9F41B28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4C2C14C" w14:textId="3CB2E2DC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5E7E4C83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E4A178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B748880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0A5922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1AE3F11B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5A548B0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0E26467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8327C7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3DCB74B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5709396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ADAA514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0FBC3F5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05998A17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E534009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0ACC958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5902FA2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7803569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C8DFC00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E095355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6CEBAB9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3DE12B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97FCEB7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72A2815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57509328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492A4417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5830908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00464482" w14:textId="77777777" w:rsidR="00DA0B1E" w:rsidRDefault="00DA0B1E" w:rsidP="00037A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color w:val="auto"/>
        </w:rPr>
      </w:pPr>
    </w:p>
    <w:p w14:paraId="22BEDB10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165841F" w14:textId="5B7A4A67" w:rsidR="00DA0B1E" w:rsidRPr="00DA0B1E" w:rsidRDefault="00DA0B1E" w:rsidP="00DA0B1E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DA0B1E">
        <w:rPr>
          <w:b w:val="0"/>
          <w:noProof/>
          <w:color w:val="auto"/>
          <w:sz w:val="24"/>
          <w:szCs w:val="24"/>
          <w14:ligatures w14:val="none"/>
        </w:rPr>
        <w:lastRenderedPageBreak/>
        <w:drawing>
          <wp:anchor distT="0" distB="0" distL="114300" distR="114300" simplePos="0" relativeHeight="251659264" behindDoc="0" locked="0" layoutInCell="1" allowOverlap="1" wp14:anchorId="2D023439" wp14:editId="34B9EB07">
            <wp:simplePos x="0" y="0"/>
            <wp:positionH relativeFrom="margin">
              <wp:align>center</wp:align>
            </wp:positionH>
            <wp:positionV relativeFrom="margin">
              <wp:posOffset>733425</wp:posOffset>
            </wp:positionV>
            <wp:extent cx="9708515" cy="6866255"/>
            <wp:effectExtent l="0" t="7620" r="0" b="0"/>
            <wp:wrapSquare wrapText="bothSides"/>
            <wp:docPr id="1" name="Imagem 1" descr="C:\Users\NOBREGA DIST\Pictures\img20251016_11241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Pictures\img20251016_1124107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708515" cy="686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A0B1E" w:rsidRPr="00DA0B1E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6B122F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6B122F">
              <w:rPr>
                <w:bCs/>
                <w:noProof/>
                <w:sz w:val="10"/>
                <w:szCs w:val="10"/>
              </w:rPr>
              <w:t>3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37A1C"/>
    <w:rsid w:val="00041143"/>
    <w:rsid w:val="000569E9"/>
    <w:rsid w:val="0018583B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81277"/>
    <w:rsid w:val="004B6F0D"/>
    <w:rsid w:val="004C220A"/>
    <w:rsid w:val="00546C5C"/>
    <w:rsid w:val="00560F6D"/>
    <w:rsid w:val="0057720C"/>
    <w:rsid w:val="00651F87"/>
    <w:rsid w:val="00680E09"/>
    <w:rsid w:val="006B122F"/>
    <w:rsid w:val="006D33EA"/>
    <w:rsid w:val="006E2917"/>
    <w:rsid w:val="006E696E"/>
    <w:rsid w:val="00724DF5"/>
    <w:rsid w:val="00731A1C"/>
    <w:rsid w:val="007415EE"/>
    <w:rsid w:val="00773388"/>
    <w:rsid w:val="00786DC2"/>
    <w:rsid w:val="007A1133"/>
    <w:rsid w:val="008569ED"/>
    <w:rsid w:val="009D0B9B"/>
    <w:rsid w:val="009F323A"/>
    <w:rsid w:val="00A6101A"/>
    <w:rsid w:val="00A83217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DA0B1E"/>
    <w:rsid w:val="00E03970"/>
    <w:rsid w:val="00E36D5E"/>
    <w:rsid w:val="00E4626A"/>
    <w:rsid w:val="00E83F83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ED56E-9124-4A3D-891D-774962E23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14</cp:revision>
  <cp:lastPrinted>2025-10-16T14:57:00Z</cp:lastPrinted>
  <dcterms:created xsi:type="dcterms:W3CDTF">2025-09-16T14:45:00Z</dcterms:created>
  <dcterms:modified xsi:type="dcterms:W3CDTF">2025-11-05T12:59:00Z</dcterms:modified>
</cp:coreProperties>
</file>