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726AD1" w:rsidRDefault="00D22642" w:rsidP="006D4B25">
      <w:pPr>
        <w:spacing w:line="360" w:lineRule="auto"/>
        <w:rPr>
          <w:rFonts w:ascii="Arial" w:hAnsi="Arial" w:cs="Arial"/>
          <w:sz w:val="24"/>
          <w:szCs w:val="24"/>
        </w:rPr>
      </w:pPr>
    </w:p>
    <w:p w14:paraId="36A3885D" w14:textId="6F41CB4D" w:rsidR="00271881" w:rsidRPr="00726AD1" w:rsidRDefault="00271881" w:rsidP="006D4B25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26AD1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726AD1">
        <w:rPr>
          <w:rFonts w:ascii="Arial" w:hAnsi="Arial" w:cs="Arial"/>
          <w:b/>
          <w:bCs/>
          <w:sz w:val="24"/>
          <w:szCs w:val="24"/>
        </w:rPr>
        <w:t>º</w:t>
      </w:r>
      <w:r w:rsidR="007F6785">
        <w:rPr>
          <w:rFonts w:ascii="Arial" w:hAnsi="Arial" w:cs="Arial"/>
          <w:b/>
          <w:bCs/>
          <w:sz w:val="24"/>
          <w:szCs w:val="24"/>
        </w:rPr>
        <w:t xml:space="preserve"> 681</w:t>
      </w:r>
      <w:r w:rsidRPr="00726AD1">
        <w:rPr>
          <w:rFonts w:ascii="Arial" w:hAnsi="Arial" w:cs="Arial"/>
          <w:b/>
          <w:bCs/>
          <w:sz w:val="24"/>
          <w:szCs w:val="24"/>
        </w:rPr>
        <w:t>/2025</w:t>
      </w:r>
      <w:r w:rsidRPr="00726AD1">
        <w:rPr>
          <w:rFonts w:ascii="Arial" w:hAnsi="Arial" w:cs="Arial"/>
          <w:noProof/>
          <w:sz w:val="24"/>
          <w:szCs w:val="24"/>
        </w:rPr>
        <w:t xml:space="preserve"> </w:t>
      </w:r>
    </w:p>
    <w:p w14:paraId="078C386A" w14:textId="47E2E6DF" w:rsidR="00271881" w:rsidRPr="00726AD1" w:rsidRDefault="00304591" w:rsidP="006D4B25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EAA3DA6" wp14:editId="7EF2E369">
            <wp:simplePos x="0" y="0"/>
            <wp:positionH relativeFrom="margin">
              <wp:align>right</wp:align>
            </wp:positionH>
            <wp:positionV relativeFrom="paragraph">
              <wp:posOffset>221615</wp:posOffset>
            </wp:positionV>
            <wp:extent cx="1609725" cy="59267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592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726AD1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="00271881" w:rsidRPr="00726AD1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88B4C60" w14:textId="2FD98C2A" w:rsidR="007C77C6" w:rsidRPr="00726AD1" w:rsidRDefault="007C77C6" w:rsidP="006D4B25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295CE12C" w14:textId="514A3208" w:rsidR="00271881" w:rsidRPr="00726AD1" w:rsidRDefault="00271881" w:rsidP="006D4B2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26AD1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726AD1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7511897" w:rsidR="00271881" w:rsidRPr="00726AD1" w:rsidRDefault="00271881" w:rsidP="006D4B25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26AD1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726AD1" w:rsidRDefault="00271881" w:rsidP="006D4B2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26AD1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726AD1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726AD1" w:rsidRDefault="00271881" w:rsidP="006D4B2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726AD1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726AD1" w:rsidRDefault="00271881" w:rsidP="006D4B2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2EBB5E9" w14:textId="77777777" w:rsidR="00726AD1" w:rsidRPr="00726AD1" w:rsidRDefault="00271881" w:rsidP="00726AD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26AD1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CEDC5F7" w14:textId="04476837" w:rsidR="005F0921" w:rsidRPr="00726AD1" w:rsidRDefault="00271881" w:rsidP="00726AD1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 w:rsidRPr="00726AD1">
        <w:rPr>
          <w:rFonts w:ascii="Arial" w:hAnsi="Arial" w:cs="Arial"/>
          <w:color w:val="000000"/>
          <w:sz w:val="24"/>
          <w:szCs w:val="24"/>
        </w:rPr>
        <w:t xml:space="preserve"> </w:t>
      </w:r>
      <w:r w:rsidRPr="00726AD1">
        <w:rPr>
          <w:rFonts w:ascii="Arial" w:hAnsi="Arial" w:cs="Arial"/>
          <w:color w:val="000000"/>
          <w:sz w:val="24"/>
          <w:szCs w:val="24"/>
        </w:rPr>
        <w:tab/>
      </w:r>
      <w:r w:rsidR="009A3D0C" w:rsidRPr="00726AD1">
        <w:rPr>
          <w:rFonts w:ascii="Arial" w:hAnsi="Arial" w:cs="Arial"/>
          <w:color w:val="000000"/>
          <w:sz w:val="24"/>
          <w:szCs w:val="24"/>
        </w:rPr>
        <w:t>O Vereador que a presente subscreve, no uso de suas atribuições legais e regimentais,</w:t>
      </w:r>
      <w:r w:rsidR="009A3D0C" w:rsidRPr="00726AD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9A3D0C" w:rsidRPr="00726AD1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INDICAR</w:t>
      </w:r>
      <w:r w:rsidR="009A3D0C" w:rsidRPr="00726AD1">
        <w:rPr>
          <w:rFonts w:ascii="Arial" w:hAnsi="Arial" w:cs="Arial"/>
          <w:color w:val="000000"/>
          <w:sz w:val="24"/>
          <w:szCs w:val="24"/>
        </w:rPr>
        <w:t xml:space="preserve"> </w:t>
      </w:r>
      <w:r w:rsidR="00674E52" w:rsidRPr="00726AD1">
        <w:rPr>
          <w:rFonts w:ascii="Arial" w:hAnsi="Arial" w:cs="Arial"/>
          <w:color w:val="000000"/>
          <w:sz w:val="24"/>
          <w:szCs w:val="24"/>
        </w:rPr>
        <w:t xml:space="preserve">após ouvido o plenário, que seja oficiado o </w:t>
      </w:r>
      <w:r w:rsidR="00726AD1" w:rsidRPr="00726AD1">
        <w:rPr>
          <w:rFonts w:ascii="Arial" w:hAnsi="Arial" w:cs="Arial"/>
          <w:color w:val="000000"/>
          <w:sz w:val="24"/>
          <w:szCs w:val="24"/>
        </w:rPr>
        <w:t xml:space="preserve">Executivo Municipal para que </w:t>
      </w:r>
      <w:r w:rsidR="008C7904">
        <w:rPr>
          <w:rFonts w:ascii="Arial" w:hAnsi="Arial" w:cs="Arial"/>
          <w:color w:val="000000"/>
          <w:sz w:val="24"/>
          <w:szCs w:val="24"/>
        </w:rPr>
        <w:t xml:space="preserve">proceda a operação tapa-buracos nas </w:t>
      </w:r>
      <w:r w:rsidR="008C7904" w:rsidRPr="008C7904">
        <w:rPr>
          <w:rFonts w:ascii="Arial" w:hAnsi="Arial" w:cs="Arial"/>
          <w:color w:val="000000"/>
          <w:sz w:val="24"/>
          <w:szCs w:val="24"/>
          <w:lang w:val="pt-BR"/>
        </w:rPr>
        <w:t>Ruas Bahia, Paraíba e Pará, conforme registros e imagens em anexo.</w:t>
      </w:r>
    </w:p>
    <w:p w14:paraId="4E28982C" w14:textId="78D083EC" w:rsidR="00554D4D" w:rsidRPr="00726AD1" w:rsidRDefault="00271881" w:rsidP="006D4B25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726AD1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632EA2CA" w14:textId="77777777" w:rsidR="00304591" w:rsidRDefault="008C7904" w:rsidP="00726AD1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C7904">
        <w:rPr>
          <w:rFonts w:ascii="Arial" w:hAnsi="Arial" w:cs="Arial"/>
          <w:sz w:val="24"/>
          <w:szCs w:val="24"/>
        </w:rPr>
        <w:t>A presente indicação tem por finalidade atender às solicitações dos moradores das referidas vias, que relatam a existência de diversos buracos e irregularidades no pavimento, comprometendo a segurança e a trafegabilidade local.</w:t>
      </w:r>
    </w:p>
    <w:p w14:paraId="2385B843" w14:textId="138151DF" w:rsidR="008C7904" w:rsidRDefault="008C7904" w:rsidP="00726AD1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C7904">
        <w:rPr>
          <w:rFonts w:ascii="Arial" w:hAnsi="Arial" w:cs="Arial"/>
          <w:sz w:val="24"/>
          <w:szCs w:val="24"/>
        </w:rPr>
        <w:t>O serviço de recuperação asfáltica é necessário para evitar acidentes, reduzir danos a veículos e melhorar as condições de mobilidade urbana, especialmente em vias de grande circulação como as mencionadas.</w:t>
      </w:r>
      <w:r w:rsidRPr="008C7904">
        <w:rPr>
          <w:rFonts w:ascii="Arial" w:hAnsi="Arial" w:cs="Arial"/>
          <w:sz w:val="24"/>
          <w:szCs w:val="24"/>
        </w:rPr>
        <w:br/>
        <w:t>Dessa forma, solicita-se a inclusão dessas ruas no cronograma de manutenção viária do município, garantindo melhores condições de deslocamento e conforto à comunidade.</w:t>
      </w:r>
    </w:p>
    <w:p w14:paraId="74B7A53F" w14:textId="0F5DFB7E" w:rsidR="009A3D0C" w:rsidRDefault="00271881" w:rsidP="00726AD1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726AD1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726AD1" w:rsidRPr="00726AD1">
        <w:rPr>
          <w:rFonts w:ascii="Arial" w:hAnsi="Arial" w:cs="Arial"/>
          <w:color w:val="000000"/>
          <w:sz w:val="24"/>
          <w:szCs w:val="24"/>
        </w:rPr>
        <w:t>10</w:t>
      </w:r>
      <w:r w:rsidR="006D4B25" w:rsidRPr="00726AD1">
        <w:rPr>
          <w:rFonts w:ascii="Arial" w:hAnsi="Arial" w:cs="Arial"/>
          <w:color w:val="000000"/>
          <w:sz w:val="24"/>
          <w:szCs w:val="24"/>
        </w:rPr>
        <w:t xml:space="preserve"> </w:t>
      </w:r>
      <w:r w:rsidR="00C51978" w:rsidRPr="00726AD1">
        <w:rPr>
          <w:rFonts w:ascii="Arial" w:hAnsi="Arial" w:cs="Arial"/>
          <w:color w:val="000000"/>
          <w:sz w:val="24"/>
          <w:szCs w:val="24"/>
        </w:rPr>
        <w:t>de</w:t>
      </w:r>
      <w:r w:rsidR="006D4B25" w:rsidRPr="00726AD1">
        <w:rPr>
          <w:rFonts w:ascii="Arial" w:hAnsi="Arial" w:cs="Arial"/>
          <w:color w:val="000000"/>
          <w:sz w:val="24"/>
          <w:szCs w:val="24"/>
        </w:rPr>
        <w:t xml:space="preserve"> </w:t>
      </w:r>
      <w:r w:rsidR="00674E52" w:rsidRPr="00726AD1">
        <w:rPr>
          <w:rFonts w:ascii="Arial" w:hAnsi="Arial" w:cs="Arial"/>
          <w:color w:val="000000"/>
          <w:sz w:val="24"/>
          <w:szCs w:val="24"/>
        </w:rPr>
        <w:t xml:space="preserve">novembro </w:t>
      </w:r>
      <w:r w:rsidR="007C77C6" w:rsidRPr="00726AD1">
        <w:rPr>
          <w:rFonts w:ascii="Arial" w:hAnsi="Arial" w:cs="Arial"/>
          <w:color w:val="000000"/>
          <w:sz w:val="24"/>
          <w:szCs w:val="24"/>
        </w:rPr>
        <w:t>de 2025.</w:t>
      </w:r>
    </w:p>
    <w:p w14:paraId="41160CC4" w14:textId="77777777" w:rsidR="00726AD1" w:rsidRPr="00726AD1" w:rsidRDefault="00726AD1" w:rsidP="00726AD1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</w:p>
    <w:p w14:paraId="2A84A95A" w14:textId="6653D89E" w:rsidR="00271881" w:rsidRPr="00726AD1" w:rsidRDefault="00271881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26AD1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706637E2" w14:textId="2820C7F8" w:rsidR="00EB56C7" w:rsidRDefault="0027188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26AD1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</w:t>
      </w:r>
      <w:r w:rsidR="007C77C6" w:rsidRPr="00726AD1">
        <w:rPr>
          <w:rFonts w:ascii="Arial" w:hAnsi="Arial" w:cs="Arial"/>
          <w:b/>
          <w:color w:val="000000"/>
          <w:sz w:val="24"/>
          <w:szCs w:val="24"/>
          <w:lang w:val="pt-BR"/>
        </w:rPr>
        <w:t>TE</w:t>
      </w:r>
    </w:p>
    <w:p w14:paraId="7007E82E" w14:textId="7A631409" w:rsidR="00726AD1" w:rsidRDefault="00726AD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5963329D" w14:textId="0FD1EDB7" w:rsidR="00726AD1" w:rsidRDefault="008C7904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RUA PARÁ:</w:t>
      </w:r>
    </w:p>
    <w:p w14:paraId="31611C19" w14:textId="408D7536" w:rsidR="008C7904" w:rsidRDefault="008C7904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6932F60D" wp14:editId="4DCAA4D0">
            <wp:extent cx="2678829" cy="3571875"/>
            <wp:effectExtent l="0" t="0" r="762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7356" cy="358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65DA1" w14:textId="02EDD296" w:rsidR="008C7904" w:rsidRDefault="008C7904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78B47917" wp14:editId="75BBB725">
            <wp:extent cx="2671684" cy="3562350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5577" cy="3567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DD2DE" w14:textId="72219CFF" w:rsidR="00726AD1" w:rsidRDefault="00726AD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E90CFE3" w14:textId="6483E4A5" w:rsidR="008C7904" w:rsidRDefault="008C7904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2E77C16" w14:textId="75903247" w:rsidR="008C7904" w:rsidRDefault="008C7904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7E5C947" w14:textId="05676976" w:rsidR="008C7904" w:rsidRDefault="008C7904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6B457DF9" w14:textId="4D62B00D" w:rsidR="008C7904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RUA BAHIA:</w:t>
      </w:r>
    </w:p>
    <w:p w14:paraId="48C124D7" w14:textId="0958BB9F" w:rsidR="008C7904" w:rsidRDefault="008C7904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58860682" wp14:editId="34E326EA">
            <wp:extent cx="2600325" cy="3467202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2772" cy="3470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289B8" w14:textId="57DE8F0A" w:rsidR="008C7904" w:rsidRDefault="008C7904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4901A783" wp14:editId="4E25FB91">
            <wp:extent cx="2686050" cy="3581504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7984" cy="3584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264D4" w14:textId="1282C59A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DE35B58" w14:textId="77777777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C11FD6A" w14:textId="5933CD22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351747C" w14:textId="56EE786F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158F2DCB" w14:textId="30DC74B4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1475DA76" w14:textId="084A95C5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060632F" w14:textId="52C6A435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5BD6CEA0" wp14:editId="260CE5F4">
            <wp:extent cx="2638425" cy="3523014"/>
            <wp:effectExtent l="0" t="0" r="0" b="127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3287" cy="3542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669E2" w14:textId="563413DD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7C1CF444" wp14:editId="28003ED1">
            <wp:extent cx="2800350" cy="4046855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720" cy="405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AD769" w14:textId="1A568D9F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583C244" w14:textId="2AC05258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F23B0D1" w14:textId="07431A45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4538276" w14:textId="304CF52D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RUA PARAÍBA:</w:t>
      </w:r>
    </w:p>
    <w:p w14:paraId="13669764" w14:textId="5F12C0BD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124434AD" wp14:editId="4DFAF8D6">
            <wp:extent cx="2638425" cy="3518003"/>
            <wp:effectExtent l="0" t="0" r="0" b="635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m 1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4727" cy="3526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8F2DE" w14:textId="25EF5D66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78275B34" wp14:editId="6D59B7DC">
            <wp:extent cx="2581275" cy="3441800"/>
            <wp:effectExtent l="0" t="0" r="0" b="635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m 1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5654" cy="3447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EC9E0" w14:textId="7FF37C93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AFF0A50" w14:textId="653B8317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720F601" w14:textId="068A4661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1BAABB1" w14:textId="71595E78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C8A1224" w14:textId="27E6B2E4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58699710" w14:textId="65D53087" w:rsidR="0030459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EB3A494" w14:textId="5ED9B411" w:rsidR="00304591" w:rsidRPr="00726AD1" w:rsidRDefault="00304591" w:rsidP="00726AD1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60DDE9C8" wp14:editId="757752D0">
            <wp:extent cx="2785981" cy="3714750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m 1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1142" cy="3721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4591" w:rsidRPr="00726AD1" w:rsidSect="00E373E8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F678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F678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7F6785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F678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0781991">
    <w:abstractNumId w:val="0"/>
  </w:num>
  <w:num w:numId="2" w16cid:durableId="1551914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4016"/>
    <w:rsid w:val="000B0619"/>
    <w:rsid w:val="000B4DF5"/>
    <w:rsid w:val="000B756B"/>
    <w:rsid w:val="001732AE"/>
    <w:rsid w:val="0018471F"/>
    <w:rsid w:val="001D3F41"/>
    <w:rsid w:val="0020790A"/>
    <w:rsid w:val="00271881"/>
    <w:rsid w:val="00304591"/>
    <w:rsid w:val="004364FB"/>
    <w:rsid w:val="00464F1B"/>
    <w:rsid w:val="00486C17"/>
    <w:rsid w:val="0053064D"/>
    <w:rsid w:val="00554D4D"/>
    <w:rsid w:val="005F0921"/>
    <w:rsid w:val="005F7784"/>
    <w:rsid w:val="005F7A06"/>
    <w:rsid w:val="00613378"/>
    <w:rsid w:val="00674E52"/>
    <w:rsid w:val="00696376"/>
    <w:rsid w:val="006D4B25"/>
    <w:rsid w:val="006D5D13"/>
    <w:rsid w:val="006F682F"/>
    <w:rsid w:val="00726AD1"/>
    <w:rsid w:val="007C77C6"/>
    <w:rsid w:val="007F6785"/>
    <w:rsid w:val="00843EF5"/>
    <w:rsid w:val="008C7904"/>
    <w:rsid w:val="0093164A"/>
    <w:rsid w:val="009326C8"/>
    <w:rsid w:val="00942230"/>
    <w:rsid w:val="0095502B"/>
    <w:rsid w:val="009A3D0C"/>
    <w:rsid w:val="00A32F7B"/>
    <w:rsid w:val="00AE0112"/>
    <w:rsid w:val="00AE044D"/>
    <w:rsid w:val="00B205F0"/>
    <w:rsid w:val="00B83D77"/>
    <w:rsid w:val="00C51978"/>
    <w:rsid w:val="00CA3714"/>
    <w:rsid w:val="00CD4D70"/>
    <w:rsid w:val="00D012B0"/>
    <w:rsid w:val="00D16DFC"/>
    <w:rsid w:val="00D22642"/>
    <w:rsid w:val="00D53421"/>
    <w:rsid w:val="00E373E8"/>
    <w:rsid w:val="00EB5659"/>
    <w:rsid w:val="00EB56C7"/>
    <w:rsid w:val="00F17477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douglasalmeida.camara@outlook.com</cp:lastModifiedBy>
  <cp:revision>3</cp:revision>
  <cp:lastPrinted>2025-09-17T11:44:00Z</cp:lastPrinted>
  <dcterms:created xsi:type="dcterms:W3CDTF">2025-11-11T12:53:00Z</dcterms:created>
  <dcterms:modified xsi:type="dcterms:W3CDTF">2025-12-09T12:22:00Z</dcterms:modified>
</cp:coreProperties>
</file>