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83D6CE" w14:textId="516652E2" w:rsidR="001B3202" w:rsidRDefault="00FC0A1F">
      <w:pPr>
        <w:pStyle w:val="Normal1"/>
        <w:jc w:val="center"/>
      </w:pPr>
      <w:r>
        <w:t>INDICAÇÃO Nº _____ /202</w:t>
      </w:r>
      <w:r w:rsidR="00CC0040">
        <w:t>6</w:t>
      </w:r>
    </w:p>
    <w:p w14:paraId="66D46451" w14:textId="77777777" w:rsidR="001B3202" w:rsidRDefault="001B3202">
      <w:pPr>
        <w:pStyle w:val="Normal1"/>
      </w:pPr>
    </w:p>
    <w:p w14:paraId="50F31C7E" w14:textId="77777777" w:rsidR="001B3202" w:rsidRDefault="001B3202"/>
    <w:p w14:paraId="1998F34E" w14:textId="77777777" w:rsidR="001B3202" w:rsidRDefault="00FC0A1F">
      <w:pPr>
        <w:jc w:val="both"/>
        <w:rPr>
          <w:rFonts w:ascii="Calibri" w:hAnsi="Calibri" w:cs="Calibri"/>
          <w:color w:val="212529"/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</w:rPr>
        <w:t xml:space="preserve">A Vereadora que a presente subscreve, depois de observar as normas regimentais, </w:t>
      </w:r>
      <w:r>
        <w:rPr>
          <w:rFonts w:ascii="Calibri" w:eastAsia="Calibri" w:hAnsi="Calibri" w:cs="Calibri"/>
          <w:b/>
          <w:bCs/>
          <w:sz w:val="28"/>
          <w:szCs w:val="28"/>
        </w:rPr>
        <w:t>I</w:t>
      </w:r>
      <w:r>
        <w:rPr>
          <w:rFonts w:ascii="Calibri" w:eastAsia="Calibri" w:hAnsi="Calibri" w:cs="Calibri"/>
          <w:b/>
          <w:bCs/>
          <w:color w:val="212529"/>
          <w:sz w:val="28"/>
          <w:szCs w:val="28"/>
        </w:rPr>
        <w:t xml:space="preserve">NDICA </w:t>
      </w:r>
      <w:r>
        <w:rPr>
          <w:rFonts w:ascii="Calibri" w:eastAsia="Calibri" w:hAnsi="Calibri" w:cs="Calibri"/>
          <w:color w:val="212529"/>
          <w:sz w:val="28"/>
          <w:szCs w:val="28"/>
        </w:rPr>
        <w:t xml:space="preserve">ao Excelentíssimo Senhor Chefe do Poder Executivo Municipal, através da Secretaria Municipal de Desenvolvimento Social, </w:t>
      </w:r>
      <w:r>
        <w:rPr>
          <w:rFonts w:ascii="Calibri" w:eastAsia="Calibri" w:hAnsi="Calibri" w:cs="Calibri"/>
          <w:sz w:val="28"/>
          <w:szCs w:val="28"/>
        </w:rPr>
        <w:t>a necessidade de implementação e reforço de medidas de segurança nas Unidades do Desenvolvimento Social do município.</w:t>
      </w:r>
    </w:p>
    <w:p w14:paraId="1BBAAF89" w14:textId="77777777" w:rsidR="001B3202" w:rsidRDefault="001B3202">
      <w:pPr>
        <w:jc w:val="both"/>
        <w:rPr>
          <w:rFonts w:ascii="Calibri" w:hAnsi="Calibri" w:cs="Calibri"/>
          <w:color w:val="212529"/>
          <w:sz w:val="28"/>
          <w:szCs w:val="28"/>
        </w:rPr>
      </w:pPr>
    </w:p>
    <w:p w14:paraId="63ECD716" w14:textId="77777777" w:rsidR="001B3202" w:rsidRDefault="00FC0A1F">
      <w:pPr>
        <w:jc w:val="center"/>
        <w:rPr>
          <w:rFonts w:ascii="Calibri" w:eastAsia="Calibri" w:hAnsi="Calibri" w:cs="Calibri"/>
          <w:b/>
          <w:bCs/>
          <w:color w:val="212529"/>
          <w:sz w:val="28"/>
          <w:szCs w:val="28"/>
        </w:rPr>
      </w:pPr>
      <w:r>
        <w:rPr>
          <w:rFonts w:ascii="Calibri" w:eastAsia="Calibri" w:hAnsi="Calibri" w:cs="Calibri"/>
          <w:b/>
          <w:bCs/>
          <w:color w:val="212529"/>
          <w:sz w:val="28"/>
          <w:szCs w:val="28"/>
        </w:rPr>
        <w:t>JUSTIFICATIVA</w:t>
      </w:r>
    </w:p>
    <w:p w14:paraId="1004494D" w14:textId="77777777" w:rsidR="001B3202" w:rsidRDefault="001B320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rPr>
          <w:rFonts w:ascii="Calibri" w:hAnsi="Calibri" w:cs="Calibri"/>
          <w:sz w:val="28"/>
          <w:szCs w:val="28"/>
        </w:rPr>
      </w:pPr>
    </w:p>
    <w:p w14:paraId="0F7CCE71" w14:textId="77777777" w:rsidR="001B3202" w:rsidRDefault="00FC0A1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</w:rPr>
        <w:t>As</w:t>
      </w:r>
      <w:r>
        <w:rPr>
          <w:rFonts w:ascii="Calibri" w:eastAsia="Calibri" w:hAnsi="Calibri" w:cs="Calibri"/>
          <w:sz w:val="28"/>
          <w:szCs w:val="28"/>
        </w:rPr>
        <w:t xml:space="preserve"> Unidades do Desenvolvimento Social desempenham papel essencial no atendimento à população em situação de vulnerabilidade, oferecendo serviços fundamentais nas áreas de assistência social, acolhimento, orientação e garantia de direitos.</w:t>
      </w:r>
    </w:p>
    <w:p w14:paraId="420872C2" w14:textId="77777777" w:rsidR="001B3202" w:rsidRDefault="001B320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Calibri" w:eastAsia="Calibri" w:hAnsi="Calibri" w:cs="Calibri"/>
          <w:sz w:val="28"/>
          <w:szCs w:val="28"/>
        </w:rPr>
      </w:pPr>
    </w:p>
    <w:p w14:paraId="59274EAC" w14:textId="77777777" w:rsidR="001B3202" w:rsidRDefault="00FC0A1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</w:rPr>
        <w:t>Entretanto, têm si</w:t>
      </w:r>
      <w:r>
        <w:rPr>
          <w:rFonts w:ascii="Calibri" w:eastAsia="Calibri" w:hAnsi="Calibri" w:cs="Calibri"/>
          <w:sz w:val="28"/>
          <w:szCs w:val="28"/>
        </w:rPr>
        <w:t>do recorrentes os relatos de insegurança nesses espaços, envolvendo situações de conflitos, ameaças, furtos e risco à integridade física de servidores, usuários e da comunidade em geral. A ausência ou insuficiência de vigilância compromete não apenas o bom</w:t>
      </w:r>
      <w:r>
        <w:rPr>
          <w:rFonts w:ascii="Calibri" w:eastAsia="Calibri" w:hAnsi="Calibri" w:cs="Calibri"/>
          <w:sz w:val="28"/>
          <w:szCs w:val="28"/>
        </w:rPr>
        <w:t xml:space="preserve"> funcionamento das unidades, mas também a dignidade e a segurança de todos que nelas circulam.</w:t>
      </w:r>
    </w:p>
    <w:p w14:paraId="5402004A" w14:textId="77777777" w:rsidR="001B3202" w:rsidRDefault="001B320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Calibri" w:hAnsi="Calibri" w:cs="Calibri"/>
          <w:sz w:val="28"/>
          <w:szCs w:val="28"/>
        </w:rPr>
      </w:pPr>
    </w:p>
    <w:p w14:paraId="6BD1EE9F" w14:textId="77777777" w:rsidR="001B3202" w:rsidRDefault="00FC0A1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</w:rPr>
        <w:t>Diante disso, faz-se necessária a adoção de medidas como:</w:t>
      </w:r>
    </w:p>
    <w:p w14:paraId="6FBC3E7F" w14:textId="77777777" w:rsidR="001B3202" w:rsidRDefault="00FC0A1F">
      <w:pPr>
        <w:pStyle w:val="PargrafodaLista"/>
        <w:numPr>
          <w:ilvl w:val="0"/>
          <w:numId w:val="29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</w:rPr>
        <w:t>Presença de segurança patrimonial ou vigilância armada/desarmada, conforme avaliação técnica;</w:t>
      </w:r>
    </w:p>
    <w:p w14:paraId="23B68E57" w14:textId="77777777" w:rsidR="001B3202" w:rsidRDefault="00FC0A1F">
      <w:pPr>
        <w:pStyle w:val="PargrafodaLista"/>
        <w:numPr>
          <w:ilvl w:val="0"/>
          <w:numId w:val="29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</w:rPr>
        <w:t>Apoio da Guarda Municipal nas unidades;</w:t>
      </w:r>
    </w:p>
    <w:p w14:paraId="2D7F715B" w14:textId="77777777" w:rsidR="001B3202" w:rsidRDefault="00FC0A1F">
      <w:pPr>
        <w:pStyle w:val="PargrafodaLista"/>
        <w:numPr>
          <w:ilvl w:val="0"/>
          <w:numId w:val="29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</w:rPr>
        <w:t>Instalação de câmeras de monitoramento;</w:t>
      </w:r>
    </w:p>
    <w:p w14:paraId="0D2C6A0E" w14:textId="77777777" w:rsidR="001B3202" w:rsidRDefault="00FC0A1F">
      <w:pPr>
        <w:pStyle w:val="PargrafodaLista"/>
        <w:numPr>
          <w:ilvl w:val="0"/>
          <w:numId w:val="29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</w:rPr>
        <w:t>Controle de acesso e outras ações preventivas que garantam um ambiente seguro e acolhedor.</w:t>
      </w:r>
    </w:p>
    <w:p w14:paraId="0A877F7F" w14:textId="77777777" w:rsidR="00CC0040" w:rsidRDefault="00CC004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Calibri" w:eastAsia="Calibri" w:hAnsi="Calibri" w:cs="Calibri"/>
          <w:sz w:val="28"/>
          <w:szCs w:val="28"/>
        </w:rPr>
      </w:pPr>
    </w:p>
    <w:p w14:paraId="7BED6530" w14:textId="5D8676C6" w:rsidR="001B3202" w:rsidRDefault="00FC0A1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</w:rPr>
        <w:t>A segurança adequada permitirá melhores condições de trabalho aos servidores públicos</w:t>
      </w:r>
      <w:r>
        <w:rPr>
          <w:rFonts w:ascii="Calibri" w:eastAsia="Calibri" w:hAnsi="Calibri" w:cs="Calibri"/>
          <w:sz w:val="28"/>
          <w:szCs w:val="28"/>
        </w:rPr>
        <w:t xml:space="preserve"> e assegurará um atendimento digno e humanizado à população que depende desses serviços.</w:t>
      </w:r>
    </w:p>
    <w:p w14:paraId="5D4FD4ED" w14:textId="77777777" w:rsidR="001B3202" w:rsidRDefault="001B320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Calibri" w:hAnsi="Calibri" w:cs="Calibri"/>
          <w:sz w:val="28"/>
          <w:szCs w:val="28"/>
        </w:rPr>
      </w:pPr>
    </w:p>
    <w:p w14:paraId="5AA876EA" w14:textId="77777777" w:rsidR="001B3202" w:rsidRDefault="00FC0A1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</w:rPr>
        <w:lastRenderedPageBreak/>
        <w:t>Diante do exposto, solicitamos que esta indicação seja acolhida com a devida atenção.</w:t>
      </w:r>
    </w:p>
    <w:p w14:paraId="0BE6E1A7" w14:textId="77777777" w:rsidR="001B3202" w:rsidRDefault="001B320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Calibri" w:hAnsi="Calibri" w:cs="Calibri"/>
          <w:sz w:val="28"/>
          <w:szCs w:val="28"/>
        </w:rPr>
      </w:pPr>
    </w:p>
    <w:p w14:paraId="336B73B3" w14:textId="77777777" w:rsidR="001B3202" w:rsidRDefault="001B3202">
      <w:pPr>
        <w:pStyle w:val="NormalWeb"/>
        <w:jc w:val="both"/>
        <w:rPr>
          <w:rFonts w:ascii="Calibri" w:hAnsi="Calibri" w:cs="Calibri"/>
          <w:bCs/>
          <w:sz w:val="28"/>
          <w:szCs w:val="28"/>
        </w:rPr>
      </w:pPr>
    </w:p>
    <w:p w14:paraId="3C425E10" w14:textId="77777777" w:rsidR="001B3202" w:rsidRDefault="00FC0A1F">
      <w:pPr>
        <w:pStyle w:val="NormalWeb"/>
        <w:jc w:val="center"/>
        <w:rPr>
          <w:rFonts w:ascii="Calibri" w:hAnsi="Calibri"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 xml:space="preserve">Sala de Sessões, 29 de </w:t>
      </w:r>
      <w:proofErr w:type="gramStart"/>
      <w:r>
        <w:rPr>
          <w:rFonts w:ascii="Calibri" w:hAnsi="Calibri"/>
          <w:b/>
          <w:sz w:val="28"/>
          <w:szCs w:val="28"/>
        </w:rPr>
        <w:t>Janeiro</w:t>
      </w:r>
      <w:proofErr w:type="gramEnd"/>
      <w:r>
        <w:rPr>
          <w:rFonts w:ascii="Calibri" w:hAnsi="Calibri"/>
          <w:b/>
          <w:sz w:val="28"/>
          <w:szCs w:val="28"/>
        </w:rPr>
        <w:t xml:space="preserve"> de 2026.</w:t>
      </w:r>
    </w:p>
    <w:p w14:paraId="591F62F4" w14:textId="77777777" w:rsidR="001B3202" w:rsidRDefault="001B3202">
      <w:pPr>
        <w:pStyle w:val="Normal1"/>
        <w:jc w:val="center"/>
        <w:rPr>
          <w:rFonts w:ascii="Calibri" w:hAnsi="Calibri"/>
          <w:b/>
          <w:sz w:val="28"/>
          <w:szCs w:val="28"/>
        </w:rPr>
      </w:pPr>
    </w:p>
    <w:p w14:paraId="24240DFF" w14:textId="77777777" w:rsidR="001B3202" w:rsidRDefault="001B3202">
      <w:pPr>
        <w:pStyle w:val="Normal1"/>
        <w:jc w:val="center"/>
        <w:rPr>
          <w:rFonts w:ascii="Calibri" w:hAnsi="Calibri"/>
          <w:b/>
          <w:sz w:val="28"/>
          <w:szCs w:val="28"/>
        </w:rPr>
      </w:pPr>
    </w:p>
    <w:p w14:paraId="1639C3EF" w14:textId="77777777" w:rsidR="001B3202" w:rsidRDefault="001B3202">
      <w:pPr>
        <w:pStyle w:val="Normal1"/>
        <w:jc w:val="center"/>
        <w:rPr>
          <w:rFonts w:ascii="Calibri" w:hAnsi="Calibri"/>
          <w:b/>
          <w:sz w:val="28"/>
          <w:szCs w:val="28"/>
        </w:rPr>
      </w:pPr>
    </w:p>
    <w:p w14:paraId="411E6890" w14:textId="77777777" w:rsidR="001B3202" w:rsidRDefault="00FC0A1F">
      <w:pPr>
        <w:pStyle w:val="Normal1"/>
        <w:jc w:val="center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>Dra. Mayara Rezende</w:t>
      </w:r>
    </w:p>
    <w:p w14:paraId="469E33C1" w14:textId="06CE0412" w:rsidR="001B3202" w:rsidRDefault="00FC0A1F">
      <w:pPr>
        <w:pStyle w:val="Normal1"/>
        <w:jc w:val="center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 xml:space="preserve">Vereadora </w:t>
      </w:r>
      <w:r>
        <w:rPr>
          <w:rFonts w:ascii="Calibri" w:hAnsi="Calibri"/>
          <w:b/>
          <w:sz w:val="28"/>
          <w:szCs w:val="28"/>
        </w:rPr>
        <w:t>– Autora</w:t>
      </w:r>
    </w:p>
    <w:p w14:paraId="3E344BFB" w14:textId="77777777" w:rsidR="001B3202" w:rsidRDefault="001B3202">
      <w:pPr>
        <w:pStyle w:val="Normal1"/>
        <w:jc w:val="center"/>
        <w:rPr>
          <w:rFonts w:ascii="Calibri" w:hAnsi="Calibri"/>
          <w:b/>
          <w:sz w:val="28"/>
          <w:szCs w:val="28"/>
        </w:rPr>
      </w:pPr>
    </w:p>
    <w:p w14:paraId="77539FFE" w14:textId="77777777" w:rsidR="001B3202" w:rsidRDefault="001B3202">
      <w:pPr>
        <w:pStyle w:val="Normal1"/>
        <w:jc w:val="center"/>
        <w:rPr>
          <w:rFonts w:ascii="Calibri" w:hAnsi="Calibri"/>
          <w:b/>
          <w:sz w:val="28"/>
          <w:szCs w:val="28"/>
        </w:rPr>
      </w:pPr>
    </w:p>
    <w:p w14:paraId="5E2DBBDF" w14:textId="77777777" w:rsidR="001B3202" w:rsidRDefault="001B3202">
      <w:pPr>
        <w:pStyle w:val="Normal1"/>
        <w:spacing w:line="360" w:lineRule="auto"/>
        <w:jc w:val="center"/>
        <w:rPr>
          <w:rFonts w:ascii="Calibri" w:hAnsi="Calibri"/>
          <w:b/>
          <w:sz w:val="28"/>
          <w:szCs w:val="28"/>
        </w:rPr>
      </w:pPr>
    </w:p>
    <w:p w14:paraId="1B8D49BB" w14:textId="77777777" w:rsidR="001B3202" w:rsidRDefault="001B3202">
      <w:pPr>
        <w:pStyle w:val="Normal1"/>
        <w:spacing w:line="360" w:lineRule="auto"/>
        <w:jc w:val="center"/>
        <w:rPr>
          <w:rFonts w:ascii="Calibri" w:hAnsi="Calibri"/>
          <w:b/>
          <w:sz w:val="28"/>
          <w:szCs w:val="28"/>
        </w:rPr>
      </w:pPr>
    </w:p>
    <w:p w14:paraId="16525E1B" w14:textId="77777777" w:rsidR="001B3202" w:rsidRDefault="001B3202">
      <w:pPr>
        <w:pStyle w:val="Normal1"/>
        <w:spacing w:line="360" w:lineRule="auto"/>
        <w:jc w:val="center"/>
        <w:rPr>
          <w:rFonts w:ascii="Calibri" w:hAnsi="Calibri"/>
          <w:b/>
          <w:sz w:val="28"/>
          <w:szCs w:val="28"/>
        </w:rPr>
      </w:pPr>
    </w:p>
    <w:p w14:paraId="562E016C" w14:textId="77777777" w:rsidR="001B3202" w:rsidRDefault="001B3202">
      <w:pPr>
        <w:pStyle w:val="Normal1"/>
        <w:jc w:val="center"/>
        <w:rPr>
          <w:rFonts w:ascii="Calibri" w:hAnsi="Calibri"/>
          <w:b/>
          <w:sz w:val="28"/>
          <w:szCs w:val="28"/>
        </w:rPr>
      </w:pPr>
    </w:p>
    <w:p w14:paraId="3DF95E82" w14:textId="77777777" w:rsidR="001B3202" w:rsidRDefault="001B3202">
      <w:pPr>
        <w:tabs>
          <w:tab w:val="left" w:pos="2490"/>
        </w:tabs>
        <w:jc w:val="center"/>
        <w:rPr>
          <w:rFonts w:ascii="Calibri" w:hAnsi="Calibri"/>
          <w:sz w:val="28"/>
          <w:szCs w:val="28"/>
        </w:rPr>
      </w:pPr>
    </w:p>
    <w:sectPr w:rsidR="001B3202">
      <w:headerReference w:type="default" r:id="rId7"/>
      <w:footerReference w:type="default" r:id="rId8"/>
      <w:pgSz w:w="11907" w:h="16839"/>
      <w:pgMar w:top="2835" w:right="1701" w:bottom="1418" w:left="1701" w:header="567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CCA07F" w14:textId="77777777" w:rsidR="001B3202" w:rsidRDefault="00FC0A1F">
      <w:r>
        <w:separator/>
      </w:r>
    </w:p>
  </w:endnote>
  <w:endnote w:type="continuationSeparator" w:id="0">
    <w:p w14:paraId="02F854DF" w14:textId="77777777" w:rsidR="001B3202" w:rsidRDefault="00FC0A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1C9372" w14:textId="77777777" w:rsidR="001B3202" w:rsidRDefault="00FC0A1F">
    <w:pPr>
      <w:pStyle w:val="Cabealho"/>
      <w:jc w:val="center"/>
      <w:rPr>
        <w:rFonts w:ascii="Verdana" w:hAnsi="Verdana"/>
        <w:bCs/>
        <w:sz w:val="16"/>
        <w:szCs w:val="16"/>
      </w:rPr>
    </w:pPr>
    <w:r>
      <w:rPr>
        <w:rFonts w:ascii="Verdana" w:hAnsi="Verdana"/>
        <w:sz w:val="16"/>
        <w:szCs w:val="16"/>
      </w:rPr>
      <w:t>Palácio do Legislativo Natálio Salvador Antunes</w:t>
    </w:r>
  </w:p>
  <w:p w14:paraId="6B514385" w14:textId="77777777" w:rsidR="001B3202" w:rsidRDefault="00FC0A1F">
    <w:pPr>
      <w:pStyle w:val="Cabealho"/>
      <w:jc w:val="center"/>
      <w:rPr>
        <w:rFonts w:ascii="Verdana" w:hAnsi="Verdana"/>
        <w:sz w:val="16"/>
        <w:szCs w:val="16"/>
      </w:rPr>
    </w:pPr>
    <w:r>
      <w:rPr>
        <w:rStyle w:val="lrzxr"/>
        <w:rFonts w:ascii="Verdana" w:hAnsi="Verdana" w:cs="Arial"/>
        <w:color w:val="202124"/>
        <w:sz w:val="16"/>
        <w:szCs w:val="16"/>
      </w:rPr>
      <w:t xml:space="preserve">Avenida Antônio Abreu, 1805. Fazenda </w:t>
    </w:r>
    <w:proofErr w:type="spellStart"/>
    <w:r>
      <w:rPr>
        <w:rStyle w:val="lrzxr"/>
        <w:rFonts w:ascii="Verdana" w:hAnsi="Verdana" w:cs="Arial"/>
        <w:color w:val="202124"/>
        <w:sz w:val="16"/>
        <w:szCs w:val="16"/>
      </w:rPr>
      <w:t>Blanchete</w:t>
    </w:r>
    <w:proofErr w:type="spellEnd"/>
    <w:r>
      <w:rPr>
        <w:rStyle w:val="lrzxr"/>
        <w:rFonts w:ascii="Verdana" w:hAnsi="Verdana" w:cs="Arial"/>
        <w:color w:val="202124"/>
        <w:sz w:val="16"/>
        <w:szCs w:val="16"/>
      </w:rPr>
      <w:t xml:space="preserve"> - Horto - Macaé - RJ. 27.947-570</w:t>
    </w:r>
  </w:p>
  <w:p w14:paraId="27982D9E" w14:textId="77777777" w:rsidR="001B3202" w:rsidRDefault="00FC0A1F">
    <w:pPr>
      <w:pStyle w:val="Cabealho"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Telefone: (22) 2772-4681/</w:t>
    </w:r>
    <w:hyperlink r:id="rId1" w:tooltip="https://www.google.com/search?q=camara+municipal+de+maca%C3%A9&amp;ei=STSAYNrUGfq65OUPyv6k2Aw&amp;oq=camara+municipal+de+maca%C3%A9&amp;gs_lcp=Cgdnd3Mtd2l6EAMyCAgAEMcBEK8BMgIIADICCAAyBggAEBYQHjIGCAAQFhAeMgYIABAWEB4yBggAEBYQHjIGCAAQFhAeMgYIABAWEB4yBggAEBYQHjoHCAAQRxCwAzoIC" w:history="1">
      <w:r>
        <w:rPr>
          <w:rStyle w:val="Hyperlink"/>
          <w:rFonts w:ascii="Verdana" w:hAnsi="Verdana" w:cs="Arial"/>
          <w:color w:val="000000"/>
          <w:sz w:val="16"/>
          <w:szCs w:val="16"/>
          <w:u w:val="none"/>
        </w:rPr>
        <w:t>(22) 2796-7800</w:t>
      </w:r>
    </w:hyperlink>
  </w:p>
  <w:p w14:paraId="141ADA3F" w14:textId="77777777" w:rsidR="001B3202" w:rsidRDefault="00FC0A1F">
    <w:pPr>
      <w:pStyle w:val="Cabealho"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E-mail: </w:t>
    </w:r>
  </w:p>
  <w:p w14:paraId="6533602D" w14:textId="77777777" w:rsidR="001B3202" w:rsidRDefault="001B3202">
    <w:pPr>
      <w:pStyle w:val="Rodap"/>
    </w:pPr>
  </w:p>
  <w:p w14:paraId="7EFD8E83" w14:textId="77777777" w:rsidR="001B3202" w:rsidRDefault="001B3202">
    <w:pPr>
      <w:pStyle w:val="Rodap"/>
    </w:pPr>
  </w:p>
  <w:p w14:paraId="60513492" w14:textId="77777777" w:rsidR="001B3202" w:rsidRDefault="001B320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66F1D6" w14:textId="77777777" w:rsidR="001B3202" w:rsidRDefault="00FC0A1F">
      <w:r>
        <w:separator/>
      </w:r>
    </w:p>
  </w:footnote>
  <w:footnote w:type="continuationSeparator" w:id="0">
    <w:p w14:paraId="076D50F2" w14:textId="77777777" w:rsidR="001B3202" w:rsidRDefault="00FC0A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1E7DE7" w14:textId="77777777" w:rsidR="001B3202" w:rsidRDefault="00FC0A1F">
    <w:pPr>
      <w:pStyle w:val="Cabealho"/>
      <w:tabs>
        <w:tab w:val="left" w:pos="2160"/>
        <w:tab w:val="center" w:pos="3519"/>
      </w:tabs>
      <w:jc w:val="center"/>
      <w:rPr>
        <w:rFonts w:ascii="Verdana" w:hAnsi="Verdana"/>
        <w:b/>
      </w:rPr>
    </w:pPr>
    <w:r>
      <w:rPr>
        <w:rFonts w:ascii="Verdana" w:hAnsi="Verdana"/>
        <w:noProof/>
        <w:sz w:val="16"/>
        <w:szCs w:val="16"/>
      </w:rPr>
      <mc:AlternateContent>
        <mc:Choice Requires="wpg">
          <w:drawing>
            <wp:inline distT="0" distB="0" distL="0" distR="0" wp14:anchorId="1DD971D9" wp14:editId="39F15BA3">
              <wp:extent cx="590074" cy="538886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Imagem Brasão Macaé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590074" cy="538886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46.46pt;height:42.43pt;mso-wrap-distance-left:0.00pt;mso-wrap-distance-top:0.00pt;mso-wrap-distance-right:0.00pt;mso-wrap-distance-bottom:0.00pt;z-index:1;" stroked="false">
              <v:imagedata r:id="rId2" o:title=""/>
              <o:lock v:ext="edit" rotation="t"/>
            </v:shape>
          </w:pict>
        </mc:Fallback>
      </mc:AlternateContent>
    </w:r>
  </w:p>
  <w:p w14:paraId="4BD0DF40" w14:textId="77777777" w:rsidR="001B3202" w:rsidRDefault="00FC0A1F">
    <w:pPr>
      <w:pStyle w:val="Cabealho"/>
      <w:jc w:val="center"/>
      <w:rPr>
        <w:rFonts w:ascii="Verdana" w:hAnsi="Verdana"/>
        <w:b/>
      </w:rPr>
    </w:pPr>
    <w:r>
      <w:rPr>
        <w:rFonts w:ascii="Verdana" w:hAnsi="Verdana"/>
        <w:b/>
      </w:rPr>
      <w:t>ESTADO DO RIO DE JANEIRO</w:t>
    </w:r>
  </w:p>
  <w:p w14:paraId="27116AC3" w14:textId="77777777" w:rsidR="001B3202" w:rsidRDefault="00FC0A1F">
    <w:pPr>
      <w:pStyle w:val="Cabealho"/>
      <w:jc w:val="center"/>
      <w:rPr>
        <w:rFonts w:ascii="Verdana" w:hAnsi="Verdana"/>
        <w:b/>
      </w:rPr>
    </w:pPr>
    <w:r>
      <w:rPr>
        <w:rFonts w:ascii="Verdana" w:hAnsi="Verdana"/>
        <w:b/>
      </w:rPr>
      <w:t>CÂMARA MUNICIPAL DE MACAÉ</w:t>
    </w:r>
  </w:p>
  <w:p w14:paraId="6239882A" w14:textId="77777777" w:rsidR="001B3202" w:rsidRDefault="00FC0A1F">
    <w:pPr>
      <w:pStyle w:val="Cabealho"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>Macaé Capital da Energia</w:t>
    </w:r>
  </w:p>
  <w:p w14:paraId="54299E7B" w14:textId="77777777" w:rsidR="001B3202" w:rsidRDefault="00FC0A1F">
    <w:pPr>
      <w:pStyle w:val="Cabealho"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>Lei Estadual nº 6081 de 21.11.2011</w:t>
    </w:r>
  </w:p>
  <w:p w14:paraId="5BB1ABC0" w14:textId="77777777" w:rsidR="001B3202" w:rsidRDefault="001B3202">
    <w:pPr>
      <w:pStyle w:val="Cabealho"/>
      <w:jc w:val="center"/>
      <w:rPr>
        <w:rFonts w:ascii="Verdana" w:hAnsi="Verdana"/>
        <w:sz w:val="16"/>
        <w:szCs w:val="16"/>
      </w:rPr>
    </w:pPr>
  </w:p>
  <w:p w14:paraId="4A16C123" w14:textId="77777777" w:rsidR="001B3202" w:rsidRDefault="001B3202">
    <w:pPr>
      <w:pStyle w:val="Cabealho"/>
    </w:pPr>
  </w:p>
  <w:p w14:paraId="65FC3421" w14:textId="77777777" w:rsidR="001B3202" w:rsidRDefault="001B3202">
    <w:pPr>
      <w:pStyle w:val="Recuodecorpodetex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E15F7"/>
    <w:multiLevelType w:val="multilevel"/>
    <w:tmpl w:val="9DC4E204"/>
    <w:lvl w:ilvl="0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B45973"/>
    <w:multiLevelType w:val="multilevel"/>
    <w:tmpl w:val="8F6CAE52"/>
    <w:lvl w:ilvl="0">
      <w:start w:val="1"/>
      <w:numFmt w:val="lowerLetter"/>
      <w:lvlText w:val="%1)"/>
      <w:lvlJc w:val="left"/>
      <w:pPr>
        <w:tabs>
          <w:tab w:val="num" w:pos="-1080"/>
        </w:tabs>
        <w:ind w:left="-1080" w:hanging="360"/>
      </w:pPr>
    </w:lvl>
    <w:lvl w:ilvl="1">
      <w:numFmt w:val="bullet"/>
      <w:lvlText w:val=""/>
      <w:lvlJc w:val="left"/>
    </w:lvl>
    <w:lvl w:ilvl="2">
      <w:numFmt w:val="bullet"/>
      <w:lvlText w:val=""/>
      <w:lvlJc w:val="left"/>
    </w:lvl>
    <w:lvl w:ilvl="3">
      <w:numFmt w:val="bullet"/>
      <w:lvlText w:val=""/>
      <w:lvlJc w:val="left"/>
    </w:lvl>
    <w:lvl w:ilvl="4">
      <w:numFmt w:val="bullet"/>
      <w:lvlText w:val=""/>
      <w:lvlJc w:val="left"/>
    </w:lvl>
    <w:lvl w:ilvl="5">
      <w:numFmt w:val="bullet"/>
      <w:lvlText w:val=""/>
      <w:lvlJc w:val="left"/>
    </w:lvl>
    <w:lvl w:ilvl="6">
      <w:numFmt w:val="bullet"/>
      <w:lvlText w:val=""/>
      <w:lvlJc w:val="left"/>
    </w:lvl>
    <w:lvl w:ilvl="7">
      <w:numFmt w:val="bullet"/>
      <w:lvlText w:val=""/>
      <w:lvlJc w:val="left"/>
    </w:lvl>
    <w:lvl w:ilvl="8">
      <w:numFmt w:val="bullet"/>
      <w:lvlText w:val=""/>
      <w:lvlJc w:val="left"/>
    </w:lvl>
  </w:abstractNum>
  <w:abstractNum w:abstractNumId="2" w15:restartNumberingAfterBreak="0">
    <w:nsid w:val="1F402037"/>
    <w:multiLevelType w:val="multilevel"/>
    <w:tmpl w:val="42C03066"/>
    <w:lvl w:ilvl="0">
      <w:start w:val="1"/>
      <w:numFmt w:val="lowerLetter"/>
      <w:lvlText w:val="%1)"/>
      <w:lvlJc w:val="left"/>
      <w:pPr>
        <w:tabs>
          <w:tab w:val="num" w:pos="2160"/>
        </w:tabs>
        <w:ind w:left="2160" w:hanging="360"/>
      </w:pPr>
    </w:lvl>
    <w:lvl w:ilvl="1">
      <w:numFmt w:val="bullet"/>
      <w:lvlText w:val=""/>
      <w:lvlJc w:val="left"/>
    </w:lvl>
    <w:lvl w:ilvl="2">
      <w:numFmt w:val="bullet"/>
      <w:lvlText w:val=""/>
      <w:lvlJc w:val="left"/>
    </w:lvl>
    <w:lvl w:ilvl="3">
      <w:numFmt w:val="bullet"/>
      <w:lvlText w:val=""/>
      <w:lvlJc w:val="left"/>
    </w:lvl>
    <w:lvl w:ilvl="4">
      <w:numFmt w:val="bullet"/>
      <w:lvlText w:val=""/>
      <w:lvlJc w:val="left"/>
    </w:lvl>
    <w:lvl w:ilvl="5">
      <w:numFmt w:val="bullet"/>
      <w:lvlText w:val=""/>
      <w:lvlJc w:val="left"/>
    </w:lvl>
    <w:lvl w:ilvl="6">
      <w:numFmt w:val="bullet"/>
      <w:lvlText w:val=""/>
      <w:lvlJc w:val="left"/>
    </w:lvl>
    <w:lvl w:ilvl="7">
      <w:numFmt w:val="bullet"/>
      <w:lvlText w:val=""/>
      <w:lvlJc w:val="left"/>
    </w:lvl>
    <w:lvl w:ilvl="8">
      <w:numFmt w:val="bullet"/>
      <w:lvlText w:val=""/>
      <w:lvlJc w:val="left"/>
    </w:lvl>
  </w:abstractNum>
  <w:abstractNum w:abstractNumId="3" w15:restartNumberingAfterBreak="0">
    <w:nsid w:val="20DF4724"/>
    <w:multiLevelType w:val="multilevel"/>
    <w:tmpl w:val="C71C32A8"/>
    <w:lvl w:ilvl="0">
      <w:start w:val="1"/>
      <w:numFmt w:val="lowerLetter"/>
      <w:lvlText w:val="%1)"/>
      <w:lvlJc w:val="left"/>
      <w:pPr>
        <w:tabs>
          <w:tab w:val="num" w:pos="2160"/>
        </w:tabs>
        <w:ind w:left="2160" w:hanging="360"/>
      </w:pPr>
    </w:lvl>
    <w:lvl w:ilvl="1">
      <w:numFmt w:val="bullet"/>
      <w:lvlText w:val=""/>
      <w:lvlJc w:val="left"/>
    </w:lvl>
    <w:lvl w:ilvl="2">
      <w:numFmt w:val="bullet"/>
      <w:lvlText w:val=""/>
      <w:lvlJc w:val="left"/>
    </w:lvl>
    <w:lvl w:ilvl="3">
      <w:numFmt w:val="bullet"/>
      <w:lvlText w:val=""/>
      <w:lvlJc w:val="left"/>
    </w:lvl>
    <w:lvl w:ilvl="4">
      <w:numFmt w:val="bullet"/>
      <w:lvlText w:val=""/>
      <w:lvlJc w:val="left"/>
    </w:lvl>
    <w:lvl w:ilvl="5">
      <w:numFmt w:val="bullet"/>
      <w:lvlText w:val=""/>
      <w:lvlJc w:val="left"/>
    </w:lvl>
    <w:lvl w:ilvl="6">
      <w:numFmt w:val="bullet"/>
      <w:lvlText w:val=""/>
      <w:lvlJc w:val="left"/>
    </w:lvl>
    <w:lvl w:ilvl="7">
      <w:numFmt w:val="bullet"/>
      <w:lvlText w:val=""/>
      <w:lvlJc w:val="left"/>
    </w:lvl>
    <w:lvl w:ilvl="8">
      <w:numFmt w:val="bullet"/>
      <w:lvlText w:val=""/>
      <w:lvlJc w:val="left"/>
    </w:lvl>
  </w:abstractNum>
  <w:abstractNum w:abstractNumId="4" w15:restartNumberingAfterBreak="0">
    <w:nsid w:val="23193D3E"/>
    <w:multiLevelType w:val="multilevel"/>
    <w:tmpl w:val="78EA1772"/>
    <w:lvl w:ilvl="0">
      <w:start w:val="2"/>
      <w:numFmt w:val="lowerLetter"/>
      <w:lvlText w:val="%1)"/>
      <w:lvlJc w:val="left"/>
      <w:pPr>
        <w:tabs>
          <w:tab w:val="num" w:pos="-1080"/>
        </w:tabs>
        <w:ind w:left="-1080" w:hanging="360"/>
      </w:pPr>
    </w:lvl>
    <w:lvl w:ilvl="1">
      <w:numFmt w:val="bullet"/>
      <w:lvlText w:val=""/>
      <w:lvlJc w:val="left"/>
    </w:lvl>
    <w:lvl w:ilvl="2">
      <w:numFmt w:val="bullet"/>
      <w:lvlText w:val=""/>
      <w:lvlJc w:val="left"/>
    </w:lvl>
    <w:lvl w:ilvl="3">
      <w:numFmt w:val="bullet"/>
      <w:lvlText w:val=""/>
      <w:lvlJc w:val="left"/>
    </w:lvl>
    <w:lvl w:ilvl="4">
      <w:numFmt w:val="bullet"/>
      <w:lvlText w:val=""/>
      <w:lvlJc w:val="left"/>
    </w:lvl>
    <w:lvl w:ilvl="5">
      <w:numFmt w:val="bullet"/>
      <w:lvlText w:val=""/>
      <w:lvlJc w:val="left"/>
    </w:lvl>
    <w:lvl w:ilvl="6">
      <w:numFmt w:val="bullet"/>
      <w:lvlText w:val=""/>
      <w:lvlJc w:val="left"/>
    </w:lvl>
    <w:lvl w:ilvl="7">
      <w:numFmt w:val="bullet"/>
      <w:lvlText w:val=""/>
      <w:lvlJc w:val="left"/>
    </w:lvl>
    <w:lvl w:ilvl="8">
      <w:numFmt w:val="bullet"/>
      <w:lvlText w:val=""/>
      <w:lvlJc w:val="left"/>
    </w:lvl>
  </w:abstractNum>
  <w:abstractNum w:abstractNumId="5" w15:restartNumberingAfterBreak="0">
    <w:nsid w:val="267C247F"/>
    <w:multiLevelType w:val="multilevel"/>
    <w:tmpl w:val="C17C44EA"/>
    <w:lvl w:ilvl="0">
      <w:start w:val="2"/>
      <w:numFmt w:val="lowerLetter"/>
      <w:lvlText w:val="%1)"/>
      <w:lvlJc w:val="left"/>
      <w:pPr>
        <w:tabs>
          <w:tab w:val="num" w:pos="-1080"/>
        </w:tabs>
        <w:ind w:left="-1080" w:hanging="360"/>
      </w:pPr>
    </w:lvl>
    <w:lvl w:ilvl="1">
      <w:numFmt w:val="bullet"/>
      <w:lvlText w:val=""/>
      <w:lvlJc w:val="left"/>
    </w:lvl>
    <w:lvl w:ilvl="2">
      <w:numFmt w:val="bullet"/>
      <w:lvlText w:val=""/>
      <w:lvlJc w:val="left"/>
    </w:lvl>
    <w:lvl w:ilvl="3">
      <w:numFmt w:val="bullet"/>
      <w:lvlText w:val=""/>
      <w:lvlJc w:val="left"/>
    </w:lvl>
    <w:lvl w:ilvl="4">
      <w:numFmt w:val="bullet"/>
      <w:lvlText w:val=""/>
      <w:lvlJc w:val="left"/>
    </w:lvl>
    <w:lvl w:ilvl="5">
      <w:numFmt w:val="bullet"/>
      <w:lvlText w:val=""/>
      <w:lvlJc w:val="left"/>
    </w:lvl>
    <w:lvl w:ilvl="6">
      <w:numFmt w:val="bullet"/>
      <w:lvlText w:val=""/>
      <w:lvlJc w:val="left"/>
    </w:lvl>
    <w:lvl w:ilvl="7">
      <w:numFmt w:val="bullet"/>
      <w:lvlText w:val=""/>
      <w:lvlJc w:val="left"/>
    </w:lvl>
    <w:lvl w:ilvl="8">
      <w:numFmt w:val="bullet"/>
      <w:lvlText w:val=""/>
      <w:lvlJc w:val="left"/>
    </w:lvl>
  </w:abstractNum>
  <w:abstractNum w:abstractNumId="6" w15:restartNumberingAfterBreak="0">
    <w:nsid w:val="2E1C1DF1"/>
    <w:multiLevelType w:val="multilevel"/>
    <w:tmpl w:val="DE7234D2"/>
    <w:lvl w:ilvl="0">
      <w:start w:val="1"/>
      <w:numFmt w:val="lowerLetter"/>
      <w:lvlText w:val="%1)"/>
      <w:lvlJc w:val="left"/>
      <w:pPr>
        <w:tabs>
          <w:tab w:val="num" w:pos="-360"/>
        </w:tabs>
        <w:ind w:left="-360" w:hanging="360"/>
      </w:pPr>
    </w:lvl>
    <w:lvl w:ilvl="1">
      <w:numFmt w:val="bullet"/>
      <w:lvlText w:val=""/>
      <w:lvlJc w:val="left"/>
    </w:lvl>
    <w:lvl w:ilvl="2">
      <w:numFmt w:val="bullet"/>
      <w:lvlText w:val=""/>
      <w:lvlJc w:val="left"/>
    </w:lvl>
    <w:lvl w:ilvl="3">
      <w:numFmt w:val="bullet"/>
      <w:lvlText w:val=""/>
      <w:lvlJc w:val="left"/>
    </w:lvl>
    <w:lvl w:ilvl="4">
      <w:numFmt w:val="bullet"/>
      <w:lvlText w:val=""/>
      <w:lvlJc w:val="left"/>
    </w:lvl>
    <w:lvl w:ilvl="5">
      <w:numFmt w:val="bullet"/>
      <w:lvlText w:val=""/>
      <w:lvlJc w:val="left"/>
    </w:lvl>
    <w:lvl w:ilvl="6">
      <w:numFmt w:val="bullet"/>
      <w:lvlText w:val=""/>
      <w:lvlJc w:val="left"/>
    </w:lvl>
    <w:lvl w:ilvl="7">
      <w:numFmt w:val="bullet"/>
      <w:lvlText w:val=""/>
      <w:lvlJc w:val="left"/>
    </w:lvl>
    <w:lvl w:ilvl="8">
      <w:numFmt w:val="bullet"/>
      <w:lvlText w:val=""/>
      <w:lvlJc w:val="left"/>
    </w:lvl>
  </w:abstractNum>
  <w:abstractNum w:abstractNumId="7" w15:restartNumberingAfterBreak="0">
    <w:nsid w:val="32D00E86"/>
    <w:multiLevelType w:val="multilevel"/>
    <w:tmpl w:val="9C1C776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5D4F04"/>
    <w:multiLevelType w:val="multilevel"/>
    <w:tmpl w:val="24CA9D4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975C5D"/>
    <w:multiLevelType w:val="multilevel"/>
    <w:tmpl w:val="3D5E9216"/>
    <w:lvl w:ilvl="0">
      <w:start w:val="6"/>
      <w:numFmt w:val="lowerLetter"/>
      <w:lvlText w:val="%1)"/>
      <w:lvlJc w:val="left"/>
      <w:pPr>
        <w:ind w:left="780" w:hanging="360"/>
      </w:pPr>
    </w:lvl>
    <w:lvl w:ilvl="1">
      <w:start w:val="1"/>
      <w:numFmt w:val="lowerLetter"/>
      <w:lvlText w:val="%2."/>
      <w:lvlJc w:val="left"/>
      <w:pPr>
        <w:ind w:left="1500" w:hanging="360"/>
      </w:pPr>
    </w:lvl>
    <w:lvl w:ilvl="2">
      <w:start w:val="1"/>
      <w:numFmt w:val="lowerRoman"/>
      <w:lvlText w:val="%3."/>
      <w:lvlJc w:val="right"/>
      <w:pPr>
        <w:ind w:left="2220" w:hanging="180"/>
      </w:pPr>
    </w:lvl>
    <w:lvl w:ilvl="3">
      <w:start w:val="1"/>
      <w:numFmt w:val="decimal"/>
      <w:lvlText w:val="%4."/>
      <w:lvlJc w:val="left"/>
      <w:pPr>
        <w:ind w:left="2940" w:hanging="360"/>
      </w:pPr>
    </w:lvl>
    <w:lvl w:ilvl="4">
      <w:start w:val="1"/>
      <w:numFmt w:val="lowerLetter"/>
      <w:lvlText w:val="%5."/>
      <w:lvlJc w:val="left"/>
      <w:pPr>
        <w:ind w:left="3660" w:hanging="360"/>
      </w:pPr>
    </w:lvl>
    <w:lvl w:ilvl="5">
      <w:start w:val="1"/>
      <w:numFmt w:val="lowerRoman"/>
      <w:lvlText w:val="%6."/>
      <w:lvlJc w:val="right"/>
      <w:pPr>
        <w:ind w:left="4380" w:hanging="180"/>
      </w:pPr>
    </w:lvl>
    <w:lvl w:ilvl="6">
      <w:start w:val="1"/>
      <w:numFmt w:val="decimal"/>
      <w:lvlText w:val="%7."/>
      <w:lvlJc w:val="left"/>
      <w:pPr>
        <w:ind w:left="5100" w:hanging="360"/>
      </w:pPr>
    </w:lvl>
    <w:lvl w:ilvl="7">
      <w:start w:val="1"/>
      <w:numFmt w:val="lowerLetter"/>
      <w:lvlText w:val="%8."/>
      <w:lvlJc w:val="left"/>
      <w:pPr>
        <w:ind w:left="5820" w:hanging="360"/>
      </w:pPr>
    </w:lvl>
    <w:lvl w:ilvl="8">
      <w:start w:val="1"/>
      <w:numFmt w:val="lowerRoman"/>
      <w:lvlText w:val="%9."/>
      <w:lvlJc w:val="right"/>
      <w:pPr>
        <w:ind w:left="6540" w:hanging="180"/>
      </w:pPr>
    </w:lvl>
  </w:abstractNum>
  <w:abstractNum w:abstractNumId="10" w15:restartNumberingAfterBreak="0">
    <w:nsid w:val="38554931"/>
    <w:multiLevelType w:val="multilevel"/>
    <w:tmpl w:val="3266EA6A"/>
    <w:lvl w:ilvl="0">
      <w:start w:val="2"/>
      <w:numFmt w:val="lowerLetter"/>
      <w:lvlText w:val="%1)"/>
      <w:lvlJc w:val="left"/>
      <w:pPr>
        <w:tabs>
          <w:tab w:val="num" w:pos="-720"/>
        </w:tabs>
        <w:ind w:left="-720" w:hanging="360"/>
      </w:pPr>
    </w:lvl>
    <w:lvl w:ilvl="1">
      <w:numFmt w:val="bullet"/>
      <w:lvlText w:val=""/>
      <w:lvlJc w:val="left"/>
    </w:lvl>
    <w:lvl w:ilvl="2">
      <w:numFmt w:val="bullet"/>
      <w:lvlText w:val=""/>
      <w:lvlJc w:val="left"/>
    </w:lvl>
    <w:lvl w:ilvl="3">
      <w:numFmt w:val="bullet"/>
      <w:lvlText w:val=""/>
      <w:lvlJc w:val="left"/>
    </w:lvl>
    <w:lvl w:ilvl="4">
      <w:numFmt w:val="bullet"/>
      <w:lvlText w:val=""/>
      <w:lvlJc w:val="left"/>
    </w:lvl>
    <w:lvl w:ilvl="5">
      <w:numFmt w:val="bullet"/>
      <w:lvlText w:val=""/>
      <w:lvlJc w:val="left"/>
    </w:lvl>
    <w:lvl w:ilvl="6">
      <w:numFmt w:val="bullet"/>
      <w:lvlText w:val=""/>
      <w:lvlJc w:val="left"/>
    </w:lvl>
    <w:lvl w:ilvl="7">
      <w:numFmt w:val="bullet"/>
      <w:lvlText w:val=""/>
      <w:lvlJc w:val="left"/>
    </w:lvl>
    <w:lvl w:ilvl="8">
      <w:numFmt w:val="bullet"/>
      <w:lvlText w:val=""/>
      <w:lvlJc w:val="left"/>
    </w:lvl>
  </w:abstractNum>
  <w:abstractNum w:abstractNumId="11" w15:restartNumberingAfterBreak="0">
    <w:nsid w:val="3963419B"/>
    <w:multiLevelType w:val="multilevel"/>
    <w:tmpl w:val="17963430"/>
    <w:lvl w:ilvl="0">
      <w:start w:val="1"/>
      <w:numFmt w:val="lowerLetter"/>
      <w:lvlText w:val="%1)"/>
      <w:lvlJc w:val="left"/>
      <w:pPr>
        <w:tabs>
          <w:tab w:val="num" w:pos="2160"/>
        </w:tabs>
        <w:ind w:left="2160" w:hanging="360"/>
      </w:pPr>
    </w:lvl>
    <w:lvl w:ilvl="1">
      <w:numFmt w:val="bullet"/>
      <w:lvlText w:val=""/>
      <w:lvlJc w:val="left"/>
    </w:lvl>
    <w:lvl w:ilvl="2">
      <w:numFmt w:val="bullet"/>
      <w:lvlText w:val=""/>
      <w:lvlJc w:val="left"/>
    </w:lvl>
    <w:lvl w:ilvl="3">
      <w:numFmt w:val="bullet"/>
      <w:lvlText w:val=""/>
      <w:lvlJc w:val="left"/>
    </w:lvl>
    <w:lvl w:ilvl="4">
      <w:numFmt w:val="bullet"/>
      <w:lvlText w:val=""/>
      <w:lvlJc w:val="left"/>
    </w:lvl>
    <w:lvl w:ilvl="5">
      <w:numFmt w:val="bullet"/>
      <w:lvlText w:val=""/>
      <w:lvlJc w:val="left"/>
    </w:lvl>
    <w:lvl w:ilvl="6">
      <w:numFmt w:val="bullet"/>
      <w:lvlText w:val=""/>
      <w:lvlJc w:val="left"/>
    </w:lvl>
    <w:lvl w:ilvl="7">
      <w:numFmt w:val="bullet"/>
      <w:lvlText w:val=""/>
      <w:lvlJc w:val="left"/>
    </w:lvl>
    <w:lvl w:ilvl="8">
      <w:numFmt w:val="bullet"/>
      <w:lvlText w:val=""/>
      <w:lvlJc w:val="left"/>
    </w:lvl>
  </w:abstractNum>
  <w:abstractNum w:abstractNumId="12" w15:restartNumberingAfterBreak="0">
    <w:nsid w:val="3CEA1840"/>
    <w:multiLevelType w:val="multilevel"/>
    <w:tmpl w:val="FA08A210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13" w15:restartNumberingAfterBreak="0">
    <w:nsid w:val="425446EE"/>
    <w:multiLevelType w:val="multilevel"/>
    <w:tmpl w:val="BD3C1C4A"/>
    <w:lvl w:ilvl="0">
      <w:start w:val="2"/>
      <w:numFmt w:val="lowerLetter"/>
      <w:lvlText w:val="%1)"/>
      <w:lvlJc w:val="left"/>
      <w:pPr>
        <w:tabs>
          <w:tab w:val="num" w:pos="-1080"/>
        </w:tabs>
        <w:ind w:left="-1080" w:hanging="360"/>
      </w:pPr>
    </w:lvl>
    <w:lvl w:ilvl="1">
      <w:numFmt w:val="bullet"/>
      <w:lvlText w:val=""/>
      <w:lvlJc w:val="left"/>
    </w:lvl>
    <w:lvl w:ilvl="2">
      <w:numFmt w:val="bullet"/>
      <w:lvlText w:val=""/>
      <w:lvlJc w:val="left"/>
    </w:lvl>
    <w:lvl w:ilvl="3">
      <w:numFmt w:val="bullet"/>
      <w:lvlText w:val=""/>
      <w:lvlJc w:val="left"/>
    </w:lvl>
    <w:lvl w:ilvl="4">
      <w:numFmt w:val="bullet"/>
      <w:lvlText w:val=""/>
      <w:lvlJc w:val="left"/>
    </w:lvl>
    <w:lvl w:ilvl="5">
      <w:numFmt w:val="bullet"/>
      <w:lvlText w:val=""/>
      <w:lvlJc w:val="left"/>
    </w:lvl>
    <w:lvl w:ilvl="6">
      <w:numFmt w:val="bullet"/>
      <w:lvlText w:val=""/>
      <w:lvlJc w:val="left"/>
    </w:lvl>
    <w:lvl w:ilvl="7">
      <w:numFmt w:val="bullet"/>
      <w:lvlText w:val=""/>
      <w:lvlJc w:val="left"/>
    </w:lvl>
    <w:lvl w:ilvl="8">
      <w:numFmt w:val="bullet"/>
      <w:lvlText w:val=""/>
      <w:lvlJc w:val="left"/>
    </w:lvl>
  </w:abstractNum>
  <w:abstractNum w:abstractNumId="14" w15:restartNumberingAfterBreak="0">
    <w:nsid w:val="425F7DEE"/>
    <w:multiLevelType w:val="multilevel"/>
    <w:tmpl w:val="B23C4E60"/>
    <w:lvl w:ilvl="0">
      <w:start w:val="1"/>
      <w:numFmt w:val="lowerLetter"/>
      <w:lvlText w:val="%1)"/>
      <w:lvlJc w:val="left"/>
      <w:pPr>
        <w:ind w:left="420" w:hanging="360"/>
      </w:p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15" w15:restartNumberingAfterBreak="0">
    <w:nsid w:val="463A6151"/>
    <w:multiLevelType w:val="multilevel"/>
    <w:tmpl w:val="726E77FA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16" w15:restartNumberingAfterBreak="0">
    <w:nsid w:val="46C4073D"/>
    <w:multiLevelType w:val="multilevel"/>
    <w:tmpl w:val="B872A682"/>
    <w:lvl w:ilvl="0">
      <w:start w:val="1"/>
      <w:numFmt w:val="lowerLetter"/>
      <w:lvlText w:val="%1)"/>
      <w:lvlJc w:val="left"/>
      <w:pPr>
        <w:tabs>
          <w:tab w:val="num" w:pos="2160"/>
        </w:tabs>
        <w:ind w:left="2160" w:hanging="360"/>
      </w:pPr>
    </w:lvl>
    <w:lvl w:ilvl="1">
      <w:numFmt w:val="bullet"/>
      <w:lvlText w:val=""/>
      <w:lvlJc w:val="left"/>
    </w:lvl>
    <w:lvl w:ilvl="2">
      <w:numFmt w:val="bullet"/>
      <w:lvlText w:val=""/>
      <w:lvlJc w:val="left"/>
    </w:lvl>
    <w:lvl w:ilvl="3">
      <w:numFmt w:val="bullet"/>
      <w:lvlText w:val=""/>
      <w:lvlJc w:val="left"/>
    </w:lvl>
    <w:lvl w:ilvl="4">
      <w:numFmt w:val="bullet"/>
      <w:lvlText w:val=""/>
      <w:lvlJc w:val="left"/>
    </w:lvl>
    <w:lvl w:ilvl="5">
      <w:numFmt w:val="bullet"/>
      <w:lvlText w:val=""/>
      <w:lvlJc w:val="left"/>
    </w:lvl>
    <w:lvl w:ilvl="6">
      <w:numFmt w:val="bullet"/>
      <w:lvlText w:val=""/>
      <w:lvlJc w:val="left"/>
    </w:lvl>
    <w:lvl w:ilvl="7">
      <w:numFmt w:val="bullet"/>
      <w:lvlText w:val=""/>
      <w:lvlJc w:val="left"/>
    </w:lvl>
    <w:lvl w:ilvl="8">
      <w:numFmt w:val="bullet"/>
      <w:lvlText w:val=""/>
      <w:lvlJc w:val="left"/>
    </w:lvl>
  </w:abstractNum>
  <w:abstractNum w:abstractNumId="17" w15:restartNumberingAfterBreak="0">
    <w:nsid w:val="47B66642"/>
    <w:multiLevelType w:val="multilevel"/>
    <w:tmpl w:val="9C9C915E"/>
    <w:lvl w:ilvl="0">
      <w:start w:val="2"/>
      <w:numFmt w:val="lowerLetter"/>
      <w:lvlText w:val="%1)"/>
      <w:lvlJc w:val="left"/>
      <w:pPr>
        <w:tabs>
          <w:tab w:val="num" w:pos="-1080"/>
        </w:tabs>
        <w:ind w:left="-1080" w:hanging="360"/>
      </w:pPr>
    </w:lvl>
    <w:lvl w:ilvl="1">
      <w:numFmt w:val="bullet"/>
      <w:lvlText w:val=""/>
      <w:lvlJc w:val="left"/>
    </w:lvl>
    <w:lvl w:ilvl="2">
      <w:numFmt w:val="bullet"/>
      <w:lvlText w:val=""/>
      <w:lvlJc w:val="left"/>
    </w:lvl>
    <w:lvl w:ilvl="3">
      <w:numFmt w:val="bullet"/>
      <w:lvlText w:val=""/>
      <w:lvlJc w:val="left"/>
    </w:lvl>
    <w:lvl w:ilvl="4">
      <w:numFmt w:val="bullet"/>
      <w:lvlText w:val=""/>
      <w:lvlJc w:val="left"/>
    </w:lvl>
    <w:lvl w:ilvl="5">
      <w:numFmt w:val="bullet"/>
      <w:lvlText w:val=""/>
      <w:lvlJc w:val="left"/>
    </w:lvl>
    <w:lvl w:ilvl="6">
      <w:numFmt w:val="bullet"/>
      <w:lvlText w:val=""/>
      <w:lvlJc w:val="left"/>
    </w:lvl>
    <w:lvl w:ilvl="7">
      <w:numFmt w:val="bullet"/>
      <w:lvlText w:val=""/>
      <w:lvlJc w:val="left"/>
    </w:lvl>
    <w:lvl w:ilvl="8">
      <w:numFmt w:val="bullet"/>
      <w:lvlText w:val=""/>
      <w:lvlJc w:val="left"/>
    </w:lvl>
  </w:abstractNum>
  <w:abstractNum w:abstractNumId="18" w15:restartNumberingAfterBreak="0">
    <w:nsid w:val="4A7D6352"/>
    <w:multiLevelType w:val="multilevel"/>
    <w:tmpl w:val="26A04114"/>
    <w:lvl w:ilvl="0">
      <w:start w:val="2"/>
      <w:numFmt w:val="lowerLetter"/>
      <w:lvlText w:val="%1)"/>
      <w:lvlJc w:val="left"/>
      <w:pPr>
        <w:tabs>
          <w:tab w:val="num" w:pos="-1080"/>
        </w:tabs>
        <w:ind w:left="-1080" w:hanging="360"/>
      </w:pPr>
    </w:lvl>
    <w:lvl w:ilvl="1">
      <w:numFmt w:val="bullet"/>
      <w:lvlText w:val=""/>
      <w:lvlJc w:val="left"/>
    </w:lvl>
    <w:lvl w:ilvl="2">
      <w:numFmt w:val="bullet"/>
      <w:lvlText w:val=""/>
      <w:lvlJc w:val="left"/>
    </w:lvl>
    <w:lvl w:ilvl="3">
      <w:numFmt w:val="bullet"/>
      <w:lvlText w:val=""/>
      <w:lvlJc w:val="left"/>
    </w:lvl>
    <w:lvl w:ilvl="4">
      <w:numFmt w:val="bullet"/>
      <w:lvlText w:val=""/>
      <w:lvlJc w:val="left"/>
    </w:lvl>
    <w:lvl w:ilvl="5">
      <w:numFmt w:val="bullet"/>
      <w:lvlText w:val=""/>
      <w:lvlJc w:val="left"/>
    </w:lvl>
    <w:lvl w:ilvl="6">
      <w:numFmt w:val="bullet"/>
      <w:lvlText w:val=""/>
      <w:lvlJc w:val="left"/>
    </w:lvl>
    <w:lvl w:ilvl="7">
      <w:numFmt w:val="bullet"/>
      <w:lvlText w:val=""/>
      <w:lvlJc w:val="left"/>
    </w:lvl>
    <w:lvl w:ilvl="8">
      <w:numFmt w:val="bullet"/>
      <w:lvlText w:val=""/>
      <w:lvlJc w:val="left"/>
    </w:lvl>
  </w:abstractNum>
  <w:abstractNum w:abstractNumId="19" w15:restartNumberingAfterBreak="0">
    <w:nsid w:val="4D5D25A0"/>
    <w:multiLevelType w:val="multilevel"/>
    <w:tmpl w:val="6F5A37C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4895811"/>
    <w:multiLevelType w:val="multilevel"/>
    <w:tmpl w:val="88FC967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A23EC7"/>
    <w:multiLevelType w:val="multilevel"/>
    <w:tmpl w:val="3A043E14"/>
    <w:lvl w:ilvl="0">
      <w:start w:val="1"/>
      <w:numFmt w:val="lowerLetter"/>
      <w:lvlText w:val="%1)"/>
      <w:lvlJc w:val="left"/>
      <w:pPr>
        <w:tabs>
          <w:tab w:val="num" w:pos="2160"/>
        </w:tabs>
        <w:ind w:left="2160" w:hanging="360"/>
      </w:pPr>
    </w:lvl>
    <w:lvl w:ilvl="1">
      <w:numFmt w:val="bullet"/>
      <w:lvlText w:val=""/>
      <w:lvlJc w:val="left"/>
    </w:lvl>
    <w:lvl w:ilvl="2">
      <w:numFmt w:val="bullet"/>
      <w:lvlText w:val=""/>
      <w:lvlJc w:val="left"/>
    </w:lvl>
    <w:lvl w:ilvl="3">
      <w:numFmt w:val="bullet"/>
      <w:lvlText w:val=""/>
      <w:lvlJc w:val="left"/>
    </w:lvl>
    <w:lvl w:ilvl="4">
      <w:numFmt w:val="bullet"/>
      <w:lvlText w:val=""/>
      <w:lvlJc w:val="left"/>
    </w:lvl>
    <w:lvl w:ilvl="5">
      <w:numFmt w:val="bullet"/>
      <w:lvlText w:val=""/>
      <w:lvlJc w:val="left"/>
    </w:lvl>
    <w:lvl w:ilvl="6">
      <w:numFmt w:val="bullet"/>
      <w:lvlText w:val=""/>
      <w:lvlJc w:val="left"/>
    </w:lvl>
    <w:lvl w:ilvl="7">
      <w:numFmt w:val="bullet"/>
      <w:lvlText w:val=""/>
      <w:lvlJc w:val="left"/>
    </w:lvl>
    <w:lvl w:ilvl="8">
      <w:numFmt w:val="bullet"/>
      <w:lvlText w:val=""/>
      <w:lvlJc w:val="left"/>
    </w:lvl>
  </w:abstractNum>
  <w:abstractNum w:abstractNumId="22" w15:restartNumberingAfterBreak="0">
    <w:nsid w:val="65CE52D2"/>
    <w:multiLevelType w:val="multilevel"/>
    <w:tmpl w:val="F248417A"/>
    <w:lvl w:ilvl="0">
      <w:start w:val="1"/>
      <w:numFmt w:val="lowerLetter"/>
      <w:lvlText w:val="%1)"/>
      <w:lvlJc w:val="left"/>
      <w:pPr>
        <w:tabs>
          <w:tab w:val="num" w:pos="-360"/>
        </w:tabs>
        <w:ind w:left="-360" w:hanging="360"/>
      </w:pPr>
    </w:lvl>
    <w:lvl w:ilvl="1">
      <w:numFmt w:val="bullet"/>
      <w:lvlText w:val=""/>
      <w:lvlJc w:val="left"/>
    </w:lvl>
    <w:lvl w:ilvl="2">
      <w:numFmt w:val="bullet"/>
      <w:lvlText w:val=""/>
      <w:lvlJc w:val="left"/>
    </w:lvl>
    <w:lvl w:ilvl="3">
      <w:numFmt w:val="bullet"/>
      <w:lvlText w:val=""/>
      <w:lvlJc w:val="left"/>
    </w:lvl>
    <w:lvl w:ilvl="4">
      <w:numFmt w:val="bullet"/>
      <w:lvlText w:val=""/>
      <w:lvlJc w:val="left"/>
    </w:lvl>
    <w:lvl w:ilvl="5">
      <w:numFmt w:val="bullet"/>
      <w:lvlText w:val=""/>
      <w:lvlJc w:val="left"/>
    </w:lvl>
    <w:lvl w:ilvl="6">
      <w:numFmt w:val="bullet"/>
      <w:lvlText w:val=""/>
      <w:lvlJc w:val="left"/>
    </w:lvl>
    <w:lvl w:ilvl="7">
      <w:numFmt w:val="bullet"/>
      <w:lvlText w:val=""/>
      <w:lvlJc w:val="left"/>
    </w:lvl>
    <w:lvl w:ilvl="8">
      <w:numFmt w:val="bullet"/>
      <w:lvlText w:val=""/>
      <w:lvlJc w:val="left"/>
    </w:lvl>
  </w:abstractNum>
  <w:abstractNum w:abstractNumId="23" w15:restartNumberingAfterBreak="0">
    <w:nsid w:val="6EC72514"/>
    <w:multiLevelType w:val="multilevel"/>
    <w:tmpl w:val="3F7A9C8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945631"/>
    <w:multiLevelType w:val="multilevel"/>
    <w:tmpl w:val="D4A6A45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FEA234E"/>
    <w:multiLevelType w:val="multilevel"/>
    <w:tmpl w:val="584A5FC4"/>
    <w:lvl w:ilvl="0">
      <w:start w:val="1"/>
      <w:numFmt w:val="lowerLetter"/>
      <w:lvlText w:val="%1)"/>
      <w:lvlJc w:val="left"/>
      <w:pPr>
        <w:tabs>
          <w:tab w:val="num" w:pos="-1080"/>
        </w:tabs>
        <w:ind w:left="-1080" w:hanging="360"/>
      </w:pPr>
    </w:lvl>
    <w:lvl w:ilvl="1">
      <w:numFmt w:val="bullet"/>
      <w:lvlText w:val=""/>
      <w:lvlJc w:val="left"/>
    </w:lvl>
    <w:lvl w:ilvl="2">
      <w:numFmt w:val="bullet"/>
      <w:lvlText w:val=""/>
      <w:lvlJc w:val="left"/>
    </w:lvl>
    <w:lvl w:ilvl="3">
      <w:numFmt w:val="bullet"/>
      <w:lvlText w:val=""/>
      <w:lvlJc w:val="left"/>
    </w:lvl>
    <w:lvl w:ilvl="4">
      <w:numFmt w:val="bullet"/>
      <w:lvlText w:val=""/>
      <w:lvlJc w:val="left"/>
    </w:lvl>
    <w:lvl w:ilvl="5">
      <w:numFmt w:val="bullet"/>
      <w:lvlText w:val=""/>
      <w:lvlJc w:val="left"/>
    </w:lvl>
    <w:lvl w:ilvl="6">
      <w:numFmt w:val="bullet"/>
      <w:lvlText w:val=""/>
      <w:lvlJc w:val="left"/>
    </w:lvl>
    <w:lvl w:ilvl="7">
      <w:numFmt w:val="bullet"/>
      <w:lvlText w:val=""/>
      <w:lvlJc w:val="left"/>
    </w:lvl>
    <w:lvl w:ilvl="8">
      <w:numFmt w:val="bullet"/>
      <w:lvlText w:val=""/>
      <w:lvlJc w:val="left"/>
    </w:lvl>
  </w:abstractNum>
  <w:abstractNum w:abstractNumId="26" w15:restartNumberingAfterBreak="0">
    <w:nsid w:val="794937EF"/>
    <w:multiLevelType w:val="multilevel"/>
    <w:tmpl w:val="32707A9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8A2032"/>
    <w:multiLevelType w:val="multilevel"/>
    <w:tmpl w:val="BA108B04"/>
    <w:lvl w:ilvl="0">
      <w:start w:val="2"/>
      <w:numFmt w:val="lowerLetter"/>
      <w:lvlText w:val="%1)"/>
      <w:lvlJc w:val="left"/>
      <w:pPr>
        <w:tabs>
          <w:tab w:val="num" w:pos="-360"/>
        </w:tabs>
        <w:ind w:left="-360" w:hanging="360"/>
      </w:pPr>
    </w:lvl>
    <w:lvl w:ilvl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28" w15:restartNumberingAfterBreak="0">
    <w:nsid w:val="7D3E1787"/>
    <w:multiLevelType w:val="multilevel"/>
    <w:tmpl w:val="781C5AE8"/>
    <w:lvl w:ilvl="0">
      <w:start w:val="1"/>
      <w:numFmt w:val="lowerLetter"/>
      <w:lvlText w:val="%1)"/>
      <w:lvlJc w:val="left"/>
      <w:pPr>
        <w:tabs>
          <w:tab w:val="num" w:pos="2160"/>
        </w:tabs>
        <w:ind w:left="2160" w:hanging="360"/>
      </w:pPr>
    </w:lvl>
    <w:lvl w:ilvl="1">
      <w:numFmt w:val="bullet"/>
      <w:lvlText w:val=""/>
      <w:lvlJc w:val="left"/>
    </w:lvl>
    <w:lvl w:ilvl="2">
      <w:numFmt w:val="bullet"/>
      <w:lvlText w:val=""/>
      <w:lvlJc w:val="left"/>
    </w:lvl>
    <w:lvl w:ilvl="3">
      <w:numFmt w:val="bullet"/>
      <w:lvlText w:val=""/>
      <w:lvlJc w:val="left"/>
    </w:lvl>
    <w:lvl w:ilvl="4">
      <w:numFmt w:val="bullet"/>
      <w:lvlText w:val=""/>
      <w:lvlJc w:val="left"/>
    </w:lvl>
    <w:lvl w:ilvl="5">
      <w:numFmt w:val="bullet"/>
      <w:lvlText w:val=""/>
      <w:lvlJc w:val="left"/>
    </w:lvl>
    <w:lvl w:ilvl="6">
      <w:numFmt w:val="bullet"/>
      <w:lvlText w:val=""/>
      <w:lvlJc w:val="left"/>
    </w:lvl>
    <w:lvl w:ilvl="7">
      <w:numFmt w:val="bullet"/>
      <w:lvlText w:val=""/>
      <w:lvlJc w:val="left"/>
    </w:lvl>
    <w:lvl w:ilvl="8">
      <w:numFmt w:val="bullet"/>
      <w:lvlText w:val=""/>
      <w:lvlJc w:val="left"/>
    </w:lvl>
  </w:abstractNum>
  <w:num w:numId="1" w16cid:durableId="928390331">
    <w:abstractNumId w:val="28"/>
  </w:num>
  <w:num w:numId="2" w16cid:durableId="1734691124">
    <w:abstractNumId w:val="16"/>
  </w:num>
  <w:num w:numId="3" w16cid:durableId="1656447473">
    <w:abstractNumId w:val="2"/>
  </w:num>
  <w:num w:numId="4" w16cid:durableId="2024814813">
    <w:abstractNumId w:val="3"/>
  </w:num>
  <w:num w:numId="5" w16cid:durableId="662464955">
    <w:abstractNumId w:val="21"/>
  </w:num>
  <w:num w:numId="6" w16cid:durableId="1657492363">
    <w:abstractNumId w:val="11"/>
  </w:num>
  <w:num w:numId="7" w16cid:durableId="28188809">
    <w:abstractNumId w:val="22"/>
  </w:num>
  <w:num w:numId="8" w16cid:durableId="1471895461">
    <w:abstractNumId w:val="1"/>
  </w:num>
  <w:num w:numId="9" w16cid:durableId="272323698">
    <w:abstractNumId w:val="6"/>
  </w:num>
  <w:num w:numId="10" w16cid:durableId="1463570960">
    <w:abstractNumId w:val="5"/>
  </w:num>
  <w:num w:numId="11" w16cid:durableId="1569531696">
    <w:abstractNumId w:val="4"/>
  </w:num>
  <w:num w:numId="12" w16cid:durableId="336345913">
    <w:abstractNumId w:val="10"/>
  </w:num>
  <w:num w:numId="13" w16cid:durableId="1658995167">
    <w:abstractNumId w:val="13"/>
  </w:num>
  <w:num w:numId="14" w16cid:durableId="918101586">
    <w:abstractNumId w:val="17"/>
  </w:num>
  <w:num w:numId="15" w16cid:durableId="1192232153">
    <w:abstractNumId w:val="18"/>
  </w:num>
  <w:num w:numId="16" w16cid:durableId="668361865">
    <w:abstractNumId w:val="25"/>
  </w:num>
  <w:num w:numId="17" w16cid:durableId="1317761186">
    <w:abstractNumId w:val="27"/>
  </w:num>
  <w:num w:numId="18" w16cid:durableId="1015225350">
    <w:abstractNumId w:val="8"/>
  </w:num>
  <w:num w:numId="19" w16cid:durableId="10616859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392772754">
    <w:abstractNumId w:val="7"/>
  </w:num>
  <w:num w:numId="21" w16cid:durableId="665983783">
    <w:abstractNumId w:val="20"/>
  </w:num>
  <w:num w:numId="22" w16cid:durableId="791750394">
    <w:abstractNumId w:val="26"/>
  </w:num>
  <w:num w:numId="23" w16cid:durableId="750783310">
    <w:abstractNumId w:val="23"/>
  </w:num>
  <w:num w:numId="24" w16cid:durableId="2111587954">
    <w:abstractNumId w:val="9"/>
  </w:num>
  <w:num w:numId="25" w16cid:durableId="247156534">
    <w:abstractNumId w:val="19"/>
  </w:num>
  <w:num w:numId="26" w16cid:durableId="1705060782">
    <w:abstractNumId w:val="14"/>
  </w:num>
  <w:num w:numId="27" w16cid:durableId="1471289981">
    <w:abstractNumId w:val="24"/>
  </w:num>
  <w:num w:numId="28" w16cid:durableId="954825388">
    <w:abstractNumId w:val="12"/>
  </w:num>
  <w:num w:numId="29" w16cid:durableId="95436471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3202"/>
    <w:rsid w:val="001B3202"/>
    <w:rsid w:val="006E1998"/>
    <w:rsid w:val="00CC0040"/>
    <w:rsid w:val="00FC0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578E52"/>
  <w15:docId w15:val="{DE242936-A14F-4990-AB1A-5150EE892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pPr>
      <w:keepNext/>
      <w:jc w:val="center"/>
      <w:outlineLvl w:val="0"/>
    </w:pPr>
    <w:rPr>
      <w:sz w:val="36"/>
    </w:rPr>
  </w:style>
  <w:style w:type="paragraph" w:styleId="Ttulo2">
    <w:name w:val="heading 2"/>
    <w:basedOn w:val="Normal"/>
    <w:next w:val="Normal"/>
    <w:link w:val="Ttulo2Char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160" w:after="80"/>
      <w:outlineLvl w:val="2"/>
    </w:pPr>
    <w:rPr>
      <w:rFonts w:ascii="Arial" w:eastAsia="Arial" w:hAnsi="Arial" w:cs="Arial"/>
      <w:color w:val="365F9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4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4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ing1Char">
    <w:name w:val="Heading 1 Char"/>
    <w:basedOn w:val="Fontepargpadro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Fontepargpadro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Fontepargpadro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Fontepargpadro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Heading5Char">
    <w:name w:val="Heading 5 Char"/>
    <w:basedOn w:val="Fontepargpadro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Heading6Char">
    <w:name w:val="Heading 6 Char"/>
    <w:basedOn w:val="Fontepargpadro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Fontepargpadro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SubtitleChar">
    <w:name w:val="Subtitle Char"/>
    <w:basedOn w:val="Fontepargpadro"/>
    <w:uiPriority w:val="11"/>
    <w:rPr>
      <w:color w:val="595959" w:themeColor="text1" w:themeTint="A6"/>
      <w:spacing w:val="15"/>
      <w:sz w:val="28"/>
      <w:szCs w:val="28"/>
    </w:rPr>
  </w:style>
  <w:style w:type="character" w:customStyle="1" w:styleId="QuoteChar">
    <w:name w:val="Quote Char"/>
    <w:basedOn w:val="Fontepargpadro"/>
    <w:uiPriority w:val="29"/>
    <w:rPr>
      <w:i/>
      <w:iCs/>
      <w:color w:val="404040" w:themeColor="text1" w:themeTint="BF"/>
    </w:rPr>
  </w:style>
  <w:style w:type="character" w:customStyle="1" w:styleId="IntenseQuoteChar">
    <w:name w:val="Intense Quote Char"/>
    <w:basedOn w:val="Fontepargpadro"/>
    <w:uiPriority w:val="30"/>
    <w:rPr>
      <w:i/>
      <w:iCs/>
      <w:color w:val="365F91" w:themeColor="accent1" w:themeShade="BF"/>
    </w:rPr>
  </w:style>
  <w:style w:type="character" w:customStyle="1" w:styleId="FootnoteTextChar">
    <w:name w:val="Footnote Text Char"/>
    <w:basedOn w:val="Fontepargpadro"/>
    <w:uiPriority w:val="99"/>
    <w:semiHidden/>
    <w:rPr>
      <w:sz w:val="20"/>
      <w:szCs w:val="20"/>
    </w:rPr>
  </w:style>
  <w:style w:type="character" w:customStyle="1" w:styleId="EndnoteTextChar">
    <w:name w:val="Endnote Text Char"/>
    <w:basedOn w:val="Fontepargpadro"/>
    <w:uiPriority w:val="99"/>
    <w:semiHidden/>
    <w:rPr>
      <w:sz w:val="20"/>
      <w:szCs w:val="20"/>
    </w:rPr>
  </w:style>
  <w:style w:type="table" w:styleId="Tabelacomgrade">
    <w:name w:val="Table Grid"/>
    <w:basedOn w:val="Tabela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SimplesTabela2">
    <w:name w:val="Plain Table 2"/>
    <w:basedOn w:val="Tabelanormal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3">
    <w:name w:val="Grid Table 3"/>
    <w:basedOn w:val="Tabela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4">
    <w:name w:val="Grid Table 4"/>
    <w:basedOn w:val="Tabela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5Escura">
    <w:name w:val="Grid Table 5 Dark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TabeladeGrade6Colorida">
    <w:name w:val="Grid Table 6 Colorful"/>
    <w:basedOn w:val="Tabela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2">
    <w:name w:val="List Table 2"/>
    <w:basedOn w:val="Tabela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3">
    <w:name w:val="List Table 3"/>
    <w:basedOn w:val="Tabela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5Escura">
    <w:name w:val="List Table 5 Dark"/>
    <w:basedOn w:val="Tabela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TabeladeLista6Colorida">
    <w:name w:val="List Table 6 Colorful"/>
    <w:basedOn w:val="Tabela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Ttulo1Char">
    <w:name w:val="Título 1 Char"/>
    <w:basedOn w:val="Fontepargpadro"/>
    <w:link w:val="Ttulo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tulo">
    <w:name w:val="Title"/>
    <w:basedOn w:val="Normal"/>
    <w:link w:val="TtuloChar"/>
    <w:qFormat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basedOn w:val="Fontepargpadro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Pr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pPr>
      <w:ind w:left="708"/>
    </w:pPr>
  </w:style>
  <w:style w:type="character" w:styleId="nfaseIntensa">
    <w:name w:val="Intense Emphasis"/>
    <w:basedOn w:val="Fontepargpadro"/>
    <w:uiPriority w:val="21"/>
    <w:qFormat/>
    <w:rPr>
      <w:i/>
      <w:iCs/>
      <w:color w:val="365F9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Pr>
      <w:i/>
      <w:iCs/>
      <w:color w:val="365F91" w:themeColor="accent1" w:themeShade="BF"/>
    </w:rPr>
  </w:style>
  <w:style w:type="character" w:styleId="RefernciaIntensa">
    <w:name w:val="Intense Reference"/>
    <w:basedOn w:val="Fontepargpadro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SemEspaamento">
    <w:name w:val="No Spacing"/>
    <w:basedOn w:val="Normal"/>
    <w:uiPriority w:val="1"/>
    <w:qFormat/>
  </w:style>
  <w:style w:type="character" w:styleId="nfaseSutil">
    <w:name w:val="Subtle Emphasis"/>
    <w:basedOn w:val="Fontepargpadro"/>
    <w:uiPriority w:val="19"/>
    <w:qFormat/>
    <w:rPr>
      <w:i/>
      <w:iCs/>
      <w:color w:val="404040" w:themeColor="text1" w:themeTint="BF"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character" w:styleId="Forte">
    <w:name w:val="Strong"/>
    <w:uiPriority w:val="22"/>
    <w:qFormat/>
    <w:rPr>
      <w:b/>
      <w:bCs/>
    </w:rPr>
  </w:style>
  <w:style w:type="character" w:styleId="RefernciaSutil">
    <w:name w:val="Subtle Reference"/>
    <w:basedOn w:val="Fontepargpadro"/>
    <w:uiPriority w:val="31"/>
    <w:qFormat/>
    <w:rPr>
      <w:smallCaps/>
      <w:color w:val="5A5A5A" w:themeColor="text1" w:themeTint="A5"/>
    </w:rPr>
  </w:style>
  <w:style w:type="character" w:styleId="TtulodoLivro">
    <w:name w:val="Book Title"/>
    <w:basedOn w:val="Fontepargpadro"/>
    <w:uiPriority w:val="33"/>
    <w:qFormat/>
    <w:rPr>
      <w:b/>
      <w:bCs/>
      <w:i/>
      <w:iCs/>
      <w:spacing w:val="5"/>
    </w:rPr>
  </w:style>
  <w:style w:type="paragraph" w:styleId="Cabealho">
    <w:name w:val="header"/>
    <w:basedOn w:val="Normal"/>
    <w:link w:val="CabealhoChar"/>
    <w:uiPriority w:val="99"/>
    <w:qFormat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HeaderChar">
    <w:name w:val="Header Char"/>
    <w:basedOn w:val="Fontepargpadro"/>
    <w:uiPriority w:val="99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character" w:customStyle="1" w:styleId="FooterChar">
    <w:name w:val="Footer Char"/>
    <w:basedOn w:val="Fontepargpadro"/>
    <w:uiPriority w:val="99"/>
  </w:style>
  <w:style w:type="paragraph" w:styleId="Legenda">
    <w:name w:val="caption"/>
    <w:basedOn w:val="Normal"/>
    <w:next w:val="Normal"/>
    <w:uiPriority w:val="35"/>
    <w:unhideWhenUsed/>
    <w:qFormat/>
    <w:pPr>
      <w:spacing w:after="200"/>
    </w:pPr>
    <w:rPr>
      <w:i/>
      <w:iCs/>
      <w:color w:val="1F497D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800080" w:themeColor="followedHyperlink"/>
      <w:u w:val="single"/>
    </w:rPr>
  </w:style>
  <w:style w:type="paragraph" w:styleId="Sumrio1">
    <w:name w:val="toc 1"/>
    <w:basedOn w:val="Normal"/>
    <w:next w:val="Normal"/>
    <w:uiPriority w:val="39"/>
    <w:unhideWhenUsed/>
    <w:pPr>
      <w:spacing w:after="100"/>
    </w:pPr>
  </w:style>
  <w:style w:type="paragraph" w:styleId="Sumrio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Sumrio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Sumrio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Sumrio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Sumrio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Sumrio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Sumrio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Sumrio9">
    <w:name w:val="toc 9"/>
    <w:basedOn w:val="Normal"/>
    <w:next w:val="Normal"/>
    <w:uiPriority w:val="39"/>
    <w:unhideWhenUsed/>
    <w:pPr>
      <w:spacing w:after="100"/>
      <w:ind w:left="1760"/>
    </w:pPr>
  </w:style>
  <w:style w:type="character" w:styleId="TextodoEspaoReservado">
    <w:name w:val="Placeholder Text"/>
    <w:basedOn w:val="Fontepargpadro"/>
    <w:uiPriority w:val="99"/>
    <w:semiHidden/>
    <w:rPr>
      <w:color w:val="666666"/>
    </w:r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</w:style>
  <w:style w:type="paragraph" w:styleId="Corpodetexto">
    <w:name w:val="Body Text"/>
    <w:basedOn w:val="Normal"/>
    <w:pPr>
      <w:jc w:val="both"/>
    </w:pPr>
  </w:style>
  <w:style w:type="paragraph" w:styleId="Recuodecorpodetexto">
    <w:name w:val="Body Text Indent"/>
    <w:basedOn w:val="Normal"/>
    <w:pPr>
      <w:ind w:left="3960"/>
    </w:pPr>
  </w:style>
  <w:style w:type="paragraph" w:styleId="Corpodetexto2">
    <w:name w:val="Body Text 2"/>
    <w:basedOn w:val="Normal"/>
    <w:pPr>
      <w:jc w:val="both"/>
    </w:pPr>
    <w:rPr>
      <w:rFonts w:ascii="Arial" w:hAnsi="Arial" w:cs="Arial"/>
      <w:b/>
      <w:bCs/>
      <w:sz w:val="28"/>
    </w:rPr>
  </w:style>
  <w:style w:type="paragraph" w:customStyle="1" w:styleId="p21">
    <w:name w:val="p21"/>
    <w:basedOn w:val="Normal"/>
    <w:pPr>
      <w:widowControl w:val="0"/>
      <w:tabs>
        <w:tab w:val="left" w:pos="1460"/>
      </w:tabs>
      <w:spacing w:line="240" w:lineRule="atLeast"/>
      <w:ind w:left="20"/>
    </w:pPr>
  </w:style>
  <w:style w:type="paragraph" w:styleId="Recuodecorpodetexto2">
    <w:name w:val="Body Text Indent 2"/>
    <w:basedOn w:val="Normal"/>
    <w:pPr>
      <w:ind w:left="540"/>
      <w:jc w:val="both"/>
    </w:pPr>
    <w:rPr>
      <w:rFonts w:ascii="Arial" w:hAnsi="Arial" w:cs="Arial"/>
      <w:b/>
      <w:bCs/>
    </w:rPr>
  </w:style>
  <w:style w:type="paragraph" w:styleId="Recuodecorpodetexto3">
    <w:name w:val="Body Text Indent 3"/>
    <w:basedOn w:val="Normal"/>
    <w:pPr>
      <w:ind w:left="720"/>
      <w:jc w:val="both"/>
    </w:pPr>
    <w:rPr>
      <w:rFonts w:ascii="Arial" w:hAnsi="Arial" w:cs="Arial"/>
      <w:b/>
      <w:bCs/>
    </w:rPr>
  </w:style>
  <w:style w:type="paragraph" w:styleId="Corpodetexto3">
    <w:name w:val="Body Text 3"/>
    <w:basedOn w:val="Normal"/>
    <w:pPr>
      <w:jc w:val="both"/>
    </w:pPr>
    <w:rPr>
      <w:rFonts w:ascii="Arial" w:hAnsi="Arial" w:cs="Arial"/>
      <w:b/>
      <w:bCs/>
    </w:rPr>
  </w:style>
  <w:style w:type="character" w:customStyle="1" w:styleId="TtuloChar">
    <w:name w:val="Título Char"/>
    <w:link w:val="Ttulo"/>
    <w:rPr>
      <w:b/>
      <w:bCs/>
      <w:sz w:val="28"/>
      <w:szCs w:val="28"/>
    </w:rPr>
  </w:style>
  <w:style w:type="paragraph" w:styleId="TextosemFormatao">
    <w:name w:val="Plain Text"/>
    <w:basedOn w:val="Normal"/>
    <w:link w:val="TextosemFormataoChar"/>
    <w:unhideWhenUsed/>
    <w:rPr>
      <w:rFonts w:ascii="Courier New" w:hAnsi="Courier New"/>
      <w:sz w:val="20"/>
      <w:szCs w:val="20"/>
    </w:rPr>
  </w:style>
  <w:style w:type="character" w:customStyle="1" w:styleId="TextosemFormataoChar">
    <w:name w:val="Texto sem Formatação Char"/>
    <w:link w:val="TextosemFormatao"/>
    <w:rPr>
      <w:rFonts w:ascii="Courier New" w:hAnsi="Courier New"/>
    </w:r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character" w:customStyle="1" w:styleId="textojustificado">
    <w:name w:val="textojustificado"/>
    <w:basedOn w:val="Fontepargpadro"/>
  </w:style>
  <w:style w:type="character" w:customStyle="1" w:styleId="RodapChar">
    <w:name w:val="Rodapé Char"/>
    <w:link w:val="Rodap"/>
    <w:uiPriority w:val="99"/>
    <w:rPr>
      <w:sz w:val="24"/>
      <w:szCs w:val="24"/>
    </w:rPr>
  </w:style>
  <w:style w:type="character" w:styleId="Hyperlink">
    <w:name w:val="Hyperlink"/>
    <w:uiPriority w:val="99"/>
    <w:unhideWhenUsed/>
    <w:rPr>
      <w:color w:val="0563C1"/>
      <w:u w:val="single"/>
    </w:rPr>
  </w:style>
  <w:style w:type="paragraph" w:styleId="Textodebalo">
    <w:name w:val="Balloon Text"/>
    <w:basedOn w:val="Normal"/>
    <w:link w:val="TextodebaloChar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Pr>
      <w:rFonts w:ascii="Segoe UI" w:hAnsi="Segoe UI" w:cs="Segoe UI"/>
      <w:sz w:val="18"/>
      <w:szCs w:val="18"/>
    </w:rPr>
  </w:style>
  <w:style w:type="character" w:customStyle="1" w:styleId="lrzxr">
    <w:name w:val="lrzxr"/>
    <w:basedOn w:val="Fontepargpadro"/>
  </w:style>
  <w:style w:type="paragraph" w:customStyle="1" w:styleId="Normal1">
    <w:name w:val="Normal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line="276" w:lineRule="auto"/>
    </w:pPr>
    <w:rPr>
      <w:rFonts w:ascii="Arial" w:eastAsia="Arial" w:hAnsi="Arial" w:cs="Arial"/>
      <w:sz w:val="22"/>
      <w:szCs w:val="22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google.com/search?q=camara+municipal+de+maca%C3%A9&amp;ei=STSAYNrUGfq65OUPyv6k2Aw&amp;oq=camara+municipal+de+maca%C3%A9&amp;gs_lcp=Cgdnd3Mtd2l6EAMyCAgAEMcBEK8BMgIIADICCAAyBggAEBYQHjIGCAAQFhAeMgYIABAWEB4yBggAEBYQHjIGCAAQFhAeMgYIABAWEB4yBggAEBYQHjoHCAAQRxCwAzoICAAQsQMQgwE6CwgAELEDEMcBEKMCOg4IABCxAxCDARDHARCjAjoICC4QsQMQgwE6BAgAEEM6BAguEEM6BQgAELEDOgcILhBDEJMCOgIILjoHCC4QsQMQQzoFCC4QsQM6BwgAELEDEEM6CAgAEMcBEKMCOg4IABCxAxCDARDHARCvAVDvkiJY270iYPy-ImgDcAJ4AIABsQKIAdgbkgEIMC4yNS4wLjGYAQCgAQGqAQdnd3Mtd2l6yAECwAEB&amp;sclient=gws-wiz&amp;ved=0ahUKEwiandXuw4_wAhV6HbkGHUo_CcsQ4dUDCA0&amp;uact=5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258</Words>
  <Characters>1396</Characters>
  <Application>Microsoft Office Word</Application>
  <DocSecurity>0</DocSecurity>
  <Lines>11</Lines>
  <Paragraphs>3</Paragraphs>
  <ScaleCrop>false</ScaleCrop>
  <Company/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.</dc:creator>
  <cp:lastModifiedBy>Isabela Pereira da Silva Catharino</cp:lastModifiedBy>
  <cp:revision>9</cp:revision>
  <dcterms:created xsi:type="dcterms:W3CDTF">2025-11-14T17:43:00Z</dcterms:created>
  <dcterms:modified xsi:type="dcterms:W3CDTF">2026-01-29T12:51:00Z</dcterms:modified>
  <cp:version>983040</cp:version>
</cp:coreProperties>
</file>