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4B0A811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C832D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49453C4F" w:rsidR="00F07E39" w:rsidRPr="00714942" w:rsidRDefault="00F07E39" w:rsidP="00C832D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C832D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3307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C832D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79B0A941" w:rsidR="00F07E39" w:rsidRPr="00F07E39" w:rsidRDefault="00F07E39" w:rsidP="00C832D2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C832D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C832D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49453C4F" w:rsidR="00F07E39" w:rsidRPr="00714942" w:rsidRDefault="00F07E39" w:rsidP="00C832D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C832D2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3307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C832D2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79B0A941" w:rsidR="00F07E39" w:rsidRPr="00F07E39" w:rsidRDefault="00F07E39" w:rsidP="00C832D2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C832D2">
                        <w:rPr>
                          <w:rFonts w:ascii="Garamond" w:hAnsi="Garamond" w:cs="Arial"/>
                          <w:sz w:val="16"/>
                          <w:szCs w:val="16"/>
                        </w:rPr>
                        <w:t>23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C832D2">
        <w:rPr>
          <w:rFonts w:ascii="Garamond" w:hAnsi="Garamond"/>
          <w:b/>
          <w:sz w:val="26"/>
        </w:rPr>
        <w:t>1 2 4 3 0</w:t>
      </w:r>
    </w:p>
    <w:p w14:paraId="2887441A" w14:textId="2FCFB03E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8AB65D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C24AA">
        <w:rPr>
          <w:rFonts w:ascii="Arial" w:eastAsia="Arial" w:hAnsi="Arial" w:cs="Arial"/>
          <w:b/>
          <w:bCs/>
          <w:color w:val="000000"/>
          <w:sz w:val="24"/>
          <w:szCs w:val="24"/>
        </w:rPr>
        <w:t>2.800.000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C24AA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AC24AA">
        <w:rPr>
          <w:rFonts w:ascii="Arial" w:eastAsia="Arial" w:hAnsi="Arial" w:cs="Arial"/>
          <w:b/>
          <w:bCs/>
          <w:color w:val="000000"/>
          <w:sz w:val="24"/>
          <w:szCs w:val="24"/>
        </w:rPr>
        <w:t>oitocentos mil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76D73519" w:rsidR="00540DEA" w:rsidRDefault="00081855" w:rsidP="00C832D2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24AA">
        <w:rPr>
          <w:rFonts w:ascii="Arial" w:hAnsi="Arial" w:cs="Arial"/>
          <w:sz w:val="24"/>
          <w:szCs w:val="24"/>
        </w:rPr>
        <w:t>3099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C832D2">
        <w:rPr>
          <w:rFonts w:ascii="Arial" w:hAnsi="Arial" w:cs="Arial"/>
          <w:sz w:val="24"/>
          <w:szCs w:val="24"/>
        </w:rPr>
        <w:t>,</w:t>
      </w:r>
    </w:p>
    <w:p w14:paraId="6882A60B" w14:textId="77777777" w:rsidR="00C832D2" w:rsidRPr="0009362D" w:rsidRDefault="00C832D2" w:rsidP="00C832D2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36B32E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AC24A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C24AA">
        <w:rPr>
          <w:rFonts w:ascii="Arial" w:eastAsia="Arial" w:hAnsi="Arial" w:cs="Arial"/>
          <w:b/>
          <w:bCs/>
          <w:color w:val="000000"/>
          <w:sz w:val="24"/>
          <w:szCs w:val="24"/>
        </w:rPr>
        <w:t>2.800.000,00</w:t>
      </w:r>
      <w:r w:rsidR="00AC24A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C24AA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oitocentos mil reais</w:t>
      </w:r>
      <w:r w:rsidR="00AC24A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40DCF72" w14:textId="77777777" w:rsidR="003B6C9F" w:rsidRDefault="003B6C9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1"/>
        <w:gridCol w:w="3402"/>
        <w:gridCol w:w="1687"/>
      </w:tblGrid>
      <w:tr w:rsidR="00AC24AA" w14:paraId="712834FB" w14:textId="77777777" w:rsidTr="00AC24AA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71A734" w14:textId="77777777" w:rsidR="00AC24AA" w:rsidRDefault="00AC24AA" w:rsidP="001857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C24AA" w14:paraId="501E0307" w14:textId="77777777" w:rsidTr="00AC24AA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856FC7" w14:textId="77777777" w:rsidR="00AC24AA" w:rsidRDefault="00AC24AA" w:rsidP="001857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C24AA" w14:paraId="629C11CE" w14:textId="77777777" w:rsidTr="00AC24AA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67064D" w14:textId="77777777" w:rsidR="00AC24AA" w:rsidRDefault="00AC24AA" w:rsidP="00185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697AE2" w14:textId="77777777" w:rsidR="00AC24AA" w:rsidRDefault="00AC24AA" w:rsidP="0018571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C24AA" w14:paraId="02ED9A9A" w14:textId="77777777" w:rsidTr="00AC24AA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406A5" w14:textId="77777777" w:rsidR="00AC24AA" w:rsidRDefault="00AC24AA" w:rsidP="00185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11.005.0010.0302.0048.2162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5FB69E" w14:textId="77777777" w:rsidR="00AC24AA" w:rsidRDefault="00AC24AA" w:rsidP="0018571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 contratualização com o Consórcio Intermunicipal de Saúde da Comunidade dos Município da Região de Campo Mourão</w:t>
            </w:r>
          </w:p>
        </w:tc>
      </w:tr>
      <w:tr w:rsidR="00AC24AA" w14:paraId="762EC265" w14:textId="77777777" w:rsidTr="00AC24AA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0B932" w14:textId="77777777" w:rsidR="00AC24AA" w:rsidRDefault="00AC24AA" w:rsidP="001857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D964B" w14:textId="77777777" w:rsidR="00AC24AA" w:rsidRDefault="00AC24AA" w:rsidP="001857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BB800" w14:textId="77777777" w:rsidR="00AC24AA" w:rsidRDefault="00AC24AA" w:rsidP="001857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C24AA" w14:paraId="5B843688" w14:textId="77777777" w:rsidTr="00AC24AA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E49A31" w14:textId="77777777" w:rsidR="00AC24AA" w:rsidRDefault="00AC24AA" w:rsidP="0018571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C5398" w14:textId="77777777" w:rsidR="00AC24AA" w:rsidRDefault="00AC24AA" w:rsidP="0018571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10496 - Atenção de Média e Alta Complexidade Ambulatorial e Hospitalar (Federal)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FC98F" w14:textId="77777777" w:rsidR="00AC24AA" w:rsidRDefault="00AC24AA" w:rsidP="0018571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R$ 2.800.000,00</w:t>
            </w:r>
          </w:p>
        </w:tc>
      </w:tr>
      <w:tr w:rsidR="00AC24AA" w14:paraId="2A6B1FF3" w14:textId="77777777" w:rsidTr="00AC24AA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2CF976" w14:textId="77777777" w:rsidR="00AC24AA" w:rsidRDefault="00AC24AA" w:rsidP="00A9787C">
            <w:pPr>
              <w:spacing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R$ 2.800.000,00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730994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23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AD5486" w14:textId="77777777" w:rsidR="00A9787C" w:rsidRDefault="00A978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0B9555" w14:textId="77777777" w:rsidR="00185717" w:rsidRDefault="0018571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985C6A" w14:textId="77777777" w:rsidR="00A9787C" w:rsidRPr="00F07E39" w:rsidRDefault="00A978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4E1F0EAB" w:rsidR="009F3255" w:rsidRPr="00C832D2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32D2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C832D2">
        <w:rPr>
          <w:rFonts w:ascii="Arial" w:hAnsi="Arial" w:cs="Arial"/>
          <w:b/>
          <w:bCs/>
          <w:sz w:val="24"/>
          <w:szCs w:val="24"/>
        </w:rPr>
        <w:t>JUSTIFICATIVA</w:t>
      </w:r>
    </w:p>
    <w:p w14:paraId="34A9623D" w14:textId="77777777" w:rsidR="00C832D2" w:rsidRPr="00C832D2" w:rsidRDefault="00C832D2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6F951E" w14:textId="5A9C68F8" w:rsidR="009F3255" w:rsidRDefault="009F3255" w:rsidP="00C832D2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C832D2">
        <w:rPr>
          <w:rFonts w:cs="Arial"/>
          <w:b w:val="0"/>
          <w:bCs/>
          <w:szCs w:val="24"/>
        </w:rPr>
        <w:t>Lei Municipal nº 4.954, de 27 de novembro de 2025</w:t>
      </w:r>
    </w:p>
    <w:p w14:paraId="219F3C41" w14:textId="77777777" w:rsidR="00C832D2" w:rsidRPr="00C832D2" w:rsidRDefault="00C832D2" w:rsidP="00C832D2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7FC4DACF" w:rsidR="009F3255" w:rsidRPr="00C832D2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832D2">
        <w:rPr>
          <w:rFonts w:ascii="Arial" w:hAnsi="Arial" w:cs="Arial"/>
          <w:b/>
          <w:bCs/>
          <w:sz w:val="24"/>
          <w:szCs w:val="24"/>
        </w:rPr>
        <w:t>Secretaria:</w:t>
      </w:r>
      <w:r w:rsidRPr="00C832D2">
        <w:rPr>
          <w:rFonts w:ascii="Arial" w:hAnsi="Arial" w:cs="Arial"/>
          <w:sz w:val="24"/>
          <w:szCs w:val="24"/>
        </w:rPr>
        <w:t xml:space="preserve"> Secretaria Municipal d</w:t>
      </w:r>
      <w:r w:rsidR="00533388">
        <w:rPr>
          <w:rFonts w:ascii="Arial" w:hAnsi="Arial" w:cs="Arial"/>
          <w:sz w:val="24"/>
          <w:szCs w:val="24"/>
        </w:rPr>
        <w:t>e Saúde</w:t>
      </w:r>
    </w:p>
    <w:p w14:paraId="72605344" w14:textId="18D161A7" w:rsidR="009F3255" w:rsidRPr="00C832D2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C832D2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C832D2">
        <w:rPr>
          <w:rFonts w:ascii="Arial" w:hAnsi="Arial" w:cs="Arial"/>
          <w:bCs/>
          <w:color w:val="000000" w:themeColor="text1"/>
          <w:sz w:val="24"/>
          <w:szCs w:val="28"/>
        </w:rPr>
        <w:t xml:space="preserve"> </w:t>
      </w:r>
      <w:r w:rsidR="00AC24AA" w:rsidRPr="00C832D2">
        <w:rPr>
          <w:rFonts w:ascii="Arial" w:hAnsi="Arial" w:cs="Arial"/>
          <w:bCs/>
          <w:color w:val="000000" w:themeColor="text1"/>
          <w:sz w:val="24"/>
          <w:szCs w:val="28"/>
        </w:rPr>
        <w:t>R</w:t>
      </w:r>
      <w:r w:rsidR="00AC24AA" w:rsidRPr="00C832D2">
        <w:rPr>
          <w:rFonts w:ascii="Arial" w:hAnsi="Arial" w:cs="Arial"/>
          <w:sz w:val="24"/>
          <w:szCs w:val="24"/>
          <w:shd w:val="clear" w:color="auto" w:fill="FFFFFF"/>
        </w:rPr>
        <w:t>$ 2.800.000,00 (dois milhões e oitocentos mil reais)</w:t>
      </w:r>
    </w:p>
    <w:p w14:paraId="74673CC7" w14:textId="77777777" w:rsidR="009F3255" w:rsidRPr="00C832D2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339C13B1" w:rsidR="009F3255" w:rsidRPr="00C832D2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832D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C832D2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C832D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3567FD8E" w14:textId="77777777" w:rsidR="009F3255" w:rsidRPr="00C832D2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9E0891E" w14:textId="387AE558" w:rsidR="00AC24AA" w:rsidRPr="00C832D2" w:rsidRDefault="009F3255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832D2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C832D2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Pr="00C832D2">
        <w:rPr>
          <w:rFonts w:ascii="Arial" w:hAnsi="Arial" w:cs="Arial"/>
          <w:color w:val="000000" w:themeColor="text1"/>
        </w:rPr>
        <w:t xml:space="preserve"> </w:t>
      </w:r>
      <w:r w:rsidR="00AC24AA" w:rsidRPr="00C832D2">
        <w:rPr>
          <w:rFonts w:ascii="Arial" w:hAnsi="Arial" w:cs="Arial"/>
          <w:color w:val="000000"/>
        </w:rPr>
        <w:br/>
      </w:r>
      <w:r w:rsidR="00AC24AA" w:rsidRPr="00C832D2">
        <w:rPr>
          <w:rStyle w:val="pspdfkit-6fq5ysqkmc2gc1fek9b659qfh8"/>
          <w:rFonts w:ascii="Arial" w:hAnsi="Arial" w:cs="Arial"/>
          <w:color w:val="000000"/>
        </w:rPr>
        <w:t>466 – 11.005.0010.0302.0302.2162.3337239 – Outros Serviços de Terceiros PJ (Fonte 10496)</w:t>
      </w:r>
    </w:p>
    <w:p w14:paraId="003399A0" w14:textId="05F8FAAD" w:rsidR="009F3255" w:rsidRPr="00C832D2" w:rsidRDefault="009F3255" w:rsidP="00AC24AA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916023" w14:textId="59FE422B" w:rsidR="009F3255" w:rsidRPr="00C832D2" w:rsidRDefault="009F3255" w:rsidP="00AC24AA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832D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C832D2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C832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24AA" w:rsidRPr="00C832D2">
        <w:rPr>
          <w:rFonts w:ascii="Arial" w:hAnsi="Arial" w:cs="Arial"/>
          <w:sz w:val="24"/>
          <w:szCs w:val="24"/>
          <w:shd w:val="clear" w:color="auto" w:fill="FFFFFF"/>
        </w:rPr>
        <w:t>Superávit Financeiro do Exercício Anterior (2025)</w:t>
      </w:r>
    </w:p>
    <w:p w14:paraId="0A3D4790" w14:textId="77777777" w:rsidR="00AC24AA" w:rsidRPr="00C832D2" w:rsidRDefault="00AC24AA" w:rsidP="00AC24A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0953949" w14:textId="33546B6C" w:rsidR="00AC24AA" w:rsidRPr="00C832D2" w:rsidRDefault="009F3255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C832D2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AC24AA" w:rsidRPr="00C832D2">
        <w:rPr>
          <w:rFonts w:ascii="Arial" w:hAnsi="Arial" w:cs="Arial"/>
          <w:color w:val="000000" w:themeColor="text1"/>
          <w:szCs w:val="28"/>
        </w:rPr>
        <w:t>V</w:t>
      </w:r>
      <w:r w:rsidR="00AC24AA" w:rsidRPr="00C832D2">
        <w:rPr>
          <w:rStyle w:val="pspdfkit-6fq5ysqkmc2gc1fek9b659qfh8"/>
          <w:rFonts w:ascii="Arial" w:hAnsi="Arial" w:cs="Arial"/>
          <w:color w:val="000000"/>
        </w:rPr>
        <w:t xml:space="preserve">alor destinado ao Consórcio Intermunicipal de </w:t>
      </w:r>
    </w:p>
    <w:p w14:paraId="27C3AB32" w14:textId="77777777" w:rsidR="00AC24AA" w:rsidRPr="00C832D2" w:rsidRDefault="00AC24AA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C832D2">
        <w:rPr>
          <w:rStyle w:val="pspdfkit-6fq5ysqkmc2gc1fek9b659qfh8"/>
          <w:rFonts w:ascii="Arial" w:hAnsi="Arial" w:cs="Arial"/>
          <w:color w:val="000000"/>
        </w:rPr>
        <w:t xml:space="preserve">Saúde – CISCOMCAM, para apoio financeiro às Ações Estratégicas com a </w:t>
      </w:r>
    </w:p>
    <w:p w14:paraId="188B5271" w14:textId="77777777" w:rsidR="00AC24AA" w:rsidRPr="00C832D2" w:rsidRDefault="00AC24AA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C832D2">
        <w:rPr>
          <w:rStyle w:val="pspdfkit-6fq5ysqkmc2gc1fek9b659qfh8"/>
          <w:rFonts w:ascii="Arial" w:hAnsi="Arial" w:cs="Arial"/>
          <w:color w:val="000000"/>
        </w:rPr>
        <w:t xml:space="preserve">finalidade de assegurar a continuidade da prestação de serviços assistenciais à </w:t>
      </w:r>
    </w:p>
    <w:p w14:paraId="33E67226" w14:textId="77777777" w:rsidR="00AC24AA" w:rsidRPr="00C832D2" w:rsidRDefault="00AC24AA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C832D2">
        <w:rPr>
          <w:rStyle w:val="pspdfkit-6fq5ysqkmc2gc1fek9b659qfh8"/>
          <w:rFonts w:ascii="Arial" w:hAnsi="Arial" w:cs="Arial"/>
          <w:color w:val="000000"/>
        </w:rPr>
        <w:t xml:space="preserve">saúde da população no âmbito do Sistema Único de Saúde, conforme recursos </w:t>
      </w:r>
    </w:p>
    <w:p w14:paraId="2AB5DF04" w14:textId="48A9EBD2" w:rsidR="00AC24AA" w:rsidRPr="00C832D2" w:rsidRDefault="00AC24AA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832D2">
        <w:rPr>
          <w:rStyle w:val="pspdfkit-6fq5ysqkmc2gc1fek9b659qfh8"/>
          <w:rFonts w:ascii="Arial" w:hAnsi="Arial" w:cs="Arial"/>
          <w:color w:val="000000"/>
        </w:rPr>
        <w:t>recebidos provenientes da Resolução SESA nº 2018/2025.</w:t>
      </w:r>
    </w:p>
    <w:p w14:paraId="7421F09C" w14:textId="1E3973AC" w:rsidR="009F3255" w:rsidRPr="00C832D2" w:rsidRDefault="009F3255" w:rsidP="009F325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3A75A244" w14:textId="77777777" w:rsidR="00AC24AA" w:rsidRPr="00C832D2" w:rsidRDefault="009F3255" w:rsidP="00AC24AA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C832D2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C832D2">
        <w:rPr>
          <w:rFonts w:ascii="Arial" w:hAnsi="Arial" w:cs="Arial"/>
          <w:color w:val="000000" w:themeColor="text1"/>
          <w:szCs w:val="28"/>
        </w:rPr>
        <w:t xml:space="preserve"> </w:t>
      </w:r>
      <w:r w:rsidR="00AC24AA" w:rsidRPr="00C832D2">
        <w:rPr>
          <w:rStyle w:val="pspdfkit-6fq5ysqkmc2gc1fek9b659qfh8"/>
          <w:rFonts w:ascii="Arial" w:hAnsi="Arial" w:cs="Arial"/>
          <w:color w:val="000000"/>
        </w:rPr>
        <w:t xml:space="preserve">manutenção dos serviços prestados pelo Consórcio Intermunicipal de Saúde – </w:t>
      </w:r>
    </w:p>
    <w:p w14:paraId="5783A462" w14:textId="612AA03D" w:rsidR="009F3255" w:rsidRDefault="00AC24AA" w:rsidP="00C832D2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 w:rsidRPr="00C832D2">
        <w:rPr>
          <w:rStyle w:val="pspdfkit-6fq5ysqkmc2gc1fek9b659qfh8"/>
          <w:rFonts w:ascii="Arial" w:hAnsi="Arial" w:cs="Arial"/>
          <w:color w:val="000000"/>
        </w:rPr>
        <w:t>CISCOMCAM.</w:t>
      </w:r>
    </w:p>
    <w:p w14:paraId="5CBF64D8" w14:textId="77777777" w:rsidR="00C832D2" w:rsidRDefault="00C832D2" w:rsidP="00C832D2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</w:p>
    <w:p w14:paraId="705EF149" w14:textId="77777777" w:rsidR="00C832D2" w:rsidRDefault="00C832D2" w:rsidP="00C832D2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</w:p>
    <w:p w14:paraId="1F66713D" w14:textId="77777777" w:rsidR="00C832D2" w:rsidRDefault="00C832D2" w:rsidP="00C832D2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</w:p>
    <w:p w14:paraId="49FF1A2F" w14:textId="77777777" w:rsidR="00C832D2" w:rsidRPr="00C832D2" w:rsidRDefault="00C832D2" w:rsidP="00C832D2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0461DBD" w14:textId="33AB1CC9" w:rsidR="009F3255" w:rsidRPr="00C832D2" w:rsidRDefault="00AC24AA" w:rsidP="00C832D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32D2">
        <w:rPr>
          <w:rFonts w:ascii="Arial" w:hAnsi="Arial" w:cs="Arial"/>
          <w:b/>
          <w:bCs/>
          <w:sz w:val="24"/>
          <w:szCs w:val="24"/>
        </w:rPr>
        <w:t>Camila Kravicz Corchak</w:t>
      </w:r>
    </w:p>
    <w:p w14:paraId="4CEFC934" w14:textId="7D666D88" w:rsidR="009F3255" w:rsidRPr="00C832D2" w:rsidRDefault="005218AE" w:rsidP="00C832D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32D2">
        <w:rPr>
          <w:rFonts w:ascii="Arial" w:hAnsi="Arial" w:cs="Arial"/>
          <w:bCs/>
          <w:sz w:val="24"/>
          <w:szCs w:val="24"/>
        </w:rPr>
        <w:t>Secretári</w:t>
      </w:r>
      <w:r w:rsidR="00AC24AA" w:rsidRPr="00C832D2">
        <w:rPr>
          <w:rFonts w:ascii="Arial" w:hAnsi="Arial" w:cs="Arial"/>
          <w:bCs/>
          <w:sz w:val="24"/>
          <w:szCs w:val="24"/>
        </w:rPr>
        <w:t>a</w:t>
      </w:r>
      <w:r w:rsidRPr="00C832D2">
        <w:rPr>
          <w:rFonts w:ascii="Arial" w:hAnsi="Arial" w:cs="Arial"/>
          <w:bCs/>
          <w:sz w:val="24"/>
          <w:szCs w:val="24"/>
        </w:rPr>
        <w:t xml:space="preserve"> d</w:t>
      </w:r>
      <w:r w:rsidR="00AC24AA" w:rsidRPr="00C832D2">
        <w:rPr>
          <w:rFonts w:ascii="Arial" w:hAnsi="Arial" w:cs="Arial"/>
          <w:bCs/>
          <w:sz w:val="24"/>
          <w:szCs w:val="24"/>
        </w:rPr>
        <w:t>a</w:t>
      </w:r>
      <w:r w:rsidRPr="00C832D2">
        <w:rPr>
          <w:rFonts w:ascii="Arial" w:hAnsi="Arial" w:cs="Arial"/>
          <w:bCs/>
          <w:sz w:val="24"/>
          <w:szCs w:val="24"/>
        </w:rPr>
        <w:t xml:space="preserve"> </w:t>
      </w:r>
      <w:r w:rsidR="00AC24AA" w:rsidRPr="00C832D2">
        <w:rPr>
          <w:rFonts w:ascii="Arial" w:hAnsi="Arial" w:cs="Arial"/>
          <w:bCs/>
          <w:sz w:val="24"/>
          <w:szCs w:val="24"/>
        </w:rPr>
        <w:t>Saúde</w:t>
      </w:r>
    </w:p>
    <w:sectPr w:rsidR="009F3255" w:rsidRPr="00C832D2" w:rsidSect="0018571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50199" w14:textId="77777777" w:rsidR="00A9787C" w:rsidRDefault="00A9787C" w:rsidP="00A9787C">
    <w:pPr>
      <w:pStyle w:val="Cabealho"/>
      <w:rPr>
        <w:rFonts w:ascii="Arial" w:hAnsi="Arial" w:cs="Arial"/>
        <w:sz w:val="16"/>
      </w:rPr>
    </w:pPr>
  </w:p>
  <w:p w14:paraId="3DDE2E21" w14:textId="77777777" w:rsidR="00A9787C" w:rsidRDefault="00A9787C" w:rsidP="00A9787C">
    <w:pPr>
      <w:pStyle w:val="Cabealho"/>
      <w:rPr>
        <w:rFonts w:ascii="Arial" w:hAnsi="Arial" w:cs="Arial"/>
        <w:sz w:val="16"/>
      </w:rPr>
    </w:pPr>
  </w:p>
  <w:p w14:paraId="158B070D" w14:textId="77777777" w:rsidR="00A9787C" w:rsidRDefault="00A9787C" w:rsidP="00A9787C">
    <w:pPr>
      <w:pStyle w:val="Cabealho"/>
      <w:rPr>
        <w:rFonts w:ascii="Arial" w:hAnsi="Arial" w:cs="Arial"/>
        <w:sz w:val="16"/>
      </w:rPr>
    </w:pPr>
  </w:p>
  <w:p w14:paraId="119A479B" w14:textId="29C1790A" w:rsidR="00A9787C" w:rsidRDefault="00A9787C" w:rsidP="00A9787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12430/2026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73E98609" w14:textId="77777777" w:rsidR="00A9787C" w:rsidRDefault="00A978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708677">
    <w:abstractNumId w:val="1"/>
  </w:num>
  <w:num w:numId="2" w16cid:durableId="1630437012">
    <w:abstractNumId w:val="3"/>
  </w:num>
  <w:num w:numId="3" w16cid:durableId="766849614">
    <w:abstractNumId w:val="2"/>
  </w:num>
  <w:num w:numId="4" w16cid:durableId="1547334920">
    <w:abstractNumId w:val="0"/>
  </w:num>
  <w:num w:numId="5" w16cid:durableId="1419056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5717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3388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619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4D2D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87C"/>
    <w:rsid w:val="00AA111B"/>
    <w:rsid w:val="00AA3BD5"/>
    <w:rsid w:val="00AA3E1A"/>
    <w:rsid w:val="00AB3466"/>
    <w:rsid w:val="00AB3578"/>
    <w:rsid w:val="00AB4E90"/>
    <w:rsid w:val="00AB5D58"/>
    <w:rsid w:val="00AB6643"/>
    <w:rsid w:val="00AC24AA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071C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832D2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5FF4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AC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462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7</cp:revision>
  <cp:lastPrinted>2026-01-23T16:46:00Z</cp:lastPrinted>
  <dcterms:created xsi:type="dcterms:W3CDTF">2026-01-23T13:56:00Z</dcterms:created>
  <dcterms:modified xsi:type="dcterms:W3CDTF">2026-01-23T18:19:00Z</dcterms:modified>
</cp:coreProperties>
</file>