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7D4ED" w14:textId="77777777" w:rsidR="006E7519" w:rsidRDefault="006E7519" w:rsidP="006E7519">
      <w:pPr>
        <w:spacing w:line="360" w:lineRule="auto"/>
        <w:ind w:left="3119"/>
        <w:jc w:val="both"/>
        <w:rPr>
          <w:b/>
          <w:bCs/>
          <w:sz w:val="22"/>
          <w:szCs w:val="22"/>
        </w:rPr>
      </w:pPr>
    </w:p>
    <w:p w14:paraId="2D907FC2" w14:textId="37C08872" w:rsidR="006E7519" w:rsidRPr="00EE2675" w:rsidRDefault="006E7519" w:rsidP="006E7519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>
        <w:rPr>
          <w:b/>
          <w:bCs/>
          <w:sz w:val="22"/>
          <w:szCs w:val="22"/>
        </w:rPr>
        <w:t>01</w:t>
      </w:r>
      <w:r>
        <w:rPr>
          <w:b/>
          <w:bCs/>
          <w:sz w:val="22"/>
          <w:szCs w:val="22"/>
        </w:rPr>
        <w:t>5</w:t>
      </w:r>
      <w:r w:rsidRPr="00EE2675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1B821277" w14:textId="77777777" w:rsidR="006E7519" w:rsidRPr="00EE2675" w:rsidRDefault="006E7519" w:rsidP="006E7519">
      <w:pPr>
        <w:spacing w:line="360" w:lineRule="auto"/>
        <w:jc w:val="both"/>
        <w:rPr>
          <w:b/>
          <w:bCs/>
          <w:sz w:val="22"/>
          <w:szCs w:val="22"/>
        </w:rPr>
      </w:pPr>
    </w:p>
    <w:p w14:paraId="680B22AA" w14:textId="35E9AE5F" w:rsidR="006E7519" w:rsidRPr="00EE2675" w:rsidRDefault="006E7519" w:rsidP="006E7519">
      <w:pPr>
        <w:spacing w:line="360" w:lineRule="auto"/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a senhora </w:t>
      </w:r>
      <w:proofErr w:type="spellStart"/>
      <w:r>
        <w:rPr>
          <w:b/>
          <w:sz w:val="22"/>
          <w:szCs w:val="22"/>
        </w:rPr>
        <w:t>Tifany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Romes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da</w:t>
      </w:r>
      <w:proofErr w:type="spellEnd"/>
      <w:r>
        <w:rPr>
          <w:b/>
          <w:sz w:val="22"/>
          <w:szCs w:val="22"/>
        </w:rPr>
        <w:t xml:space="preserve"> Silva</w:t>
      </w:r>
      <w:r>
        <w:rPr>
          <w:b/>
          <w:sz w:val="22"/>
          <w:szCs w:val="22"/>
        </w:rPr>
        <w:t xml:space="preserve"> </w:t>
      </w:r>
      <w:r w:rsidRPr="009825BD">
        <w:rPr>
          <w:b/>
          <w:sz w:val="22"/>
          <w:szCs w:val="22"/>
        </w:rPr>
        <w:t>para ocupar o Cargo em Comissão de Assesso</w:t>
      </w:r>
      <w:r>
        <w:rPr>
          <w:b/>
          <w:sz w:val="22"/>
          <w:szCs w:val="22"/>
        </w:rPr>
        <w:t xml:space="preserve">ra </w:t>
      </w:r>
      <w:r>
        <w:rPr>
          <w:b/>
          <w:sz w:val="22"/>
          <w:szCs w:val="22"/>
        </w:rPr>
        <w:t>da Presidência</w:t>
      </w:r>
      <w:r>
        <w:rPr>
          <w:b/>
          <w:sz w:val="22"/>
          <w:szCs w:val="22"/>
        </w:rPr>
        <w:t xml:space="preserve"> da Câmara Municipal de Diamantino</w:t>
      </w:r>
      <w:r w:rsidRPr="009825BD">
        <w:rPr>
          <w:b/>
          <w:sz w:val="22"/>
          <w:szCs w:val="22"/>
        </w:rPr>
        <w:t>.</w:t>
      </w:r>
    </w:p>
    <w:p w14:paraId="0E3DBFE2" w14:textId="77777777" w:rsidR="006E7519" w:rsidRPr="00EE2675" w:rsidRDefault="006E7519" w:rsidP="006E7519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71F6F8B2" w14:textId="77777777" w:rsidR="006E7519" w:rsidRPr="00EE2675" w:rsidRDefault="006E7519" w:rsidP="006E7519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2AAFBC54" w14:textId="77777777" w:rsidR="006E7519" w:rsidRDefault="006E7519" w:rsidP="006E7519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32D89924" w14:textId="77777777" w:rsidR="006E7519" w:rsidRDefault="006E7519" w:rsidP="006E7519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3A77BD84" w14:textId="77777777" w:rsidR="006E7519" w:rsidRPr="00BA0D97" w:rsidRDefault="006E7519" w:rsidP="006E7519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1EAE36B7" w14:textId="77777777" w:rsidR="006E7519" w:rsidRDefault="006E7519" w:rsidP="006E7519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1C75C214" w14:textId="77777777" w:rsidR="006E7519" w:rsidRDefault="006E7519" w:rsidP="006E7519">
      <w:pPr>
        <w:spacing w:line="360" w:lineRule="auto"/>
        <w:ind w:left="3119"/>
        <w:rPr>
          <w:b/>
          <w:bCs/>
          <w:sz w:val="22"/>
          <w:szCs w:val="22"/>
        </w:rPr>
      </w:pPr>
    </w:p>
    <w:p w14:paraId="6CA34A8F" w14:textId="6EC0F7E2" w:rsidR="006E7519" w:rsidRDefault="006E7519" w:rsidP="006E7519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– </w:t>
      </w:r>
      <w:r w:rsidRPr="009825BD">
        <w:rPr>
          <w:sz w:val="22"/>
          <w:szCs w:val="22"/>
        </w:rPr>
        <w:t>Nomear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para ocupar o Cargo em Comissão de </w:t>
      </w:r>
      <w:r w:rsidRPr="009A5D0D">
        <w:rPr>
          <w:sz w:val="22"/>
          <w:szCs w:val="22"/>
        </w:rPr>
        <w:t xml:space="preserve">Assessora Parlamentar Externa </w:t>
      </w:r>
      <w:r>
        <w:rPr>
          <w:sz w:val="22"/>
          <w:szCs w:val="22"/>
        </w:rPr>
        <w:t xml:space="preserve">a senhora </w:t>
      </w:r>
      <w:proofErr w:type="spellStart"/>
      <w:r w:rsidRPr="006E7519">
        <w:rPr>
          <w:sz w:val="22"/>
          <w:szCs w:val="22"/>
        </w:rPr>
        <w:t>Tifany</w:t>
      </w:r>
      <w:proofErr w:type="spellEnd"/>
      <w:r w:rsidRPr="006E7519">
        <w:rPr>
          <w:sz w:val="22"/>
          <w:szCs w:val="22"/>
        </w:rPr>
        <w:t xml:space="preserve"> </w:t>
      </w:r>
      <w:proofErr w:type="spellStart"/>
      <w:r w:rsidRPr="006E7519">
        <w:rPr>
          <w:sz w:val="22"/>
          <w:szCs w:val="22"/>
        </w:rPr>
        <w:t>Romes</w:t>
      </w:r>
      <w:proofErr w:type="spellEnd"/>
      <w:r w:rsidRPr="006E7519">
        <w:rPr>
          <w:sz w:val="22"/>
          <w:szCs w:val="22"/>
        </w:rPr>
        <w:t xml:space="preserve"> da Silva</w:t>
      </w:r>
      <w:r w:rsidRPr="009825BD">
        <w:rPr>
          <w:sz w:val="22"/>
          <w:szCs w:val="22"/>
        </w:rPr>
        <w:t>, portador</w:t>
      </w:r>
      <w:r>
        <w:rPr>
          <w:sz w:val="22"/>
          <w:szCs w:val="22"/>
        </w:rPr>
        <w:t>a</w:t>
      </w:r>
      <w:r w:rsidRPr="009825BD">
        <w:rPr>
          <w:sz w:val="22"/>
          <w:szCs w:val="22"/>
        </w:rPr>
        <w:t xml:space="preserve"> do CPF nº. </w:t>
      </w:r>
      <w:r>
        <w:rPr>
          <w:sz w:val="22"/>
          <w:szCs w:val="22"/>
        </w:rPr>
        <w:t>0</w:t>
      </w:r>
      <w:r>
        <w:rPr>
          <w:sz w:val="22"/>
          <w:szCs w:val="22"/>
        </w:rPr>
        <w:t>6</w:t>
      </w:r>
      <w:r>
        <w:rPr>
          <w:sz w:val="22"/>
          <w:szCs w:val="22"/>
        </w:rPr>
        <w:t>0.XXX.XXX-</w:t>
      </w:r>
      <w:r>
        <w:rPr>
          <w:sz w:val="22"/>
          <w:szCs w:val="22"/>
        </w:rPr>
        <w:t>48</w:t>
      </w:r>
      <w:r w:rsidRPr="009825BD">
        <w:rPr>
          <w:sz w:val="22"/>
          <w:szCs w:val="22"/>
        </w:rPr>
        <w:t xml:space="preserve"> em conformidade com a Lei nº. 1</w:t>
      </w:r>
      <w:r>
        <w:rPr>
          <w:sz w:val="22"/>
          <w:szCs w:val="22"/>
        </w:rPr>
        <w:t>.635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4F705339" w14:textId="78A9A998" w:rsidR="006E7519" w:rsidRPr="005D78D8" w:rsidRDefault="006E7519" w:rsidP="006E7519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>
        <w:rPr>
          <w:sz w:val="22"/>
          <w:szCs w:val="22"/>
        </w:rPr>
        <w:t>III,</w:t>
      </w:r>
      <w:r w:rsidRPr="009825BD">
        <w:rPr>
          <w:sz w:val="22"/>
          <w:szCs w:val="22"/>
        </w:rPr>
        <w:t xml:space="preserve">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2335948A" w14:textId="5ADAD16A" w:rsidR="006E7519" w:rsidRPr="005D78D8" w:rsidRDefault="006E7519" w:rsidP="006E7519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Pr="005D78D8">
        <w:rPr>
          <w:sz w:val="22"/>
          <w:szCs w:val="22"/>
        </w:rPr>
        <w:t xml:space="preserve">Esta </w:t>
      </w:r>
      <w:r>
        <w:rPr>
          <w:sz w:val="22"/>
          <w:szCs w:val="22"/>
        </w:rPr>
        <w:t>p</w:t>
      </w:r>
      <w:r w:rsidRPr="005D78D8">
        <w:rPr>
          <w:sz w:val="22"/>
          <w:szCs w:val="22"/>
        </w:rPr>
        <w:t xml:space="preserve">ortaria entra em vigor na data de sua </w:t>
      </w:r>
      <w:r>
        <w:rPr>
          <w:sz w:val="22"/>
          <w:szCs w:val="22"/>
        </w:rPr>
        <w:t>publicação com efeitos retroativos a partir de 1</w:t>
      </w:r>
      <w:r>
        <w:rPr>
          <w:sz w:val="22"/>
          <w:szCs w:val="22"/>
        </w:rPr>
        <w:t>5</w:t>
      </w:r>
      <w:r>
        <w:rPr>
          <w:sz w:val="22"/>
          <w:szCs w:val="22"/>
        </w:rPr>
        <w:t xml:space="preserve"> de janeiro de 2025</w:t>
      </w:r>
      <w:r w:rsidRPr="005D78D8">
        <w:rPr>
          <w:sz w:val="22"/>
          <w:szCs w:val="22"/>
        </w:rPr>
        <w:t>, revogando-se as disposições em contrário.</w:t>
      </w:r>
    </w:p>
    <w:p w14:paraId="59903C03" w14:textId="77777777" w:rsidR="006E7519" w:rsidRPr="00EE2675" w:rsidRDefault="006E7519" w:rsidP="006E7519">
      <w:pPr>
        <w:spacing w:line="360" w:lineRule="auto"/>
        <w:ind w:left="3119"/>
        <w:rPr>
          <w:b/>
          <w:bCs/>
          <w:sz w:val="22"/>
          <w:szCs w:val="22"/>
        </w:rPr>
      </w:pPr>
    </w:p>
    <w:p w14:paraId="0D5B1CAE" w14:textId="77777777" w:rsidR="006E7519" w:rsidRDefault="006E7519" w:rsidP="006E751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7B67EDAA" w14:textId="77777777" w:rsidR="006E7519" w:rsidRPr="00EE2675" w:rsidRDefault="006E7519" w:rsidP="006E7519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D158446" w14:textId="77777777" w:rsidR="006E7519" w:rsidRPr="00EE2675" w:rsidRDefault="006E7519" w:rsidP="006E7519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>
        <w:rPr>
          <w:sz w:val="22"/>
          <w:szCs w:val="22"/>
        </w:rPr>
        <w:t>20 de janeiro de 2025.</w:t>
      </w:r>
    </w:p>
    <w:p w14:paraId="1D805277" w14:textId="77777777" w:rsidR="006E7519" w:rsidRPr="00EE2675" w:rsidRDefault="006E7519" w:rsidP="006E7519">
      <w:pPr>
        <w:spacing w:line="360" w:lineRule="auto"/>
        <w:ind w:left="2977"/>
        <w:rPr>
          <w:b/>
          <w:bCs/>
          <w:sz w:val="22"/>
          <w:szCs w:val="22"/>
        </w:rPr>
      </w:pPr>
    </w:p>
    <w:p w14:paraId="5EE85B52" w14:textId="77777777" w:rsidR="006E7519" w:rsidRDefault="006E7519" w:rsidP="006E7519">
      <w:pPr>
        <w:spacing w:line="360" w:lineRule="auto"/>
        <w:ind w:left="2977"/>
        <w:rPr>
          <w:b/>
          <w:bCs/>
          <w:sz w:val="22"/>
          <w:szCs w:val="22"/>
        </w:rPr>
      </w:pPr>
    </w:p>
    <w:p w14:paraId="13044C8E" w14:textId="77777777" w:rsidR="006E7519" w:rsidRDefault="006E7519" w:rsidP="006E7519">
      <w:pPr>
        <w:spacing w:line="360" w:lineRule="auto"/>
        <w:ind w:left="2977"/>
        <w:rPr>
          <w:b/>
          <w:bCs/>
          <w:sz w:val="22"/>
          <w:szCs w:val="22"/>
        </w:rPr>
      </w:pPr>
    </w:p>
    <w:p w14:paraId="53CB4874" w14:textId="77777777" w:rsidR="006E7519" w:rsidRPr="00EE2675" w:rsidRDefault="006E7519" w:rsidP="006E7519">
      <w:pPr>
        <w:spacing w:line="360" w:lineRule="auto"/>
        <w:ind w:left="2977"/>
        <w:rPr>
          <w:b/>
          <w:bCs/>
          <w:sz w:val="22"/>
          <w:szCs w:val="22"/>
        </w:rPr>
      </w:pPr>
    </w:p>
    <w:p w14:paraId="38A766E7" w14:textId="77777777" w:rsidR="006E7519" w:rsidRPr="00EE2675" w:rsidRDefault="006E7519" w:rsidP="006E7519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092380D1" w14:textId="77777777" w:rsidR="006E7519" w:rsidRDefault="006E7519" w:rsidP="006E7519">
      <w:pPr>
        <w:spacing w:line="360" w:lineRule="auto"/>
        <w:jc w:val="center"/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</w:p>
    <w:p w14:paraId="552678C2" w14:textId="77777777" w:rsidR="00C915A7" w:rsidRDefault="00C915A7"/>
    <w:sectPr w:rsidR="00C915A7" w:rsidSect="006E7519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BAB34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1E93CED2" w14:textId="77777777" w:rsidR="00000000" w:rsidRPr="00987F02" w:rsidRDefault="0000000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27721B78" w14:textId="77777777" w:rsidR="00000000" w:rsidRPr="00987F02" w:rsidRDefault="0000000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801C7" w14:textId="77777777" w:rsidR="00000000" w:rsidRDefault="00000000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398443" wp14:editId="3C93D9FA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117DAF" w14:textId="77777777" w:rsidR="00000000" w:rsidRPr="00987F02" w:rsidRDefault="0000000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640F7F69" w14:textId="77777777" w:rsidR="00000000" w:rsidRPr="00AA1A8D" w:rsidRDefault="0000000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4197BB02" w14:textId="77777777" w:rsidR="00000000" w:rsidRPr="00AA1A8D" w:rsidRDefault="0000000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3984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" filled="f" fillcolor="black" stroked="f">
              <v:textbox>
                <w:txbxContent>
                  <w:p w14:paraId="32117DAF" w14:textId="77777777" w:rsidR="00000000" w:rsidRPr="00987F02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640F7F69" w14:textId="77777777" w:rsidR="00000000" w:rsidRPr="00AA1A8D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4197BB02" w14:textId="77777777" w:rsidR="00000000" w:rsidRPr="00AA1A8D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0F1E2B48" wp14:editId="136F2C5F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692DFF" w14:textId="77777777" w:rsidR="00000000" w:rsidRDefault="00000000" w:rsidP="00987F02">
    <w:pPr>
      <w:pStyle w:val="Cabealho"/>
    </w:pPr>
  </w:p>
  <w:p w14:paraId="29166F79" w14:textId="77777777" w:rsidR="00000000" w:rsidRDefault="00000000" w:rsidP="00987F02">
    <w:pPr>
      <w:pStyle w:val="Cabealho"/>
    </w:pPr>
  </w:p>
  <w:p w14:paraId="5CBF34A5" w14:textId="77777777" w:rsidR="00000000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519"/>
    <w:rsid w:val="005C424D"/>
    <w:rsid w:val="006E7519"/>
    <w:rsid w:val="007A5572"/>
    <w:rsid w:val="00C915A7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D8A42"/>
  <w15:chartTrackingRefBased/>
  <w15:docId w15:val="{828730A3-D263-494B-8F99-FE6D14FFB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51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6E751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E751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E751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E751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E751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E751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E751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E751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E751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E75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E75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E75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E751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E751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E75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E751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E75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E75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E75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E75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E751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E75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E751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E751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E751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E751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E75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E751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E751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6E7519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6E751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6E7519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6E751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E751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797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</cp:revision>
  <dcterms:created xsi:type="dcterms:W3CDTF">2025-01-20T17:20:00Z</dcterms:created>
  <dcterms:modified xsi:type="dcterms:W3CDTF">2025-01-20T17:25:00Z</dcterms:modified>
</cp:coreProperties>
</file>