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14575B6D" w14:textId="77777777" w:rsidR="000C37D4" w:rsidRDefault="000C37D4" w:rsidP="000C37D4">
      <w:pPr>
        <w:pStyle w:val="Ttulo2"/>
        <w:spacing w:line="360" w:lineRule="auto"/>
        <w:ind w:right="7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</w:p>
    <w:p w14:paraId="54DAC4DD" w14:textId="4E800E2E" w:rsidR="002C4E53" w:rsidRPr="00E53B25" w:rsidRDefault="000C37D4" w:rsidP="000C37D4">
      <w:pPr>
        <w:pStyle w:val="Ttulo2"/>
        <w:spacing w:line="360" w:lineRule="auto"/>
        <w:ind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99630D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D3725B">
        <w:rPr>
          <w:rFonts w:ascii="Times New Roman" w:hAnsi="Times New Roman"/>
          <w:b/>
          <w:color w:val="auto"/>
          <w:sz w:val="24"/>
          <w:szCs w:val="24"/>
          <w:u w:val="single"/>
        </w:rPr>
        <w:t>12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303EFF">
        <w:rPr>
          <w:rFonts w:ascii="Times New Roman" w:hAnsi="Times New Roman"/>
          <w:b/>
          <w:color w:val="auto"/>
          <w:sz w:val="24"/>
          <w:szCs w:val="24"/>
          <w:u w:val="single"/>
        </w:rPr>
        <w:t>6</w:t>
      </w:r>
    </w:p>
    <w:p w14:paraId="67BF278D" w14:textId="77777777" w:rsidR="002C4E53" w:rsidRPr="002C4E53" w:rsidRDefault="002C4E53" w:rsidP="00625271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9DAD4FF" w14:textId="68765F50" w:rsidR="004F6E81" w:rsidRPr="00625271" w:rsidRDefault="006F57A4" w:rsidP="00711FF3">
      <w:pPr>
        <w:spacing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A57775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Presidente da Câmara Municipal de Vereadores de Anchieta, Estado de Santa Catarina, usando das atribuições que lhe são conferidas pela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rgânica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M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unicipal, pelo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egimento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nterno da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âmara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,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esolução n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.°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/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2010 e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D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ecreto </w:t>
      </w:r>
      <w:r w:rsidR="00625A99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n.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642266DC" w14:textId="19CED86F" w:rsidR="000112F8" w:rsidRDefault="006F57A4" w:rsidP="00711FF3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</w:t>
      </w:r>
      <w:r w:rsidR="004F6E81"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1ADC9A8A" w14:textId="101BA00B" w:rsidR="00521500" w:rsidRPr="00521500" w:rsidRDefault="00B91C5D" w:rsidP="00521500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C5D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               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>Art. 1º</w:t>
      </w:r>
      <w:r w:rsidRPr="00711FF3">
        <w:rPr>
          <w:rFonts w:ascii="Times New Roman" w:hAnsi="Times New Roman" w:cs="Times New Roman"/>
          <w:sz w:val="24"/>
          <w:szCs w:val="24"/>
        </w:rPr>
        <w:t xml:space="preserve"> Fica autorizada a concessão de </w:t>
      </w:r>
      <w:r w:rsidR="007944A0">
        <w:rPr>
          <w:rStyle w:val="Forte"/>
          <w:rFonts w:ascii="Times New Roman" w:hAnsi="Times New Roman" w:cs="Times New Roman"/>
          <w:sz w:val="24"/>
          <w:szCs w:val="24"/>
        </w:rPr>
        <w:t>5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 xml:space="preserve"> (</w:t>
      </w:r>
      <w:r w:rsidR="007944A0">
        <w:rPr>
          <w:rStyle w:val="Forte"/>
          <w:rFonts w:ascii="Times New Roman" w:hAnsi="Times New Roman" w:cs="Times New Roman"/>
          <w:sz w:val="24"/>
          <w:szCs w:val="24"/>
        </w:rPr>
        <w:t>cinco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>) diárias</w:t>
      </w:r>
      <w:r w:rsidRPr="00711FF3">
        <w:rPr>
          <w:rFonts w:ascii="Times New Roman" w:hAnsi="Times New Roman" w:cs="Times New Roman"/>
          <w:sz w:val="24"/>
          <w:szCs w:val="24"/>
        </w:rPr>
        <w:t xml:space="preserve">, no valor total de </w:t>
      </w:r>
      <w:r w:rsidRPr="00711FF3">
        <w:rPr>
          <w:rStyle w:val="Forte"/>
          <w:rFonts w:ascii="Times New Roman" w:hAnsi="Times New Roman" w:cs="Times New Roman"/>
          <w:sz w:val="24"/>
          <w:szCs w:val="24"/>
        </w:rPr>
        <w:t>R$</w:t>
      </w:r>
      <w:r w:rsidR="007944A0" w:rsidRPr="00711FF3">
        <w:rPr>
          <w:rStyle w:val="Forte"/>
          <w:rFonts w:ascii="Times New Roman" w:hAnsi="Times New Roman" w:cs="Times New Roman"/>
          <w:sz w:val="24"/>
          <w:szCs w:val="24"/>
        </w:rPr>
        <w:t>4.954,30 (</w:t>
      </w:r>
      <w:r w:rsidR="007944A0" w:rsidRPr="00711FF3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7944A0" w:rsidRPr="00711FF3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="007944A0" w:rsidRPr="00711FF3">
        <w:rPr>
          <w:rFonts w:ascii="Times New Roman" w:hAnsi="Times New Roman" w:cs="Times New Roman"/>
          <w:sz w:val="24"/>
          <w:szCs w:val="24"/>
        </w:rPr>
        <w:t xml:space="preserve">, </w:t>
      </w:r>
      <w:r w:rsidR="00D44F8B" w:rsidRPr="00711FF3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bookmarkStart w:id="0" w:name="_Hlk221719394"/>
      <w:r w:rsidR="00D44F8B" w:rsidRPr="00711FF3">
        <w:rPr>
          <w:rStyle w:val="Forte"/>
          <w:rFonts w:ascii="Times New Roman" w:hAnsi="Times New Roman" w:cs="Times New Roman"/>
          <w:sz w:val="24"/>
          <w:szCs w:val="24"/>
        </w:rPr>
        <w:t xml:space="preserve"> (</w:t>
      </w:r>
      <w:r w:rsidR="00650786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centavos</w:t>
      </w:r>
      <w:r w:rsidR="00D44F8B" w:rsidRPr="00711FF3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Pr="00711FF3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Pr="00711FF3">
        <w:rPr>
          <w:rFonts w:ascii="Times New Roman" w:hAnsi="Times New Roman" w:cs="Times New Roman"/>
          <w:sz w:val="24"/>
          <w:szCs w:val="24"/>
        </w:rPr>
        <w:t xml:space="preserve">destinadas à </w:t>
      </w:r>
      <w:r w:rsidR="00711FF3" w:rsidRPr="00711FF3">
        <w:rPr>
          <w:rFonts w:ascii="Times New Roman" w:hAnsi="Times New Roman" w:cs="Times New Roman"/>
          <w:sz w:val="24"/>
          <w:szCs w:val="24"/>
        </w:rPr>
        <w:t>Viagem para Brasília, com a finalidade de participação</w:t>
      </w:r>
      <w:r w:rsidR="00521500">
        <w:rPr>
          <w:rFonts w:ascii="Times New Roman" w:hAnsi="Times New Roman" w:cs="Times New Roman"/>
          <w:sz w:val="24"/>
          <w:szCs w:val="24"/>
        </w:rPr>
        <w:t xml:space="preserve"> da </w:t>
      </w:r>
      <w:r w:rsidR="00521500" w:rsidRPr="00521500">
        <w:rPr>
          <w:rFonts w:ascii="Times New Roman" w:hAnsi="Times New Roman" w:cs="Times New Roman"/>
          <w:sz w:val="24"/>
          <w:szCs w:val="24"/>
        </w:rPr>
        <w:t>XXV Marcha dos Gestores e Legislativos Municipais de 27 a 30 de abril de 2026</w:t>
      </w:r>
      <w:r w:rsidR="00521500">
        <w:rPr>
          <w:rFonts w:ascii="Times New Roman" w:hAnsi="Times New Roman" w:cs="Times New Roman"/>
          <w:sz w:val="24"/>
          <w:szCs w:val="24"/>
        </w:rPr>
        <w:t>.</w:t>
      </w:r>
    </w:p>
    <w:p w14:paraId="56C19BEE" w14:textId="0E6F640D" w:rsidR="00FF3F2E" w:rsidRPr="003B30C6" w:rsidRDefault="00521500" w:rsidP="00521500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 xml:space="preserve">Concessão de diárias no valor de </w:t>
      </w:r>
      <w:bookmarkStart w:id="1" w:name="_Hlk207271116"/>
      <w:bookmarkStart w:id="2" w:name="_Hlk207267550"/>
      <w:r w:rsidR="001C590D" w:rsidRPr="00C45E0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</w:t>
      </w:r>
      <w:r w:rsidR="00650786" w:rsidRPr="00C45E0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$</w:t>
      </w:r>
      <w:bookmarkStart w:id="3" w:name="_GoBack"/>
      <w:bookmarkEnd w:id="3"/>
      <w:r w:rsidR="007944A0" w:rsidRPr="00711FF3">
        <w:rPr>
          <w:rStyle w:val="Forte"/>
          <w:rFonts w:ascii="Times New Roman" w:hAnsi="Times New Roman" w:cs="Times New Roman"/>
          <w:sz w:val="24"/>
          <w:szCs w:val="24"/>
        </w:rPr>
        <w:t>4.954,30 (</w:t>
      </w:r>
      <w:r w:rsidR="007944A0" w:rsidRPr="00711FF3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7944A0" w:rsidRPr="00711FF3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="00650786" w:rsidRPr="00711FF3">
        <w:rPr>
          <w:rFonts w:ascii="Times New Roman" w:hAnsi="Times New Roman" w:cs="Times New Roman"/>
          <w:sz w:val="24"/>
          <w:szCs w:val="24"/>
        </w:rPr>
        <w:t>, conforme</w:t>
      </w:r>
      <w:r w:rsidR="00222AF6">
        <w:rPr>
          <w:rFonts w:ascii="Times New Roman" w:hAnsi="Times New Roman" w:cs="Times New Roman"/>
          <w:sz w:val="24"/>
          <w:szCs w:val="24"/>
        </w:rPr>
        <w:t xml:space="preserve"> requerimento deferido pel</w:t>
      </w:r>
      <w:r w:rsidR="00076AFE">
        <w:rPr>
          <w:rFonts w:ascii="Times New Roman" w:hAnsi="Times New Roman" w:cs="Times New Roman"/>
          <w:sz w:val="24"/>
          <w:szCs w:val="24"/>
        </w:rPr>
        <w:t>o presidente</w:t>
      </w:r>
      <w:r w:rsidR="00222AF6">
        <w:rPr>
          <w:rFonts w:ascii="Times New Roman" w:hAnsi="Times New Roman" w:cs="Times New Roman"/>
          <w:sz w:val="24"/>
          <w:szCs w:val="24"/>
        </w:rPr>
        <w:t>.</w:t>
      </w:r>
    </w:p>
    <w:bookmarkEnd w:id="1"/>
    <w:bookmarkEnd w:id="2"/>
    <w:p w14:paraId="302B4C75" w14:textId="253681FB" w:rsidR="00A02ACF" w:rsidRDefault="00D3725B" w:rsidP="00521500">
      <w:pPr>
        <w:pStyle w:val="PargrafodaLista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TIAGO LEANDRO MOSERLE</w:t>
      </w:r>
    </w:p>
    <w:p w14:paraId="37253CF2" w14:textId="6DE52116" w:rsidR="00D3725B" w:rsidRDefault="00D3725B" w:rsidP="00521500">
      <w:pPr>
        <w:pStyle w:val="PargrafodaLista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DOUGLAS LUIZ VIDORI</w:t>
      </w:r>
    </w:p>
    <w:p w14:paraId="0A333784" w14:textId="0995C883" w:rsidR="00D3725B" w:rsidRPr="00D3725B" w:rsidRDefault="00D3725B" w:rsidP="00521500">
      <w:pPr>
        <w:pStyle w:val="PargrafodaLista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RAISSA BATISTA SCHWARZ</w:t>
      </w:r>
    </w:p>
    <w:p w14:paraId="1E75329A" w14:textId="5D00D06A" w:rsidR="001C590D" w:rsidRPr="000C5261" w:rsidRDefault="00A57775" w:rsidP="00521500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25271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           </w:t>
      </w:r>
      <w:r w:rsidR="00711FF3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Art.2º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Estabeleceu -se como nível de enquadramento para percepção da diária, o Decreto Legislativo nº002/2014, tendo como valor da diária </w:t>
      </w:r>
      <w:r w:rsidR="00A02ACF">
        <w:rPr>
          <w:rFonts w:ascii="Times New Roman" w:eastAsia="Calibri" w:hAnsi="Times New Roman" w:cs="Times New Roman"/>
          <w:sz w:val="24"/>
          <w:szCs w:val="24"/>
          <w:lang w:eastAsia="pt-BR"/>
        </w:rPr>
        <w:t>7,24</w:t>
      </w:r>
      <w:r w:rsidR="00C642D9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UFRM, perfazendo o total </w:t>
      </w:r>
      <w:r w:rsidR="004F6E81" w:rsidRPr="000C526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D44F8B" w:rsidRPr="00C45E0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R$</w:t>
      </w:r>
      <w:r w:rsidR="007944A0" w:rsidRPr="00711FF3">
        <w:rPr>
          <w:rStyle w:val="Forte"/>
          <w:rFonts w:ascii="Times New Roman" w:hAnsi="Times New Roman" w:cs="Times New Roman"/>
          <w:sz w:val="24"/>
          <w:szCs w:val="24"/>
        </w:rPr>
        <w:t>4.954,30 (</w:t>
      </w:r>
      <w:r w:rsidR="007944A0" w:rsidRPr="00711FF3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quatro mil novecentos e cinquenta e quatro reais com trinta centavos</w:t>
      </w:r>
      <w:r w:rsidR="007944A0" w:rsidRPr="00711FF3">
        <w:rPr>
          <w:rStyle w:val="Forte"/>
          <w:rFonts w:ascii="Times New Roman" w:hAnsi="Times New Roman" w:cs="Times New Roman"/>
          <w:sz w:val="24"/>
          <w:szCs w:val="24"/>
        </w:rPr>
        <w:t>)</w:t>
      </w:r>
      <w:r w:rsidR="007944A0" w:rsidRPr="00711FF3">
        <w:rPr>
          <w:rFonts w:ascii="Times New Roman" w:hAnsi="Times New Roman" w:cs="Times New Roman"/>
          <w:sz w:val="24"/>
          <w:szCs w:val="24"/>
        </w:rPr>
        <w:t xml:space="preserve">, </w:t>
      </w:r>
      <w:r w:rsidR="00D44F8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14:paraId="5D67B410" w14:textId="6D68D5BB" w:rsidR="00D97401" w:rsidRPr="001C590D" w:rsidRDefault="001C590D" w:rsidP="00521500">
      <w:pPr>
        <w:spacing w:after="20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</w:t>
      </w:r>
      <w:r w:rsidR="00625271">
        <w:rPr>
          <w:rFonts w:ascii="Times New Roman" w:hAnsi="Times New Roman"/>
          <w:sz w:val="24"/>
          <w:szCs w:val="24"/>
          <w:lang w:eastAsia="pt-BR"/>
        </w:rPr>
        <w:t xml:space="preserve">   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711FF3"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Art.3º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 portaria entra em vigor na data da sua publica</w:t>
      </w:r>
      <w:r w:rsidR="00A37E0B">
        <w:rPr>
          <w:rFonts w:ascii="Times New Roman" w:eastAsia="Calibri" w:hAnsi="Times New Roman" w:cs="Times New Roman"/>
          <w:sz w:val="24"/>
          <w:szCs w:val="24"/>
          <w:lang w:eastAsia="pt-BR"/>
        </w:rPr>
        <w:t>ção;</w:t>
      </w:r>
    </w:p>
    <w:p w14:paraId="0AACE73A" w14:textId="77777777" w:rsidR="00711FF3" w:rsidRDefault="000F7629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</w:p>
    <w:p w14:paraId="0580C110" w14:textId="72CC74E8" w:rsidR="00711FF3" w:rsidRDefault="00711FF3" w:rsidP="00711FF3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</w:t>
      </w:r>
      <w:r w:rsidR="00D3725B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 w:rsidR="00D3725B">
        <w:rPr>
          <w:rFonts w:ascii="Times New Roman" w:eastAsia="Calibri" w:hAnsi="Times New Roman" w:cs="Times New Roman"/>
          <w:sz w:val="24"/>
          <w:szCs w:val="24"/>
          <w:lang w:eastAsia="pt-BR"/>
        </w:rPr>
        <w:t>22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D3725B">
        <w:rPr>
          <w:rFonts w:ascii="Times New Roman" w:eastAsia="Calibri" w:hAnsi="Times New Roman" w:cs="Times New Roman"/>
          <w:sz w:val="24"/>
          <w:szCs w:val="24"/>
          <w:lang w:eastAsia="pt-BR"/>
        </w:rPr>
        <w:t>abril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de 202</w:t>
      </w:r>
      <w:r>
        <w:rPr>
          <w:rFonts w:ascii="Times New Roman" w:eastAsia="Calibri" w:hAnsi="Times New Roman" w:cs="Times New Roman"/>
          <w:sz w:val="24"/>
          <w:szCs w:val="24"/>
          <w:lang w:eastAsia="pt-BR"/>
        </w:rPr>
        <w:t>6.</w:t>
      </w:r>
    </w:p>
    <w:p w14:paraId="28ADDA19" w14:textId="77777777" w:rsidR="00521500" w:rsidRDefault="00521500" w:rsidP="00711FF3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4A3F9177" w14:textId="7A4CE3CF" w:rsidR="00711FF3" w:rsidRPr="00711FF3" w:rsidRDefault="00521500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</w:t>
      </w:r>
      <w:r w:rsidR="00711FF3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711FF3" w:rsidRPr="00711FF3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FABIO KOHLS DO AMARAL</w:t>
      </w:r>
    </w:p>
    <w:p w14:paraId="6B6A189D" w14:textId="4F4C584F" w:rsidR="00711FF3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Presidente da Câmara de vereadores</w:t>
      </w:r>
    </w:p>
    <w:p w14:paraId="3EE4B3ED" w14:textId="66D77425" w:rsidR="00D3725B" w:rsidRDefault="00D3725B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728FA29A" w14:textId="0B5DF51F" w:rsidR="00D3725B" w:rsidRDefault="00D3725B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56BB1718" w14:textId="77777777" w:rsidR="00521500" w:rsidRDefault="00521500" w:rsidP="00711FF3">
      <w:pPr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6F355B73" w14:textId="3094C7A0" w:rsidR="00711FF3" w:rsidRPr="008B490A" w:rsidRDefault="00711FF3" w:rsidP="00711FF3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  <w:r w:rsidRPr="008B490A">
        <w:rPr>
          <w:rFonts w:ascii="Times New Roman" w:hAnsi="Times New Roman" w:cs="Times New Roman"/>
          <w:sz w:val="16"/>
          <w:szCs w:val="16"/>
        </w:rPr>
        <w:t>Certifico que a presente Portaria</w:t>
      </w:r>
    </w:p>
    <w:p w14:paraId="6D024D73" w14:textId="77777777" w:rsidR="00711FF3" w:rsidRPr="008B490A" w:rsidRDefault="00711FF3" w:rsidP="00711FF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Foi publicada na forma da lei.</w:t>
      </w:r>
    </w:p>
    <w:p w14:paraId="0C622C97" w14:textId="77777777" w:rsidR="00711FF3" w:rsidRPr="008B490A" w:rsidRDefault="00711FF3" w:rsidP="00711FF3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b/>
          <w:iCs/>
          <w:sz w:val="16"/>
          <w:szCs w:val="16"/>
        </w:rPr>
        <w:t>Eliane Maria Faust</w:t>
      </w:r>
    </w:p>
    <w:p w14:paraId="723A8B9A" w14:textId="2FCBF0B7" w:rsidR="00711FF3" w:rsidRPr="00711FF3" w:rsidRDefault="00711FF3" w:rsidP="00711FF3">
      <w:pPr>
        <w:spacing w:after="0" w:line="240" w:lineRule="auto"/>
        <w:rPr>
          <w:rFonts w:ascii="Times New Roman" w:hAnsi="Times New Roman" w:cs="Times New Roman"/>
          <w:b/>
          <w:iCs/>
          <w:sz w:val="16"/>
          <w:szCs w:val="16"/>
        </w:rPr>
      </w:pPr>
      <w:r w:rsidRPr="008B490A">
        <w:rPr>
          <w:rFonts w:ascii="Times New Roman" w:hAnsi="Times New Roman" w:cs="Times New Roman"/>
          <w:sz w:val="16"/>
          <w:szCs w:val="16"/>
        </w:rPr>
        <w:t>Diretora Geral do Legislativo</w:t>
      </w:r>
    </w:p>
    <w:sectPr w:rsidR="00711FF3" w:rsidRPr="00711FF3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DF00BB" w14:textId="77777777" w:rsidR="00417127" w:rsidRDefault="00417127">
      <w:pPr>
        <w:spacing w:after="0" w:line="240" w:lineRule="auto"/>
      </w:pPr>
      <w:r>
        <w:separator/>
      </w:r>
    </w:p>
  </w:endnote>
  <w:endnote w:type="continuationSeparator" w:id="0">
    <w:p w14:paraId="7A65E0EE" w14:textId="77777777" w:rsidR="00417127" w:rsidRDefault="00417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57AFB9" w14:textId="77777777" w:rsidR="00417127" w:rsidRDefault="00417127">
      <w:pPr>
        <w:spacing w:after="0" w:line="240" w:lineRule="auto"/>
      </w:pPr>
      <w:r>
        <w:separator/>
      </w:r>
    </w:p>
  </w:footnote>
  <w:footnote w:type="continuationSeparator" w:id="0">
    <w:p w14:paraId="400B27A2" w14:textId="77777777" w:rsidR="00417127" w:rsidRDefault="00417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417127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417127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417127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" w15:restartNumberingAfterBreak="0">
    <w:nsid w:val="650074AE"/>
    <w:multiLevelType w:val="hybridMultilevel"/>
    <w:tmpl w:val="D16A83EE"/>
    <w:lvl w:ilvl="0" w:tplc="40321AAE">
      <w:numFmt w:val="bullet"/>
      <w:lvlText w:val=""/>
      <w:lvlJc w:val="left"/>
      <w:pPr>
        <w:ind w:left="16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110A3"/>
    <w:rsid w:val="000112F8"/>
    <w:rsid w:val="00024744"/>
    <w:rsid w:val="00034C18"/>
    <w:rsid w:val="00040819"/>
    <w:rsid w:val="00043926"/>
    <w:rsid w:val="00052F85"/>
    <w:rsid w:val="00064F15"/>
    <w:rsid w:val="00071BFB"/>
    <w:rsid w:val="00076AFE"/>
    <w:rsid w:val="0008061B"/>
    <w:rsid w:val="0008312A"/>
    <w:rsid w:val="0008762B"/>
    <w:rsid w:val="00094EB1"/>
    <w:rsid w:val="000A2F23"/>
    <w:rsid w:val="000A6891"/>
    <w:rsid w:val="000B0829"/>
    <w:rsid w:val="000C37AD"/>
    <w:rsid w:val="000C37D4"/>
    <w:rsid w:val="000C5261"/>
    <w:rsid w:val="000D1032"/>
    <w:rsid w:val="000D5C3D"/>
    <w:rsid w:val="000D7059"/>
    <w:rsid w:val="000E73F8"/>
    <w:rsid w:val="000F18F7"/>
    <w:rsid w:val="000F7629"/>
    <w:rsid w:val="001214D9"/>
    <w:rsid w:val="00125E61"/>
    <w:rsid w:val="001314F5"/>
    <w:rsid w:val="00133364"/>
    <w:rsid w:val="0013677F"/>
    <w:rsid w:val="001A5D5C"/>
    <w:rsid w:val="001C0E42"/>
    <w:rsid w:val="001C3ECF"/>
    <w:rsid w:val="001C590D"/>
    <w:rsid w:val="001E04D8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15A8A"/>
    <w:rsid w:val="00222AF6"/>
    <w:rsid w:val="00224BC7"/>
    <w:rsid w:val="0023718C"/>
    <w:rsid w:val="00242BB3"/>
    <w:rsid w:val="00244A3F"/>
    <w:rsid w:val="00253BED"/>
    <w:rsid w:val="00254A02"/>
    <w:rsid w:val="00254E3C"/>
    <w:rsid w:val="00273E5E"/>
    <w:rsid w:val="002C4E53"/>
    <w:rsid w:val="002E05C7"/>
    <w:rsid w:val="002E3F74"/>
    <w:rsid w:val="002F0D78"/>
    <w:rsid w:val="002F2068"/>
    <w:rsid w:val="00303746"/>
    <w:rsid w:val="00303EFF"/>
    <w:rsid w:val="00307E6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84DF4"/>
    <w:rsid w:val="00390CA7"/>
    <w:rsid w:val="00392C4F"/>
    <w:rsid w:val="003B30C6"/>
    <w:rsid w:val="003C4A35"/>
    <w:rsid w:val="003D07C4"/>
    <w:rsid w:val="003D1F31"/>
    <w:rsid w:val="003D22B5"/>
    <w:rsid w:val="003D4BCE"/>
    <w:rsid w:val="003D726C"/>
    <w:rsid w:val="00411168"/>
    <w:rsid w:val="00412AC5"/>
    <w:rsid w:val="00417127"/>
    <w:rsid w:val="00423846"/>
    <w:rsid w:val="0042456D"/>
    <w:rsid w:val="00455DF6"/>
    <w:rsid w:val="004610C3"/>
    <w:rsid w:val="004710EF"/>
    <w:rsid w:val="004720DF"/>
    <w:rsid w:val="00475822"/>
    <w:rsid w:val="004A4177"/>
    <w:rsid w:val="004B3D23"/>
    <w:rsid w:val="004B5087"/>
    <w:rsid w:val="004E0875"/>
    <w:rsid w:val="004F2A8C"/>
    <w:rsid w:val="004F4510"/>
    <w:rsid w:val="004F6E81"/>
    <w:rsid w:val="00500EBB"/>
    <w:rsid w:val="005101C8"/>
    <w:rsid w:val="005104AA"/>
    <w:rsid w:val="00514404"/>
    <w:rsid w:val="00516D1B"/>
    <w:rsid w:val="00517A38"/>
    <w:rsid w:val="00521500"/>
    <w:rsid w:val="00523B30"/>
    <w:rsid w:val="0053109C"/>
    <w:rsid w:val="00542E90"/>
    <w:rsid w:val="0055297D"/>
    <w:rsid w:val="0057011C"/>
    <w:rsid w:val="0057448E"/>
    <w:rsid w:val="00593066"/>
    <w:rsid w:val="005A3D7A"/>
    <w:rsid w:val="005A7664"/>
    <w:rsid w:val="005B56BC"/>
    <w:rsid w:val="005B64AD"/>
    <w:rsid w:val="005D6859"/>
    <w:rsid w:val="005D792E"/>
    <w:rsid w:val="005E1DA0"/>
    <w:rsid w:val="005F069D"/>
    <w:rsid w:val="00603148"/>
    <w:rsid w:val="00607C3D"/>
    <w:rsid w:val="00610D39"/>
    <w:rsid w:val="00615B9B"/>
    <w:rsid w:val="006249A1"/>
    <w:rsid w:val="00625271"/>
    <w:rsid w:val="00625A99"/>
    <w:rsid w:val="006320DA"/>
    <w:rsid w:val="00650786"/>
    <w:rsid w:val="00664A5D"/>
    <w:rsid w:val="0068203A"/>
    <w:rsid w:val="006826C2"/>
    <w:rsid w:val="006853F0"/>
    <w:rsid w:val="00685997"/>
    <w:rsid w:val="006964DE"/>
    <w:rsid w:val="006A2BCF"/>
    <w:rsid w:val="006B050A"/>
    <w:rsid w:val="006B3336"/>
    <w:rsid w:val="006C1427"/>
    <w:rsid w:val="006D1576"/>
    <w:rsid w:val="006D4995"/>
    <w:rsid w:val="006D5C3F"/>
    <w:rsid w:val="006D6BDF"/>
    <w:rsid w:val="006D768D"/>
    <w:rsid w:val="006E5101"/>
    <w:rsid w:val="006F46A3"/>
    <w:rsid w:val="006F57A4"/>
    <w:rsid w:val="006F65E0"/>
    <w:rsid w:val="00702B50"/>
    <w:rsid w:val="0071169B"/>
    <w:rsid w:val="00711FF3"/>
    <w:rsid w:val="00733534"/>
    <w:rsid w:val="00741601"/>
    <w:rsid w:val="007429BE"/>
    <w:rsid w:val="00744F89"/>
    <w:rsid w:val="00747E3E"/>
    <w:rsid w:val="00754B9F"/>
    <w:rsid w:val="00756635"/>
    <w:rsid w:val="007641D6"/>
    <w:rsid w:val="007739ED"/>
    <w:rsid w:val="00773AAF"/>
    <w:rsid w:val="00773FA9"/>
    <w:rsid w:val="0077670E"/>
    <w:rsid w:val="007870E8"/>
    <w:rsid w:val="007944A0"/>
    <w:rsid w:val="007A0279"/>
    <w:rsid w:val="007A7032"/>
    <w:rsid w:val="007C280F"/>
    <w:rsid w:val="007C5F9F"/>
    <w:rsid w:val="007D50BD"/>
    <w:rsid w:val="007E3A8C"/>
    <w:rsid w:val="00804803"/>
    <w:rsid w:val="00806EF7"/>
    <w:rsid w:val="0081465B"/>
    <w:rsid w:val="00826E87"/>
    <w:rsid w:val="00841622"/>
    <w:rsid w:val="008446E0"/>
    <w:rsid w:val="00856F52"/>
    <w:rsid w:val="008578F0"/>
    <w:rsid w:val="008645F3"/>
    <w:rsid w:val="0086489C"/>
    <w:rsid w:val="00875AE5"/>
    <w:rsid w:val="00884FAB"/>
    <w:rsid w:val="008907D5"/>
    <w:rsid w:val="008A160A"/>
    <w:rsid w:val="008B008D"/>
    <w:rsid w:val="008B490A"/>
    <w:rsid w:val="008B62CF"/>
    <w:rsid w:val="008D3455"/>
    <w:rsid w:val="008D469C"/>
    <w:rsid w:val="008D5330"/>
    <w:rsid w:val="008E6124"/>
    <w:rsid w:val="008F150D"/>
    <w:rsid w:val="008F5060"/>
    <w:rsid w:val="00900377"/>
    <w:rsid w:val="0090674C"/>
    <w:rsid w:val="00911F4B"/>
    <w:rsid w:val="00933595"/>
    <w:rsid w:val="00935031"/>
    <w:rsid w:val="009360CE"/>
    <w:rsid w:val="00966A0C"/>
    <w:rsid w:val="009854F4"/>
    <w:rsid w:val="00991589"/>
    <w:rsid w:val="0099407A"/>
    <w:rsid w:val="009945F1"/>
    <w:rsid w:val="0099630D"/>
    <w:rsid w:val="009A1175"/>
    <w:rsid w:val="009B1B4E"/>
    <w:rsid w:val="009C139E"/>
    <w:rsid w:val="009D09B8"/>
    <w:rsid w:val="009D2888"/>
    <w:rsid w:val="009D38D6"/>
    <w:rsid w:val="009E2422"/>
    <w:rsid w:val="009E4A00"/>
    <w:rsid w:val="009F0921"/>
    <w:rsid w:val="00A02ACF"/>
    <w:rsid w:val="00A07791"/>
    <w:rsid w:val="00A34147"/>
    <w:rsid w:val="00A37E0B"/>
    <w:rsid w:val="00A57775"/>
    <w:rsid w:val="00A733DF"/>
    <w:rsid w:val="00A86CDE"/>
    <w:rsid w:val="00A93394"/>
    <w:rsid w:val="00AA61A4"/>
    <w:rsid w:val="00AB4447"/>
    <w:rsid w:val="00AF232B"/>
    <w:rsid w:val="00B020B9"/>
    <w:rsid w:val="00B10E55"/>
    <w:rsid w:val="00B31FA6"/>
    <w:rsid w:val="00B32FA5"/>
    <w:rsid w:val="00B33CED"/>
    <w:rsid w:val="00B40DFF"/>
    <w:rsid w:val="00B44A7B"/>
    <w:rsid w:val="00B46AC0"/>
    <w:rsid w:val="00B6289F"/>
    <w:rsid w:val="00B70401"/>
    <w:rsid w:val="00B771A3"/>
    <w:rsid w:val="00B91C5D"/>
    <w:rsid w:val="00B94FE4"/>
    <w:rsid w:val="00BB0454"/>
    <w:rsid w:val="00BD4DA1"/>
    <w:rsid w:val="00BE1D6E"/>
    <w:rsid w:val="00BE56FC"/>
    <w:rsid w:val="00BE6116"/>
    <w:rsid w:val="00C05523"/>
    <w:rsid w:val="00C11326"/>
    <w:rsid w:val="00C13CAA"/>
    <w:rsid w:val="00C15424"/>
    <w:rsid w:val="00C16B6A"/>
    <w:rsid w:val="00C22A51"/>
    <w:rsid w:val="00C305E0"/>
    <w:rsid w:val="00C40523"/>
    <w:rsid w:val="00C41634"/>
    <w:rsid w:val="00C45E08"/>
    <w:rsid w:val="00C50268"/>
    <w:rsid w:val="00C57CA1"/>
    <w:rsid w:val="00C642D9"/>
    <w:rsid w:val="00C64F5A"/>
    <w:rsid w:val="00C67E62"/>
    <w:rsid w:val="00C67F7B"/>
    <w:rsid w:val="00C70C0A"/>
    <w:rsid w:val="00C80030"/>
    <w:rsid w:val="00C81C5B"/>
    <w:rsid w:val="00C83ED8"/>
    <w:rsid w:val="00C9413D"/>
    <w:rsid w:val="00CB227B"/>
    <w:rsid w:val="00CC2519"/>
    <w:rsid w:val="00CC7788"/>
    <w:rsid w:val="00CC7840"/>
    <w:rsid w:val="00CF4DB1"/>
    <w:rsid w:val="00D00AEE"/>
    <w:rsid w:val="00D00F4C"/>
    <w:rsid w:val="00D02356"/>
    <w:rsid w:val="00D0616E"/>
    <w:rsid w:val="00D1134A"/>
    <w:rsid w:val="00D13591"/>
    <w:rsid w:val="00D20B96"/>
    <w:rsid w:val="00D22415"/>
    <w:rsid w:val="00D3725B"/>
    <w:rsid w:val="00D416BA"/>
    <w:rsid w:val="00D42F6B"/>
    <w:rsid w:val="00D44F8B"/>
    <w:rsid w:val="00D450A5"/>
    <w:rsid w:val="00D578E4"/>
    <w:rsid w:val="00D6654A"/>
    <w:rsid w:val="00D8497C"/>
    <w:rsid w:val="00D91C89"/>
    <w:rsid w:val="00D97401"/>
    <w:rsid w:val="00DC1139"/>
    <w:rsid w:val="00DD1390"/>
    <w:rsid w:val="00DD2291"/>
    <w:rsid w:val="00DD3DDB"/>
    <w:rsid w:val="00DD58C5"/>
    <w:rsid w:val="00DE06A4"/>
    <w:rsid w:val="00E0098A"/>
    <w:rsid w:val="00E0333F"/>
    <w:rsid w:val="00E07CB7"/>
    <w:rsid w:val="00E2157B"/>
    <w:rsid w:val="00E242BE"/>
    <w:rsid w:val="00E27BAB"/>
    <w:rsid w:val="00E34CA3"/>
    <w:rsid w:val="00E405CF"/>
    <w:rsid w:val="00E42718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B335A"/>
    <w:rsid w:val="00EC3F91"/>
    <w:rsid w:val="00EC5A71"/>
    <w:rsid w:val="00EC5EA4"/>
    <w:rsid w:val="00EC770E"/>
    <w:rsid w:val="00ED457C"/>
    <w:rsid w:val="00EE3748"/>
    <w:rsid w:val="00EE7795"/>
    <w:rsid w:val="00F0525B"/>
    <w:rsid w:val="00F1578A"/>
    <w:rsid w:val="00F34A64"/>
    <w:rsid w:val="00F3560C"/>
    <w:rsid w:val="00F42E03"/>
    <w:rsid w:val="00F54E90"/>
    <w:rsid w:val="00F574C0"/>
    <w:rsid w:val="00F64B95"/>
    <w:rsid w:val="00F65DDC"/>
    <w:rsid w:val="00F73917"/>
    <w:rsid w:val="00FA23CE"/>
    <w:rsid w:val="00FB679C"/>
    <w:rsid w:val="00FC4D6F"/>
    <w:rsid w:val="00FD0094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11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3A7EB-6573-46A5-925F-8CE72431F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101</cp:revision>
  <cp:lastPrinted>2026-04-23T18:55:00Z</cp:lastPrinted>
  <dcterms:created xsi:type="dcterms:W3CDTF">2024-07-03T12:23:00Z</dcterms:created>
  <dcterms:modified xsi:type="dcterms:W3CDTF">2026-04-23T18:55:00Z</dcterms:modified>
</cp:coreProperties>
</file>