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704" w:rsidRPr="00EB3704" w:rsidRDefault="00EB3704" w:rsidP="00EB3704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EB3704">
        <w:rPr>
          <w:rFonts w:ascii="Times New Roman" w:hAnsi="Times New Roman"/>
          <w:b/>
          <w:sz w:val="24"/>
          <w:szCs w:val="24"/>
        </w:rPr>
        <w:t>PORTARIA Nº024</w:t>
      </w:r>
      <w:r w:rsidRPr="00EB3704">
        <w:rPr>
          <w:rFonts w:ascii="Times New Roman" w:hAnsi="Times New Roman"/>
          <w:b/>
          <w:sz w:val="24"/>
          <w:szCs w:val="24"/>
        </w:rPr>
        <w:t>/2020</w:t>
      </w:r>
    </w:p>
    <w:p w:rsidR="00EB3704" w:rsidRPr="00EB3704" w:rsidRDefault="00EB3704" w:rsidP="00EB3704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EB3704" w:rsidRPr="00EB3704" w:rsidRDefault="00EB3704" w:rsidP="00EB3704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EB3704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EB3704" w:rsidRPr="00EB3704" w:rsidRDefault="00EB3704" w:rsidP="00EB3704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EB3704">
        <w:rPr>
          <w:rFonts w:ascii="Times New Roman" w:hAnsi="Times New Roman"/>
          <w:i w:val="0"/>
          <w:iCs w:val="0"/>
          <w:sz w:val="24"/>
        </w:rPr>
        <w:tab/>
      </w:r>
    </w:p>
    <w:p w:rsidR="00EB3704" w:rsidRPr="00EB3704" w:rsidRDefault="00EB3704" w:rsidP="00EB3704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EB3704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:rsidR="00EB3704" w:rsidRPr="00EB3704" w:rsidRDefault="00EB3704" w:rsidP="00EB3704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EB3704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EB3704" w:rsidRPr="00EB3704" w:rsidRDefault="00EB3704" w:rsidP="00EB3704">
      <w:pPr>
        <w:pStyle w:val="Recuodecorpodetexto2"/>
        <w:spacing w:line="324" w:lineRule="auto"/>
        <w:ind w:firstLine="709"/>
        <w:rPr>
          <w:rFonts w:ascii="Times New Roman" w:hAnsi="Times New Roman"/>
          <w:b/>
          <w:i w:val="0"/>
          <w:iCs w:val="0"/>
          <w:sz w:val="24"/>
        </w:rPr>
      </w:pPr>
      <w:r w:rsidRPr="00EB3704">
        <w:rPr>
          <w:rFonts w:ascii="Times New Roman" w:hAnsi="Times New Roman"/>
          <w:b/>
          <w:i w:val="0"/>
          <w:iCs w:val="0"/>
          <w:sz w:val="24"/>
        </w:rPr>
        <w:t>Resolve:</w:t>
      </w:r>
      <w:bookmarkStart w:id="0" w:name="_GoBack"/>
      <w:bookmarkEnd w:id="0"/>
    </w:p>
    <w:p w:rsidR="00EB3704" w:rsidRPr="00EB3704" w:rsidRDefault="00EB3704" w:rsidP="00EB3704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EB3704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EB3704" w:rsidRPr="00EB3704" w:rsidRDefault="00EB3704" w:rsidP="00EB3704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  <w:u w:val="single"/>
        </w:rPr>
      </w:pPr>
      <w:r w:rsidRPr="00EB3704">
        <w:rPr>
          <w:rFonts w:ascii="Times New Roman" w:hAnsi="Times New Roman"/>
          <w:i w:val="0"/>
          <w:iCs w:val="0"/>
          <w:sz w:val="24"/>
        </w:rPr>
        <w:t>Art. 1º. Conceder Férias ao Servidor</w:t>
      </w:r>
      <w:r w:rsidRPr="00EB3704">
        <w:rPr>
          <w:rFonts w:ascii="Times New Roman" w:hAnsi="Times New Roman"/>
          <w:i w:val="0"/>
          <w:sz w:val="24"/>
        </w:rPr>
        <w:t xml:space="preserve"> senhor</w:t>
      </w:r>
      <w:r w:rsidRPr="00EB3704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EB3704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EB3704">
        <w:rPr>
          <w:rFonts w:ascii="Times New Roman" w:hAnsi="Times New Roman"/>
          <w:i w:val="0"/>
          <w:iCs w:val="0"/>
          <w:sz w:val="24"/>
        </w:rPr>
        <w:t xml:space="preserve">, ocupante do cargo de Contador, referente ao período aquisitivo de </w:t>
      </w:r>
      <w:r w:rsidRPr="00EB3704">
        <w:rPr>
          <w:rFonts w:ascii="Times New Roman" w:hAnsi="Times New Roman"/>
          <w:i w:val="0"/>
          <w:sz w:val="24"/>
        </w:rPr>
        <w:t>01/02/2019 a 31/01/2020</w:t>
      </w:r>
      <w:r w:rsidRPr="00EB3704">
        <w:rPr>
          <w:rFonts w:ascii="Times New Roman" w:hAnsi="Times New Roman"/>
          <w:i w:val="0"/>
          <w:iCs w:val="0"/>
          <w:sz w:val="24"/>
        </w:rPr>
        <w:t xml:space="preserve">, a serem gozadas no </w:t>
      </w:r>
      <w:r w:rsidRPr="00EB3704">
        <w:rPr>
          <w:rFonts w:ascii="Times New Roman" w:hAnsi="Times New Roman"/>
          <w:i w:val="0"/>
          <w:iCs w:val="0"/>
          <w:sz w:val="24"/>
        </w:rPr>
        <w:t>primeiro período a partir do dia 01 a 15 de outu</w:t>
      </w:r>
      <w:r w:rsidRPr="00EB3704">
        <w:rPr>
          <w:rFonts w:ascii="Times New Roman" w:hAnsi="Times New Roman"/>
          <w:i w:val="0"/>
          <w:iCs w:val="0"/>
          <w:sz w:val="24"/>
        </w:rPr>
        <w:t>bro de 2020.</w:t>
      </w:r>
      <w:r w:rsidRPr="00EB3704">
        <w:rPr>
          <w:rFonts w:ascii="Times New Roman" w:hAnsi="Times New Roman"/>
          <w:i w:val="0"/>
          <w:iCs w:val="0"/>
          <w:sz w:val="24"/>
          <w:u w:val="single"/>
        </w:rPr>
        <w:t xml:space="preserve"> </w:t>
      </w:r>
    </w:p>
    <w:p w:rsidR="00EB3704" w:rsidRPr="00EB3704" w:rsidRDefault="00EB3704" w:rsidP="00EB3704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EB3704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EB3704" w:rsidRPr="00EB3704" w:rsidRDefault="00EB3704" w:rsidP="00EB3704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EB3704">
        <w:rPr>
          <w:rFonts w:ascii="Times New Roman" w:hAnsi="Times New Roman"/>
          <w:i w:val="0"/>
          <w:iCs w:val="0"/>
          <w:sz w:val="24"/>
        </w:rPr>
        <w:t>Publique-</w:t>
      </w:r>
      <w:r w:rsidRPr="00EB3704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EB3704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EB3704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EB3704" w:rsidRPr="00EB3704" w:rsidRDefault="00EB3704" w:rsidP="00EB3704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EB3704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EB3704" w:rsidRPr="00EB3704" w:rsidRDefault="00EB3704" w:rsidP="00EB3704">
      <w:pPr>
        <w:widowControl w:val="0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EB3704">
        <w:rPr>
          <w:rFonts w:ascii="Times New Roman" w:hAnsi="Times New Roman" w:cs="Times New Roman"/>
          <w:sz w:val="24"/>
          <w:szCs w:val="24"/>
        </w:rPr>
        <w:t>Em 30</w:t>
      </w:r>
      <w:r w:rsidRPr="00EB3704">
        <w:rPr>
          <w:rFonts w:ascii="Times New Roman" w:hAnsi="Times New Roman" w:cs="Times New Roman"/>
          <w:sz w:val="24"/>
          <w:szCs w:val="24"/>
        </w:rPr>
        <w:t xml:space="preserve"> de setembro de 2020.</w:t>
      </w:r>
    </w:p>
    <w:p w:rsidR="00EB3704" w:rsidRPr="00EB3704" w:rsidRDefault="00EB3704" w:rsidP="00EB3704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EB3704" w:rsidRPr="00EB3704" w:rsidRDefault="00EB3704" w:rsidP="00EB3704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3704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EB3704" w:rsidRPr="00EB3704" w:rsidRDefault="00EB3704" w:rsidP="00EB3704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B3704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EB3704" w:rsidRPr="00EB3704" w:rsidRDefault="00EB3704" w:rsidP="00EB3704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EB3704" w:rsidRPr="00EB3704" w:rsidRDefault="00EB3704" w:rsidP="00EB3704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EB3704" w:rsidRPr="00EB3704" w:rsidRDefault="00EB3704" w:rsidP="00EB3704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EB3704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EB3704" w:rsidRPr="00EB3704" w:rsidRDefault="00EB3704" w:rsidP="00EB3704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EB3704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EB3704" w:rsidRPr="00EB3704" w:rsidRDefault="00EB3704" w:rsidP="00EB3704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B3704" w:rsidRPr="00EB3704" w:rsidRDefault="00EB3704" w:rsidP="00EB3704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B3704" w:rsidRPr="00EB3704" w:rsidRDefault="00EB3704" w:rsidP="00EB3704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EB3704">
        <w:rPr>
          <w:rFonts w:ascii="Times New Roman" w:hAnsi="Times New Roman" w:cs="Times New Roman"/>
          <w:b/>
          <w:iCs/>
          <w:sz w:val="20"/>
          <w:szCs w:val="20"/>
        </w:rPr>
        <w:t>Jussara Santin</w:t>
      </w:r>
    </w:p>
    <w:p w:rsidR="00EB3704" w:rsidRPr="00EB3704" w:rsidRDefault="00EB3704" w:rsidP="00EB3704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EB3704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Pr="00EB3704" w:rsidRDefault="008A160A"/>
    <w:sectPr w:rsidR="008A160A" w:rsidRPr="00EB3704" w:rsidSect="00C4039D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704"/>
    <w:rsid w:val="001E17BF"/>
    <w:rsid w:val="00884FAB"/>
    <w:rsid w:val="008A160A"/>
    <w:rsid w:val="00D450A5"/>
    <w:rsid w:val="00EB3704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28A1B-434E-4BF4-BB18-8E446FCD0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704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EB3704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B3704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EB3704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B3704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B370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B3704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872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2020-09-30T12:03:00Z</cp:lastPrinted>
  <dcterms:created xsi:type="dcterms:W3CDTF">2020-09-30T12:02:00Z</dcterms:created>
  <dcterms:modified xsi:type="dcterms:W3CDTF">2020-09-30T12:03:00Z</dcterms:modified>
</cp:coreProperties>
</file>