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E6586F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E6586F">
        <w:rPr>
          <w:sz w:val="28"/>
          <w:szCs w:val="28"/>
        </w:rPr>
        <w:t>Tais Pereira de Jesus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2017-12-07T13:18:00Z</dcterms:created>
  <dcterms:modified xsi:type="dcterms:W3CDTF">2017-12-07T13:18:00Z</dcterms:modified>
</cp:coreProperties>
</file>