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327A3891" w:rsidR="00EE77C1" w:rsidRPr="001C280F" w:rsidRDefault="000F550C" w:rsidP="0051266D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F550C"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5526AFD8" wp14:editId="6BEF71C8">
            <wp:simplePos x="0" y="0"/>
            <wp:positionH relativeFrom="column">
              <wp:posOffset>3994785</wp:posOffset>
            </wp:positionH>
            <wp:positionV relativeFrom="paragraph">
              <wp:posOffset>143510</wp:posOffset>
            </wp:positionV>
            <wp:extent cx="1927860" cy="912867"/>
            <wp:effectExtent l="0" t="0" r="0" b="190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860" cy="9128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003A34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352BD1">
        <w:rPr>
          <w:rFonts w:ascii="Arial" w:hAnsi="Arial" w:cs="Arial"/>
          <w:b/>
          <w:bCs/>
          <w:sz w:val="24"/>
          <w:szCs w:val="24"/>
          <w:lang w:val="pt-BR"/>
        </w:rPr>
        <w:t>101</w:t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EE77C1" w:rsidRPr="001C280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CF2E24B" w14:textId="2E802736" w:rsidR="00EE77C1" w:rsidRPr="0051266D" w:rsidRDefault="00EE77C1" w:rsidP="0051266D">
      <w:pPr>
        <w:pStyle w:val="Corpodetexto"/>
        <w:tabs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GABINETE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DO VEREADOR MARCOS FOLADOR – PT </w:t>
      </w:r>
      <w:r w:rsidRPr="001C280F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671442D6" w14:textId="77777777" w:rsidR="001C280F" w:rsidRDefault="001C280F" w:rsidP="0051266D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CE01D01" w14:textId="352BA98C" w:rsidR="00EE77C1" w:rsidRPr="001C280F" w:rsidRDefault="00EE77C1" w:rsidP="0051266D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26A500E9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1C280F">
        <w:rPr>
          <w:noProof/>
          <w:sz w:val="24"/>
          <w:szCs w:val="24"/>
          <w:lang w:val="pt-BR"/>
        </w:rPr>
        <w:t xml:space="preserve"> </w:t>
      </w:r>
    </w:p>
    <w:p w14:paraId="31CB7A73" w14:textId="3D3235B4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FD355F" w14:textId="6EEDB884" w:rsidR="001C280F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44E89FF" w14:textId="5B50DFFB" w:rsidR="00EE77C1" w:rsidRPr="001C280F" w:rsidRDefault="00EE77C1" w:rsidP="005126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EDCE83B" w14:textId="473208ED" w:rsidR="00003A34" w:rsidRDefault="00003A34" w:rsidP="005126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003A34">
        <w:rPr>
          <w:rFonts w:ascii="Arial" w:hAnsi="Arial" w:cs="Arial"/>
          <w:sz w:val="24"/>
          <w:szCs w:val="24"/>
          <w:lang w:val="pt-BR"/>
        </w:rPr>
        <w:t xml:space="preserve">O Vereador que esta subscreve, na forma regimental, vem, respeitosamente, à presença de Vossa Excelência, </w:t>
      </w:r>
      <w:r w:rsidRPr="00003A34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003A34">
        <w:rPr>
          <w:rFonts w:ascii="Arial" w:hAnsi="Arial" w:cs="Arial"/>
          <w:sz w:val="24"/>
          <w:szCs w:val="24"/>
          <w:lang w:val="pt-BR"/>
        </w:rPr>
        <w:t xml:space="preserve"> ao Executivo Municipal, com cópia à Secretaria de Esporte</w:t>
      </w:r>
      <w:r>
        <w:rPr>
          <w:rFonts w:ascii="Arial" w:hAnsi="Arial" w:cs="Arial"/>
          <w:sz w:val="24"/>
          <w:szCs w:val="24"/>
          <w:lang w:val="pt-BR"/>
        </w:rPr>
        <w:t xml:space="preserve"> e Lazer</w:t>
      </w:r>
      <w:r w:rsidRPr="00003A34">
        <w:rPr>
          <w:rFonts w:ascii="Arial" w:hAnsi="Arial" w:cs="Arial"/>
          <w:sz w:val="24"/>
          <w:szCs w:val="24"/>
          <w:lang w:val="pt-BR"/>
        </w:rPr>
        <w:t xml:space="preserve"> e à Secretaria de Infraestrutura e Mobilidade Urbana, a realização de manutenção, limpeza, reparos na pavimentação e revitalização da pista de caminhada situada no entorno do Ginásio de Esportes Jahyr de Freitas (Bangu), no Bairro Guanabara.</w:t>
      </w:r>
    </w:p>
    <w:p w14:paraId="467C9442" w14:textId="77777777" w:rsidR="00003A34" w:rsidRPr="001C280F" w:rsidRDefault="00003A34" w:rsidP="005126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49CD0C94" w14:textId="41E28D58" w:rsidR="00EE77C1" w:rsidRDefault="00EE77C1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7EDFE8AA" w14:textId="77777777" w:rsidR="001C280F" w:rsidRPr="001C280F" w:rsidRDefault="001C280F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354D5372" w14:textId="34507574" w:rsidR="00003A34" w:rsidRPr="00003A34" w:rsidRDefault="00003A34" w:rsidP="00003A34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003A34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A presente indicação é motivada por solicitações diretas da comunidade do Bairro Guanabara e usuários do complexo esportivo Cango/Guanabara. O relato dos moradores aponta que a pista de caminhada </w:t>
      </w:r>
      <w:proofErr w:type="gramStart"/>
      <w:r w:rsidRPr="00003A34">
        <w:rPr>
          <w:rFonts w:ascii="Arial" w:eastAsia="Times New Roman" w:hAnsi="Arial" w:cs="Arial"/>
          <w:kern w:val="0"/>
          <w:sz w:val="24"/>
          <w:szCs w:val="24"/>
          <w:lang w:eastAsia="pt-BR"/>
        </w:rPr>
        <w:t>encontra-se</w:t>
      </w:r>
      <w:proofErr w:type="gramEnd"/>
      <w:r w:rsidRPr="00003A34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em estado de "calamidade" e "abandono", apresentando riscos de quedas e dificuldades de locomoção para quem utiliza o espaço para atividades físicas.</w:t>
      </w:r>
    </w:p>
    <w:p w14:paraId="41B2E134" w14:textId="0DB6B5F1" w:rsidR="00003A34" w:rsidRPr="00003A34" w:rsidRDefault="00003A34" w:rsidP="00003A34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003A34">
        <w:rPr>
          <w:rFonts w:ascii="Arial" w:eastAsia="Times New Roman" w:hAnsi="Arial" w:cs="Arial"/>
          <w:kern w:val="0"/>
          <w:sz w:val="24"/>
          <w:szCs w:val="24"/>
          <w:lang w:eastAsia="pt-BR"/>
        </w:rPr>
        <w:t>O entorno do Ginásio Jahyr de Freitas (Bangu) é um ponto de referência para o lazer e a saúde da região sudoeste da cidade. A falta de manutenção adequada afasta a população do convívio público e compromete a segurança, especialmente no período noturno.</w:t>
      </w:r>
    </w:p>
    <w:p w14:paraId="7E7011EF" w14:textId="77777777" w:rsidR="00003A34" w:rsidRDefault="00003A34" w:rsidP="00003A34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003A34">
        <w:rPr>
          <w:rFonts w:ascii="Arial" w:eastAsia="Times New Roman" w:hAnsi="Arial" w:cs="Arial"/>
          <w:kern w:val="0"/>
          <w:sz w:val="24"/>
          <w:szCs w:val="24"/>
          <w:lang w:eastAsia="pt-BR"/>
        </w:rPr>
        <w:t>Dessa forma, a revitalização (limpeza, reparo de buracos/fissuras e roçada) é medida que se impõe para garantir o bem-estar dos cidadãos e a preservação do patrimônio público municipal.</w:t>
      </w:r>
    </w:p>
    <w:p w14:paraId="28537374" w14:textId="6C3E5B39" w:rsidR="00EE77C1" w:rsidRDefault="00EE77C1" w:rsidP="00003A3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C280F">
        <w:rPr>
          <w:rFonts w:ascii="Arial" w:hAnsi="Arial" w:cs="Arial"/>
          <w:sz w:val="24"/>
          <w:szCs w:val="24"/>
        </w:rPr>
        <w:lastRenderedPageBreak/>
        <w:t xml:space="preserve">Sala das Sessões da Câmara Municipal de Vereadores de Francisco Beltrão, </w:t>
      </w:r>
      <w:r w:rsidR="00003A34">
        <w:rPr>
          <w:rFonts w:ascii="Arial" w:hAnsi="Arial" w:cs="Arial"/>
          <w:sz w:val="24"/>
          <w:szCs w:val="24"/>
        </w:rPr>
        <w:t>30</w:t>
      </w:r>
      <w:r w:rsidR="0051266D">
        <w:rPr>
          <w:rFonts w:ascii="Arial" w:hAnsi="Arial" w:cs="Arial"/>
          <w:sz w:val="24"/>
          <w:szCs w:val="24"/>
        </w:rPr>
        <w:t xml:space="preserve"> de março</w:t>
      </w:r>
      <w:r w:rsidRPr="001C280F">
        <w:rPr>
          <w:rFonts w:ascii="Arial" w:hAnsi="Arial" w:cs="Arial"/>
          <w:sz w:val="24"/>
          <w:szCs w:val="24"/>
        </w:rPr>
        <w:t xml:space="preserve"> de 2026.</w:t>
      </w:r>
    </w:p>
    <w:p w14:paraId="43401D91" w14:textId="77777777" w:rsidR="001C280F" w:rsidRPr="001C280F" w:rsidRDefault="001C280F" w:rsidP="001C280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480F38C" w14:textId="77777777" w:rsidR="00EE77C1" w:rsidRPr="001C280F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20C0380" w14:textId="77777777" w:rsidR="00EE77C1" w:rsidRPr="001C280F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1EEFD79" w14:textId="32C2F458" w:rsidR="00EE77C1" w:rsidRPr="001C280F" w:rsidRDefault="00553443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MARCOS FOLADOR</w:t>
      </w:r>
    </w:p>
    <w:p w14:paraId="05B9ECD5" w14:textId="23FDB419" w:rsidR="00FC4988" w:rsidRDefault="00EE77C1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E PROCURADOR DA JUVENTUDE </w:t>
      </w:r>
    </w:p>
    <w:sectPr w:rsidR="00FC4988" w:rsidSect="00FC498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4AB8E" w14:textId="77777777" w:rsidR="006B22D1" w:rsidRDefault="006B22D1" w:rsidP="00F37231">
      <w:pPr>
        <w:spacing w:after="0" w:line="240" w:lineRule="auto"/>
      </w:pPr>
      <w:r>
        <w:separator/>
      </w:r>
    </w:p>
  </w:endnote>
  <w:endnote w:type="continuationSeparator" w:id="0">
    <w:p w14:paraId="2A3841F8" w14:textId="77777777" w:rsidR="006B22D1" w:rsidRDefault="006B22D1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687C1" w14:textId="77777777" w:rsidR="006B22D1" w:rsidRDefault="006B22D1" w:rsidP="00F37231">
      <w:pPr>
        <w:spacing w:after="0" w:line="240" w:lineRule="auto"/>
      </w:pPr>
      <w:r>
        <w:separator/>
      </w:r>
    </w:p>
  </w:footnote>
  <w:footnote w:type="continuationSeparator" w:id="0">
    <w:p w14:paraId="455B36C4" w14:textId="77777777" w:rsidR="006B22D1" w:rsidRDefault="006B22D1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352BD1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352BD1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352BD1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3531808">
    <w:abstractNumId w:val="0"/>
  </w:num>
  <w:num w:numId="2" w16cid:durableId="4221479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03A34"/>
    <w:rsid w:val="0006551E"/>
    <w:rsid w:val="00080FAE"/>
    <w:rsid w:val="000F550C"/>
    <w:rsid w:val="001A5A79"/>
    <w:rsid w:val="001C280F"/>
    <w:rsid w:val="001D795A"/>
    <w:rsid w:val="00352BD1"/>
    <w:rsid w:val="0038385F"/>
    <w:rsid w:val="003A685E"/>
    <w:rsid w:val="0051266D"/>
    <w:rsid w:val="00553443"/>
    <w:rsid w:val="00560C34"/>
    <w:rsid w:val="006535DB"/>
    <w:rsid w:val="00697398"/>
    <w:rsid w:val="006B22D1"/>
    <w:rsid w:val="00714E32"/>
    <w:rsid w:val="007440B0"/>
    <w:rsid w:val="007A5CA9"/>
    <w:rsid w:val="00811035"/>
    <w:rsid w:val="008A7140"/>
    <w:rsid w:val="009445DF"/>
    <w:rsid w:val="00977A3F"/>
    <w:rsid w:val="009803D8"/>
    <w:rsid w:val="00A17F93"/>
    <w:rsid w:val="00A61E57"/>
    <w:rsid w:val="00C10C28"/>
    <w:rsid w:val="00CF6494"/>
    <w:rsid w:val="00D41F97"/>
    <w:rsid w:val="00D80C4F"/>
    <w:rsid w:val="00D91B39"/>
    <w:rsid w:val="00DE0066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1123D-F9E9-4EB9-B915-BA42C403C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danielledambrosiocaroline@outlook.com</cp:lastModifiedBy>
  <cp:revision>3</cp:revision>
  <cp:lastPrinted>2026-01-27T17:43:00Z</cp:lastPrinted>
  <dcterms:created xsi:type="dcterms:W3CDTF">2026-03-30T20:03:00Z</dcterms:created>
  <dcterms:modified xsi:type="dcterms:W3CDTF">2026-04-14T14:50:00Z</dcterms:modified>
</cp:coreProperties>
</file>