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9264CA">
        <w:rPr>
          <w:rFonts w:ascii="Verdana" w:hAnsi="Verdana"/>
          <w:sz w:val="28"/>
        </w:rPr>
        <w:t>12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9264CA">
        <w:rPr>
          <w:rFonts w:ascii="Verdana" w:hAnsi="Verdana"/>
          <w:sz w:val="28"/>
        </w:rPr>
        <w:t>abril</w:t>
      </w:r>
      <w:r>
        <w:rPr>
          <w:rFonts w:ascii="Verdana" w:hAnsi="Verdana"/>
          <w:sz w:val="28"/>
        </w:rPr>
        <w:t xml:space="preserve"> de 201</w:t>
      </w:r>
      <w:r w:rsidR="005E2F30">
        <w:rPr>
          <w:rFonts w:ascii="Verdana" w:hAnsi="Verdana"/>
          <w:sz w:val="28"/>
        </w:rPr>
        <w:t>9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5E2F30">
              <w:rPr>
                <w:rFonts w:ascii="Verdana" w:hAnsi="Verdana"/>
                <w:lang w:eastAsia="en-US"/>
              </w:rPr>
              <w:t>1</w:t>
            </w:r>
            <w:r w:rsidR="00C33196">
              <w:rPr>
                <w:rFonts w:ascii="Verdana" w:hAnsi="Verdana"/>
                <w:lang w:eastAsia="en-US"/>
              </w:rPr>
              <w:t>3</w:t>
            </w:r>
            <w:bookmarkStart w:id="0" w:name="_GoBack"/>
            <w:bookmarkEnd w:id="0"/>
            <w:r>
              <w:rPr>
                <w:rFonts w:ascii="Verdana" w:hAnsi="Verdana"/>
                <w:lang w:eastAsia="en-US"/>
              </w:rPr>
              <w:t xml:space="preserve">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5E2F30">
              <w:rPr>
                <w:rFonts w:ascii="Verdana" w:hAnsi="Verdana"/>
                <w:lang w:eastAsia="en-US"/>
              </w:rPr>
              <w:t>9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217172">
              <w:rPr>
                <w:rFonts w:ascii="Verdana" w:hAnsi="Verdana"/>
                <w:bCs/>
                <w:lang w:eastAsia="en-US"/>
              </w:rPr>
              <w:t>Edmar Inácio Rosa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</w:t>
            </w:r>
            <w:r w:rsidR="00217172">
              <w:rPr>
                <w:rFonts w:ascii="Verdana" w:hAnsi="Verdana"/>
                <w:bCs/>
                <w:lang w:eastAsia="en-US"/>
              </w:rPr>
              <w:t>DEM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217172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Marcicrênio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433096">
              <w:rPr>
                <w:rFonts w:ascii="Verdana" w:hAnsi="Verdana"/>
                <w:lang w:eastAsia="en-US"/>
              </w:rPr>
              <w:t xml:space="preserve">através da Secretaria </w:t>
            </w:r>
            <w:r w:rsidR="000C0507">
              <w:rPr>
                <w:rFonts w:ascii="Verdana" w:hAnsi="Verdana"/>
                <w:lang w:eastAsia="en-US"/>
              </w:rPr>
              <w:t xml:space="preserve">competente </w:t>
            </w:r>
            <w:r w:rsidR="001B0D10">
              <w:rPr>
                <w:rFonts w:ascii="Verdana" w:hAnsi="Verdana"/>
                <w:lang w:eastAsia="en-US"/>
              </w:rPr>
              <w:t xml:space="preserve">seja feito </w:t>
            </w:r>
            <w:r w:rsidR="00217172">
              <w:rPr>
                <w:rFonts w:ascii="Verdana" w:hAnsi="Verdana"/>
                <w:lang w:eastAsia="en-US"/>
              </w:rPr>
              <w:t>revisão nos maquinários da Secretaria de Obras e Agricultura.</w:t>
            </w:r>
            <w:r w:rsidR="00433096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0C0507" w:rsidRDefault="00217172" w:rsidP="001B0D10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Faz-se necessário esta revisão pois o período de estiagem se aproxima e é preciso que estas máquinas estejam em boas condições para a recuperação das estradas e dos agendamentos das secretarias.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1B0D10">
      <w:pPr>
        <w:pStyle w:val="Ttulo"/>
        <w:jc w:val="left"/>
        <w:rPr>
          <w:rFonts w:ascii="Verdana" w:hAnsi="Verdana"/>
          <w:sz w:val="24"/>
          <w:szCs w:val="24"/>
          <w:u w:val="none"/>
        </w:rPr>
      </w:pPr>
    </w:p>
    <w:p w:rsidR="001B0D10" w:rsidRPr="001B0D10" w:rsidRDefault="00217172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bCs/>
          <w:u w:val="none"/>
          <w:lang w:eastAsia="en-US"/>
        </w:rPr>
        <w:t>Edmar Inácio Rosa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0C0507"/>
    <w:rsid w:val="001366E0"/>
    <w:rsid w:val="001B0D10"/>
    <w:rsid w:val="00217172"/>
    <w:rsid w:val="003C1E76"/>
    <w:rsid w:val="003D2FB0"/>
    <w:rsid w:val="00410557"/>
    <w:rsid w:val="00433096"/>
    <w:rsid w:val="0057257C"/>
    <w:rsid w:val="005E2F30"/>
    <w:rsid w:val="009264CA"/>
    <w:rsid w:val="009269C6"/>
    <w:rsid w:val="00962C4E"/>
    <w:rsid w:val="00A13E37"/>
    <w:rsid w:val="00AF5B13"/>
    <w:rsid w:val="00B51318"/>
    <w:rsid w:val="00BA688F"/>
    <w:rsid w:val="00C33196"/>
    <w:rsid w:val="00C36679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22</cp:revision>
  <cp:lastPrinted>2019-04-12T11:39:00Z</cp:lastPrinted>
  <dcterms:created xsi:type="dcterms:W3CDTF">2017-04-10T13:17:00Z</dcterms:created>
  <dcterms:modified xsi:type="dcterms:W3CDTF">2019-04-12T12:05:00Z</dcterms:modified>
</cp:coreProperties>
</file>