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1E484A">
        <w:t>821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Default="00360D78" w:rsidP="0043301F">
      <w:pPr>
        <w:ind w:left="5664"/>
        <w:rPr>
          <w:lang w:val="pt-PT"/>
        </w:rPr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F64DC8">
        <w:rPr>
          <w:lang w:val="pt-PT"/>
        </w:rPr>
        <w:t>20</w:t>
      </w:r>
      <w:r w:rsidR="005C7D36">
        <w:rPr>
          <w:lang w:val="pt-PT"/>
        </w:rPr>
        <w:t xml:space="preserve"> de julho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43301F">
        <w:rPr>
          <w:lang w:val="pt-PT"/>
        </w:rPr>
        <w:t xml:space="preserve"> 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093BBE" w:rsidRPr="0069555D" w:rsidRDefault="00093BBE" w:rsidP="00093BBE">
      <w:pPr>
        <w:jc w:val="both"/>
      </w:pPr>
      <w:r w:rsidRPr="0069555D">
        <w:t>Exmo. Sr. Gilmar Rinaldi,</w:t>
      </w:r>
    </w:p>
    <w:p w:rsidR="00093BBE" w:rsidRPr="0069555D" w:rsidRDefault="00093BBE" w:rsidP="00093BBE">
      <w:pPr>
        <w:jc w:val="both"/>
      </w:pPr>
      <w:r w:rsidRPr="0069555D">
        <w:t>Prefeito Municipal,</w:t>
      </w:r>
    </w:p>
    <w:p w:rsidR="00093BBE" w:rsidRPr="0069555D" w:rsidRDefault="002E41BD" w:rsidP="00093BBE">
      <w:pPr>
        <w:jc w:val="both"/>
      </w:pPr>
      <w:r>
        <w:t>Executivo Municipal</w:t>
      </w:r>
      <w:r w:rsidR="00093BBE" w:rsidRPr="0069555D">
        <w:t>,</w:t>
      </w:r>
    </w:p>
    <w:p w:rsidR="00093BBE" w:rsidRPr="0069555D" w:rsidRDefault="00093BBE" w:rsidP="00093BBE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68A9" w:rsidRDefault="002803A5" w:rsidP="00F00A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803F9C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F64DC8">
        <w:rPr>
          <w:rFonts w:ascii="Times New Roman" w:hAnsi="Times New Roman"/>
          <w:sz w:val="24"/>
        </w:rPr>
        <w:t>19</w:t>
      </w:r>
      <w:r w:rsidR="005C7D36">
        <w:rPr>
          <w:rFonts w:ascii="Times New Roman" w:hAnsi="Times New Roman"/>
          <w:sz w:val="24"/>
        </w:rPr>
        <w:t xml:space="preserve"> de julho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60F8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723075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competente,</w:t>
      </w:r>
      <w:r w:rsidR="00123BA8">
        <w:rPr>
          <w:rFonts w:ascii="Times New Roman" w:hAnsi="Times New Roman"/>
          <w:sz w:val="24"/>
        </w:rPr>
        <w:t xml:space="preserve"> a</w:t>
      </w:r>
      <w:r w:rsidR="00F64DC8">
        <w:rPr>
          <w:rFonts w:ascii="Times New Roman" w:hAnsi="Times New Roman"/>
          <w:sz w:val="24"/>
        </w:rPr>
        <w:t xml:space="preserve"> </w:t>
      </w:r>
      <w:r w:rsidR="001E484A">
        <w:rPr>
          <w:rFonts w:ascii="Times New Roman" w:hAnsi="Times New Roman"/>
          <w:sz w:val="24"/>
        </w:rPr>
        <w:t>troca de lâmpada</w:t>
      </w:r>
      <w:r w:rsidR="00F64DC8">
        <w:rPr>
          <w:rFonts w:ascii="Times New Roman" w:hAnsi="Times New Roman"/>
          <w:sz w:val="24"/>
        </w:rPr>
        <w:t xml:space="preserve"> nos </w:t>
      </w:r>
      <w:r w:rsidR="001E484A">
        <w:rPr>
          <w:rFonts w:ascii="Times New Roman" w:hAnsi="Times New Roman"/>
          <w:sz w:val="24"/>
        </w:rPr>
        <w:t xml:space="preserve">postes localizados nos </w:t>
      </w:r>
      <w:r w:rsidR="00F64DC8">
        <w:rPr>
          <w:rFonts w:ascii="Times New Roman" w:hAnsi="Times New Roman"/>
          <w:sz w:val="24"/>
        </w:rPr>
        <w:t>seguintes endereços:</w:t>
      </w:r>
    </w:p>
    <w:p w:rsidR="00F64DC8" w:rsidRDefault="00F64DC8" w:rsidP="00F00A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a) </w:t>
      </w:r>
      <w:r w:rsidR="001E484A">
        <w:rPr>
          <w:rFonts w:ascii="Times New Roman" w:hAnsi="Times New Roman"/>
          <w:sz w:val="24"/>
        </w:rPr>
        <w:t>Rua Elisio Silva número 270, casa 02, Bairro Três Marias;</w:t>
      </w:r>
    </w:p>
    <w:p w:rsidR="00F64DC8" w:rsidRDefault="00F64DC8" w:rsidP="00F00A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b) </w:t>
      </w:r>
      <w:r w:rsidR="001E484A">
        <w:rPr>
          <w:rFonts w:ascii="Times New Roman" w:hAnsi="Times New Roman"/>
          <w:sz w:val="24"/>
        </w:rPr>
        <w:t>Beco da Rua Manoel Santos</w:t>
      </w:r>
      <w:r w:rsidR="00123BA8">
        <w:rPr>
          <w:rFonts w:ascii="Times New Roman" w:hAnsi="Times New Roman"/>
          <w:sz w:val="24"/>
        </w:rPr>
        <w:t>,</w:t>
      </w:r>
      <w:r w:rsidR="001E484A">
        <w:rPr>
          <w:rFonts w:ascii="Times New Roman" w:hAnsi="Times New Roman"/>
          <w:sz w:val="24"/>
        </w:rPr>
        <w:t xml:space="preserve"> próximo ao número 328, </w:t>
      </w:r>
      <w:r>
        <w:rPr>
          <w:rFonts w:ascii="Times New Roman" w:hAnsi="Times New Roman"/>
          <w:sz w:val="24"/>
        </w:rPr>
        <w:t xml:space="preserve">Bairro </w:t>
      </w:r>
      <w:r w:rsidR="001E484A">
        <w:rPr>
          <w:rFonts w:ascii="Times New Roman" w:hAnsi="Times New Roman"/>
          <w:sz w:val="24"/>
        </w:rPr>
        <w:t>Três Marias.</w:t>
      </w:r>
    </w:p>
    <w:p w:rsidR="00F81E14" w:rsidRDefault="00A16E66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  </w:t>
      </w: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C36"/>
    <w:rsid w:val="00061B07"/>
    <w:rsid w:val="00064E47"/>
    <w:rsid w:val="00093BBE"/>
    <w:rsid w:val="000B19F9"/>
    <w:rsid w:val="000D6ACB"/>
    <w:rsid w:val="000E1429"/>
    <w:rsid w:val="000E1EC3"/>
    <w:rsid w:val="000E3585"/>
    <w:rsid w:val="000E5354"/>
    <w:rsid w:val="000F012A"/>
    <w:rsid w:val="000F4F7F"/>
    <w:rsid w:val="00110272"/>
    <w:rsid w:val="00117A2A"/>
    <w:rsid w:val="00121AC5"/>
    <w:rsid w:val="00123BA8"/>
    <w:rsid w:val="00141069"/>
    <w:rsid w:val="001514EC"/>
    <w:rsid w:val="0016333D"/>
    <w:rsid w:val="00175908"/>
    <w:rsid w:val="001C33A0"/>
    <w:rsid w:val="001E484A"/>
    <w:rsid w:val="00210449"/>
    <w:rsid w:val="00213D45"/>
    <w:rsid w:val="00217047"/>
    <w:rsid w:val="002347A5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411CBD"/>
    <w:rsid w:val="004218D1"/>
    <w:rsid w:val="0042391F"/>
    <w:rsid w:val="0043301F"/>
    <w:rsid w:val="004374F9"/>
    <w:rsid w:val="00476616"/>
    <w:rsid w:val="004A385A"/>
    <w:rsid w:val="004B12B6"/>
    <w:rsid w:val="004E25E3"/>
    <w:rsid w:val="004E2A81"/>
    <w:rsid w:val="004E7BB3"/>
    <w:rsid w:val="004F1344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D5904"/>
    <w:rsid w:val="00723075"/>
    <w:rsid w:val="00724CAB"/>
    <w:rsid w:val="007276E9"/>
    <w:rsid w:val="00747447"/>
    <w:rsid w:val="00751EFA"/>
    <w:rsid w:val="00753062"/>
    <w:rsid w:val="00754DD3"/>
    <w:rsid w:val="00776CC9"/>
    <w:rsid w:val="00782CC6"/>
    <w:rsid w:val="007A0348"/>
    <w:rsid w:val="007A0B16"/>
    <w:rsid w:val="007A24BB"/>
    <w:rsid w:val="007A5FA1"/>
    <w:rsid w:val="007B6899"/>
    <w:rsid w:val="007F76CD"/>
    <w:rsid w:val="00803F9C"/>
    <w:rsid w:val="00804326"/>
    <w:rsid w:val="00821B52"/>
    <w:rsid w:val="00843B7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8133A"/>
    <w:rsid w:val="00982DC6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16E66"/>
    <w:rsid w:val="00A5235D"/>
    <w:rsid w:val="00A535D3"/>
    <w:rsid w:val="00A60F7E"/>
    <w:rsid w:val="00A61A40"/>
    <w:rsid w:val="00A81C3B"/>
    <w:rsid w:val="00A90900"/>
    <w:rsid w:val="00AD6635"/>
    <w:rsid w:val="00AD680B"/>
    <w:rsid w:val="00AE6764"/>
    <w:rsid w:val="00AF1917"/>
    <w:rsid w:val="00B04152"/>
    <w:rsid w:val="00B0456A"/>
    <w:rsid w:val="00B15D3D"/>
    <w:rsid w:val="00B16AF1"/>
    <w:rsid w:val="00B24E1E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3449"/>
    <w:rsid w:val="00C96A87"/>
    <w:rsid w:val="00C9763A"/>
    <w:rsid w:val="00C97AE8"/>
    <w:rsid w:val="00CC6E76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753BA"/>
    <w:rsid w:val="00D75CA6"/>
    <w:rsid w:val="00D764A6"/>
    <w:rsid w:val="00DA78FC"/>
    <w:rsid w:val="00DB7EE7"/>
    <w:rsid w:val="00DC5CAD"/>
    <w:rsid w:val="00E0409B"/>
    <w:rsid w:val="00E47393"/>
    <w:rsid w:val="00E77E93"/>
    <w:rsid w:val="00E8120F"/>
    <w:rsid w:val="00E94DD4"/>
    <w:rsid w:val="00EB2351"/>
    <w:rsid w:val="00ED109A"/>
    <w:rsid w:val="00EE2850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C11F9"/>
    <w:rsid w:val="00FD2252"/>
    <w:rsid w:val="00FD2BDA"/>
    <w:rsid w:val="00FD34D1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19962-C06E-4CA0-8ADF-A4375EAFA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2016-07-13T20:58:00Z</cp:lastPrinted>
  <dcterms:created xsi:type="dcterms:W3CDTF">2016-07-20T14:23:00Z</dcterms:created>
  <dcterms:modified xsi:type="dcterms:W3CDTF">2016-07-20T21:24:00Z</dcterms:modified>
</cp:coreProperties>
</file>