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861" w:rsidRPr="00E43443" w:rsidRDefault="001D5861" w:rsidP="00A122D1">
      <w:pPr>
        <w:pStyle w:val="Subttul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color w:val="auto"/>
          <w:sz w:val="24"/>
          <w:szCs w:val="24"/>
        </w:rPr>
        <w:t>MENSAGEM N</w:t>
      </w:r>
      <w:r w:rsidRPr="00E43443">
        <w:rPr>
          <w:rFonts w:ascii="Arial" w:hAnsi="Arial" w:cs="Arial"/>
          <w:color w:val="auto"/>
          <w:sz w:val="24"/>
          <w:szCs w:val="24"/>
          <w:vertAlign w:val="superscript"/>
        </w:rPr>
        <w:t>o</w:t>
      </w:r>
      <w:r w:rsidRPr="00E43443">
        <w:rPr>
          <w:rFonts w:ascii="Arial" w:hAnsi="Arial" w:cs="Arial"/>
          <w:color w:val="auto"/>
          <w:sz w:val="24"/>
          <w:szCs w:val="24"/>
        </w:rPr>
        <w:t xml:space="preserve"> </w:t>
      </w:r>
      <w:r w:rsidR="000F367B">
        <w:rPr>
          <w:rFonts w:ascii="Arial" w:hAnsi="Arial" w:cs="Arial"/>
          <w:color w:val="auto"/>
          <w:sz w:val="24"/>
          <w:szCs w:val="24"/>
        </w:rPr>
        <w:t>916</w:t>
      </w:r>
      <w:r w:rsidRPr="00E43443">
        <w:rPr>
          <w:rFonts w:ascii="Arial" w:hAnsi="Arial" w:cs="Arial"/>
          <w:color w:val="auto"/>
          <w:sz w:val="24"/>
          <w:szCs w:val="24"/>
        </w:rPr>
        <w:t>/2022</w:t>
      </w:r>
    </w:p>
    <w:p w:rsidR="00E43443" w:rsidRPr="00E43443" w:rsidRDefault="001D5861" w:rsidP="00E43443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 xml:space="preserve">Mirante da Serra/RO, </w:t>
      </w:r>
      <w:r w:rsidR="000F367B">
        <w:rPr>
          <w:rFonts w:ascii="Arial" w:hAnsi="Arial" w:cs="Arial"/>
          <w:sz w:val="24"/>
          <w:szCs w:val="24"/>
        </w:rPr>
        <w:t>10</w:t>
      </w:r>
      <w:r w:rsidRPr="00E43443">
        <w:rPr>
          <w:rFonts w:ascii="Arial" w:hAnsi="Arial" w:cs="Arial"/>
          <w:sz w:val="24"/>
          <w:szCs w:val="24"/>
        </w:rPr>
        <w:t xml:space="preserve"> de </w:t>
      </w:r>
      <w:r w:rsidR="000F367B">
        <w:rPr>
          <w:rFonts w:ascii="Arial" w:hAnsi="Arial" w:cs="Arial"/>
          <w:sz w:val="24"/>
          <w:szCs w:val="24"/>
        </w:rPr>
        <w:t>outubr</w:t>
      </w:r>
      <w:r w:rsidRPr="00E43443">
        <w:rPr>
          <w:rFonts w:ascii="Arial" w:hAnsi="Arial" w:cs="Arial"/>
          <w:sz w:val="24"/>
          <w:szCs w:val="24"/>
        </w:rPr>
        <w:t>o de 2022.</w:t>
      </w:r>
    </w:p>
    <w:p w:rsidR="00961057" w:rsidRDefault="00961057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961057" w:rsidRDefault="00961057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1D5861" w:rsidRPr="00E43443" w:rsidRDefault="001D5861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>Excelentíssimo Senhor Presidente,</w:t>
      </w:r>
    </w:p>
    <w:p w:rsidR="001D5861" w:rsidRPr="00E43443" w:rsidRDefault="001D5861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>Excelentíssimos Senhores, vereadores,</w:t>
      </w:r>
    </w:p>
    <w:p w:rsidR="001D5861" w:rsidRPr="00E43443" w:rsidRDefault="001D5861" w:rsidP="00E4344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1D5861" w:rsidRPr="00E43443" w:rsidRDefault="001D5861" w:rsidP="00E43443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 xml:space="preserve">O Projeto de Lei </w:t>
      </w:r>
      <w:r w:rsidR="00E43443" w:rsidRPr="00E43443">
        <w:rPr>
          <w:rFonts w:ascii="Arial" w:hAnsi="Arial" w:cs="Arial"/>
          <w:sz w:val="24"/>
          <w:szCs w:val="24"/>
        </w:rPr>
        <w:t>n</w:t>
      </w:r>
      <w:r w:rsidR="00E43443" w:rsidRPr="00E43443">
        <w:rPr>
          <w:rFonts w:ascii="Arial" w:hAnsi="Arial" w:cs="Arial"/>
          <w:sz w:val="24"/>
          <w:szCs w:val="24"/>
          <w:u w:val="words"/>
          <w:vertAlign w:val="superscript"/>
        </w:rPr>
        <w:t xml:space="preserve">o </w:t>
      </w:r>
      <w:r w:rsidR="000F367B">
        <w:rPr>
          <w:rFonts w:ascii="Arial" w:hAnsi="Arial" w:cs="Arial"/>
          <w:sz w:val="24"/>
          <w:szCs w:val="24"/>
        </w:rPr>
        <w:t>1.23</w:t>
      </w:r>
      <w:r w:rsidR="00E43443" w:rsidRPr="00E43443">
        <w:rPr>
          <w:rFonts w:ascii="Arial" w:hAnsi="Arial" w:cs="Arial"/>
          <w:sz w:val="24"/>
          <w:szCs w:val="24"/>
        </w:rPr>
        <w:t>5</w:t>
      </w:r>
      <w:r w:rsidRPr="00E43443">
        <w:rPr>
          <w:rFonts w:ascii="Arial" w:hAnsi="Arial" w:cs="Arial"/>
          <w:sz w:val="24"/>
          <w:szCs w:val="24"/>
        </w:rPr>
        <w:t>/2022 “</w:t>
      </w:r>
      <w:r w:rsidR="0006375E">
        <w:rPr>
          <w:rFonts w:ascii="Arial" w:eastAsia="Times New Roman" w:hAnsi="Arial" w:cs="Arial"/>
          <w:bCs/>
          <w:sz w:val="24"/>
          <w:szCs w:val="24"/>
          <w:lang w:eastAsia="pt-BR"/>
        </w:rPr>
        <w:t>AUTORIZA O USO DE ÁREA PÚBLICA MUNICIPAL DA RODOVIÁRIA DO MUNICÍPIO</w:t>
      </w:r>
      <w:r w:rsidR="0006375E" w:rsidRPr="002B6C8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DÁ OUTRAS PROVIDÊNCIAS</w:t>
      </w:r>
      <w:r w:rsidRPr="00E43443">
        <w:rPr>
          <w:rFonts w:ascii="Arial" w:hAnsi="Arial" w:cs="Arial"/>
          <w:sz w:val="24"/>
          <w:szCs w:val="24"/>
        </w:rPr>
        <w:t>”</w:t>
      </w:r>
      <w:r w:rsidR="0006375E">
        <w:rPr>
          <w:rFonts w:ascii="Arial" w:hAnsi="Arial" w:cs="Arial"/>
          <w:sz w:val="24"/>
          <w:szCs w:val="24"/>
        </w:rPr>
        <w:t>.</w:t>
      </w:r>
    </w:p>
    <w:p w:rsidR="000F367B" w:rsidRDefault="000F367B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Município de Mirante da Serra atualmente está sem prédio público para o funcionamento da Rodoviária, seja para o embarque e desembarque de passageiros locais, com destino as linhas rurais do Município, seja para o embarque e desembarque de passageiros com destino intermunicipal.</w:t>
      </w:r>
    </w:p>
    <w:p w:rsidR="000F367B" w:rsidRDefault="0028436D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Tendo em vista </w:t>
      </w:r>
      <w:r w:rsidR="0045279F">
        <w:rPr>
          <w:rFonts w:ascii="Arial" w:hAnsi="Arial" w:cs="Arial"/>
          <w:sz w:val="24"/>
          <w:szCs w:val="24"/>
        </w:rPr>
        <w:t>a necessidade de atendimento à população Mirantense e sendo o Município possuidor de área pública, que comporta a instalação da Rodoviária, encaminhamos o presente Projeto de Lei, visando a apreciação pelos Nobres Edis, no sentido de autorizar o uso da área.</w:t>
      </w:r>
    </w:p>
    <w:p w:rsidR="001D5861" w:rsidRPr="00E43443" w:rsidRDefault="001D5861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 xml:space="preserve">Tendo ciência do envolvimento desta Casa de Leis, </w:t>
      </w:r>
      <w:r w:rsidR="004757C0">
        <w:rPr>
          <w:rFonts w:ascii="Arial" w:hAnsi="Arial" w:cs="Arial"/>
          <w:sz w:val="24"/>
          <w:szCs w:val="24"/>
        </w:rPr>
        <w:t>por intermédio</w:t>
      </w:r>
      <w:r w:rsidRPr="00E43443">
        <w:rPr>
          <w:rFonts w:ascii="Arial" w:hAnsi="Arial" w:cs="Arial"/>
          <w:sz w:val="24"/>
          <w:szCs w:val="24"/>
        </w:rPr>
        <w:t xml:space="preserve"> de seus pares, com a constitucionalidade das Leis Municipais, é que submetemos o presente projeto para apreciação e posterior deliberação.</w:t>
      </w:r>
    </w:p>
    <w:p w:rsidR="001D5861" w:rsidRPr="00E43443" w:rsidRDefault="001D5861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>Contando desde já com o empenho individual de cada um dos nobres Edis em sua aprovação.</w:t>
      </w:r>
    </w:p>
    <w:p w:rsidR="001D5861" w:rsidRPr="00E43443" w:rsidRDefault="001D5861" w:rsidP="00A122D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>Desde já agradecemos.</w:t>
      </w:r>
    </w:p>
    <w:p w:rsidR="001D5861" w:rsidRPr="00E43443" w:rsidRDefault="001D5861" w:rsidP="00E43443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43443">
        <w:rPr>
          <w:rFonts w:ascii="Arial" w:hAnsi="Arial" w:cs="Arial"/>
          <w:sz w:val="24"/>
          <w:szCs w:val="24"/>
        </w:rPr>
        <w:t>Atenciosamente,</w:t>
      </w:r>
    </w:p>
    <w:p w:rsidR="001D5861" w:rsidRPr="00E43443" w:rsidRDefault="001D5861" w:rsidP="00E43443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</w:rPr>
      </w:pPr>
      <w:r w:rsidRPr="00E43443">
        <w:rPr>
          <w:rFonts w:ascii="Arial" w:hAnsi="Arial" w:cs="Arial"/>
          <w:b/>
          <w:i/>
        </w:rPr>
        <w:t>EVALDO DUARTE ANTONIO</w:t>
      </w:r>
    </w:p>
    <w:p w:rsidR="001D5861" w:rsidRPr="00A122D1" w:rsidRDefault="001D5861" w:rsidP="00E43443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  <w:sectPr w:rsidR="001D5861" w:rsidRPr="00A122D1" w:rsidSect="00375BFB">
          <w:headerReference w:type="default" r:id="rId6"/>
          <w:footerReference w:type="default" r:id="rId7"/>
          <w:pgSz w:w="11906" w:h="16838"/>
          <w:pgMar w:top="1134" w:right="1701" w:bottom="1134" w:left="1701" w:header="709" w:footer="709" w:gutter="0"/>
          <w:cols w:space="708"/>
          <w:docGrid w:linePitch="360"/>
        </w:sectPr>
      </w:pPr>
      <w:r w:rsidRPr="00E43443">
        <w:rPr>
          <w:rFonts w:ascii="Arial" w:hAnsi="Arial" w:cs="Arial"/>
          <w:b/>
          <w:i/>
        </w:rPr>
        <w:t>Prefeito Municipal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22D1">
        <w:rPr>
          <w:rFonts w:ascii="Arial" w:hAnsi="Arial" w:cs="Arial"/>
          <w:sz w:val="24"/>
          <w:szCs w:val="24"/>
        </w:rPr>
        <w:lastRenderedPageBreak/>
        <w:t>Ofício Nº          /SEMUG/2022</w:t>
      </w:r>
    </w:p>
    <w:p w:rsidR="001D5861" w:rsidRPr="00A122D1" w:rsidRDefault="001D5861" w:rsidP="006270B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122D1">
        <w:rPr>
          <w:rFonts w:ascii="Arial" w:hAnsi="Arial" w:cs="Arial"/>
          <w:sz w:val="24"/>
          <w:szCs w:val="24"/>
        </w:rPr>
        <w:t xml:space="preserve">Mirante da Serra, </w:t>
      </w:r>
      <w:r w:rsidR="007C0D25">
        <w:rPr>
          <w:rFonts w:ascii="Arial" w:hAnsi="Arial" w:cs="Arial"/>
          <w:sz w:val="24"/>
          <w:szCs w:val="24"/>
        </w:rPr>
        <w:t>10</w:t>
      </w:r>
      <w:r w:rsidR="006270BB">
        <w:rPr>
          <w:rFonts w:ascii="Arial" w:hAnsi="Arial" w:cs="Arial"/>
          <w:sz w:val="24"/>
          <w:szCs w:val="24"/>
        </w:rPr>
        <w:t xml:space="preserve"> de </w:t>
      </w:r>
      <w:r w:rsidR="007C0D25">
        <w:rPr>
          <w:rFonts w:ascii="Arial" w:hAnsi="Arial" w:cs="Arial"/>
          <w:sz w:val="24"/>
          <w:szCs w:val="24"/>
        </w:rPr>
        <w:t>outubr</w:t>
      </w:r>
      <w:r w:rsidR="006270BB">
        <w:rPr>
          <w:rFonts w:ascii="Arial" w:hAnsi="Arial" w:cs="Arial"/>
          <w:sz w:val="24"/>
          <w:szCs w:val="24"/>
        </w:rPr>
        <w:t>o</w:t>
      </w:r>
      <w:r w:rsidRPr="00A122D1">
        <w:rPr>
          <w:rFonts w:ascii="Arial" w:hAnsi="Arial" w:cs="Arial"/>
          <w:sz w:val="24"/>
          <w:szCs w:val="24"/>
        </w:rPr>
        <w:t xml:space="preserve"> de 2022.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22D1">
        <w:rPr>
          <w:rFonts w:ascii="Arial" w:hAnsi="Arial" w:cs="Arial"/>
          <w:sz w:val="24"/>
          <w:szCs w:val="24"/>
        </w:rPr>
        <w:t>Excelentíssimo Senhor,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122D1">
        <w:rPr>
          <w:rFonts w:ascii="Arial" w:hAnsi="Arial" w:cs="Arial"/>
          <w:b/>
          <w:sz w:val="24"/>
          <w:szCs w:val="24"/>
        </w:rPr>
        <w:t>ADINEUDO DE ANDRADE</w:t>
      </w:r>
    </w:p>
    <w:p w:rsidR="001D5861" w:rsidRPr="00A122D1" w:rsidRDefault="001D5861" w:rsidP="00A122D1">
      <w:pPr>
        <w:pStyle w:val="Ttulo1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A122D1">
        <w:rPr>
          <w:rFonts w:ascii="Arial" w:hAnsi="Arial" w:cs="Arial"/>
          <w:color w:val="auto"/>
          <w:sz w:val="24"/>
          <w:szCs w:val="24"/>
        </w:rPr>
        <w:t>Presidente da Câmara Municipal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22D1">
        <w:rPr>
          <w:rFonts w:ascii="Arial" w:hAnsi="Arial" w:cs="Arial"/>
          <w:sz w:val="24"/>
          <w:szCs w:val="24"/>
        </w:rPr>
        <w:t>Mirante da Serra – RO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22D1">
        <w:rPr>
          <w:rFonts w:ascii="Arial" w:hAnsi="Arial" w:cs="Arial"/>
          <w:sz w:val="24"/>
          <w:szCs w:val="24"/>
        </w:rPr>
        <w:tab/>
        <w:t>Excelentíssimo Senhor Presidente,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5861" w:rsidRPr="00A122D1" w:rsidRDefault="001D5861" w:rsidP="009113FD">
      <w:pPr>
        <w:spacing w:after="0"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A122D1">
        <w:rPr>
          <w:rFonts w:ascii="Arial" w:hAnsi="Arial" w:cs="Arial"/>
          <w:sz w:val="24"/>
          <w:szCs w:val="24"/>
        </w:rPr>
        <w:t>Ao tempo em que cumprimentamos Vossa Excelência, tem o presente o objetivo de encaminhar a essa Egrégia Câmara Municipal o</w:t>
      </w:r>
      <w:r w:rsidR="005403B3" w:rsidRPr="00E43443">
        <w:rPr>
          <w:rFonts w:ascii="Arial" w:hAnsi="Arial" w:cs="Arial"/>
          <w:sz w:val="24"/>
          <w:szCs w:val="24"/>
        </w:rPr>
        <w:t xml:space="preserve"> Projeto de Lei n</w:t>
      </w:r>
      <w:r w:rsidR="005403B3" w:rsidRPr="00E43443">
        <w:rPr>
          <w:rFonts w:ascii="Arial" w:hAnsi="Arial" w:cs="Arial"/>
          <w:sz w:val="24"/>
          <w:szCs w:val="24"/>
          <w:u w:val="words"/>
          <w:vertAlign w:val="superscript"/>
        </w:rPr>
        <w:t xml:space="preserve">o </w:t>
      </w:r>
      <w:r w:rsidR="007C0D25">
        <w:rPr>
          <w:rFonts w:ascii="Arial" w:hAnsi="Arial" w:cs="Arial"/>
          <w:sz w:val="24"/>
          <w:szCs w:val="24"/>
        </w:rPr>
        <w:t>1.23</w:t>
      </w:r>
      <w:r w:rsidR="005403B3" w:rsidRPr="00E43443">
        <w:rPr>
          <w:rFonts w:ascii="Arial" w:hAnsi="Arial" w:cs="Arial"/>
          <w:sz w:val="24"/>
          <w:szCs w:val="24"/>
        </w:rPr>
        <w:t>5/2022</w:t>
      </w:r>
      <w:r w:rsidR="005403B3">
        <w:rPr>
          <w:rFonts w:ascii="Arial" w:hAnsi="Arial" w:cs="Arial"/>
          <w:sz w:val="24"/>
          <w:szCs w:val="24"/>
        </w:rPr>
        <w:t xml:space="preserve"> que </w:t>
      </w:r>
      <w:r w:rsidR="005403B3" w:rsidRPr="00E43443">
        <w:rPr>
          <w:rFonts w:ascii="Arial" w:hAnsi="Arial" w:cs="Arial"/>
          <w:sz w:val="24"/>
          <w:szCs w:val="24"/>
        </w:rPr>
        <w:t>“</w:t>
      </w:r>
      <w:r w:rsidR="009113FD">
        <w:rPr>
          <w:rFonts w:ascii="Arial" w:eastAsia="Times New Roman" w:hAnsi="Arial" w:cs="Arial"/>
          <w:bCs/>
          <w:sz w:val="24"/>
          <w:szCs w:val="24"/>
          <w:lang w:eastAsia="pt-BR"/>
        </w:rPr>
        <w:t>AUTORIZA O USO DE ÁREA PÚBLICA MUNICIPAL DA RODOVIÁRIA DO MUNICÍPIO</w:t>
      </w:r>
      <w:r w:rsidR="009113FD" w:rsidRPr="002B6C8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DÁ OUTRAS PROVIDÊNCIAS</w:t>
      </w:r>
      <w:r w:rsidR="009113FD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  <w:r w:rsidRPr="00A122D1">
        <w:rPr>
          <w:rFonts w:ascii="Arial" w:hAnsi="Arial" w:cs="Arial"/>
          <w:sz w:val="24"/>
          <w:szCs w:val="24"/>
        </w:rPr>
        <w:t>”, para que seja analisado e deliberado pelos Nobres Edis.</w:t>
      </w:r>
    </w:p>
    <w:p w:rsidR="001D5861" w:rsidRPr="00A122D1" w:rsidRDefault="001D5861" w:rsidP="00A122D1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A122D1">
        <w:rPr>
          <w:rFonts w:ascii="Arial" w:hAnsi="Arial" w:cs="Arial"/>
          <w:bCs/>
          <w:sz w:val="24"/>
          <w:szCs w:val="24"/>
        </w:rPr>
        <w:t>Nossas considerações a esta Câmara de Vereadores que muito tem contribuído para o bom andamento e fiscalização da coisa pública, solicitando gentilmente a realização de sessão extraordinária para apreciação do presente projeto de lei.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22D1">
        <w:rPr>
          <w:rFonts w:ascii="Arial" w:hAnsi="Arial" w:cs="Arial"/>
          <w:sz w:val="24"/>
          <w:szCs w:val="24"/>
        </w:rPr>
        <w:tab/>
        <w:t>Atenciosamente,</w:t>
      </w: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5861" w:rsidRPr="00A122D1" w:rsidRDefault="001D5861" w:rsidP="00A122D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5861" w:rsidRPr="00A122D1" w:rsidRDefault="001D5861" w:rsidP="005403B3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122D1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1D5861" w:rsidRPr="00A122D1" w:rsidRDefault="001D5861" w:rsidP="005403B3">
      <w:pPr>
        <w:tabs>
          <w:tab w:val="left" w:pos="1080"/>
        </w:tabs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122D1">
        <w:rPr>
          <w:rFonts w:ascii="Arial" w:hAnsi="Arial" w:cs="Arial"/>
          <w:b/>
          <w:i/>
          <w:sz w:val="24"/>
          <w:szCs w:val="24"/>
        </w:rPr>
        <w:t>Prefeito Municipal</w:t>
      </w:r>
    </w:p>
    <w:p w:rsidR="004578E6" w:rsidRDefault="004578E6" w:rsidP="00A122D1">
      <w:pPr>
        <w:shd w:val="clear" w:color="auto" w:fill="FFFFFF"/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CA44F0" w:rsidRPr="00A122D1" w:rsidRDefault="00CA44F0" w:rsidP="00A122D1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D5861" w:rsidRDefault="000F367B" w:rsidP="00A122D1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PROJETO DE LEI Nº 1.23</w:t>
      </w:r>
      <w:r w:rsidR="001D5861" w:rsidRPr="00A122D1">
        <w:rPr>
          <w:rFonts w:ascii="Arial" w:hAnsi="Arial" w:cs="Arial"/>
          <w:sz w:val="24"/>
          <w:szCs w:val="24"/>
        </w:rPr>
        <w:t>5/2022</w:t>
      </w:r>
    </w:p>
    <w:p w:rsidR="004578E6" w:rsidRPr="00A122D1" w:rsidRDefault="004578E6" w:rsidP="00A122D1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578E6" w:rsidRDefault="007C0D25" w:rsidP="004578E6">
      <w:pPr>
        <w:spacing w:after="0" w:line="360" w:lineRule="auto"/>
        <w:ind w:left="3119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AUTORIZA O USO DE ÁREA PÚBLICA MUNICIPAL </w:t>
      </w:r>
      <w:r w:rsidR="008717A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DA </w:t>
      </w:r>
      <w:r w:rsidR="008472D3">
        <w:rPr>
          <w:rFonts w:ascii="Arial" w:eastAsia="Times New Roman" w:hAnsi="Arial" w:cs="Arial"/>
          <w:bCs/>
          <w:sz w:val="24"/>
          <w:szCs w:val="24"/>
          <w:lang w:eastAsia="pt-BR"/>
        </w:rPr>
        <w:t>RODOVIÁRIA DO MUNICÍ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P</w:t>
      </w:r>
      <w:r w:rsidR="008472D3">
        <w:rPr>
          <w:rFonts w:ascii="Arial" w:eastAsia="Times New Roman" w:hAnsi="Arial" w:cs="Arial"/>
          <w:bCs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Pr="002B6C8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E DÁ OUTRAS PROVIDÊNCIAS</w:t>
      </w:r>
      <w:r w:rsidR="004578E6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:rsidR="00C77196" w:rsidRDefault="00C77196" w:rsidP="0096105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CA44F0" w:rsidRPr="00961057" w:rsidRDefault="00CA44F0" w:rsidP="00961057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961057">
        <w:rPr>
          <w:rFonts w:ascii="Arial" w:hAnsi="Arial" w:cs="Arial"/>
          <w:sz w:val="24"/>
          <w:szCs w:val="24"/>
        </w:rPr>
        <w:t>O PREFEITO DO MUNICÍPIO DE MIRANTE DA SERRA, ESTADO DE RONDÔNIA, no exercício de sua competência,</w:t>
      </w:r>
    </w:p>
    <w:p w:rsidR="00CA44F0" w:rsidRPr="00961057" w:rsidRDefault="00CA44F0" w:rsidP="00CA44F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961057">
        <w:rPr>
          <w:rFonts w:ascii="Arial" w:hAnsi="Arial" w:cs="Arial"/>
          <w:sz w:val="24"/>
          <w:szCs w:val="24"/>
        </w:rPr>
        <w:t>FAÇO SABER que a CÂMARA MUNICIPAL DE MIRANTE DA SERRA aprovou, e eu sanciono e promulgo a seguinte Lei:</w:t>
      </w:r>
    </w:p>
    <w:p w:rsidR="00B2065F" w:rsidRDefault="00B2065F" w:rsidP="00255D54">
      <w:pPr>
        <w:spacing w:after="0" w:line="360" w:lineRule="auto"/>
        <w:ind w:firstLine="1134"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</w:pPr>
    </w:p>
    <w:p w:rsidR="00A4141A" w:rsidRDefault="002B6C8C" w:rsidP="00255D54">
      <w:pPr>
        <w:spacing w:after="0" w:line="360" w:lineRule="auto"/>
        <w:ind w:firstLine="1134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1A5D4C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Art. 1º</w:t>
      </w:r>
      <w:r w:rsidRPr="002B6C8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  <w:r w:rsidR="008472D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Fica o Poder Executivo autorizado a emitir autorização de uso, também denominada, para os efeitos desta Lei permissão de uso qualificada, </w:t>
      </w:r>
      <w:r w:rsidR="0032128C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de caráter provisório, precário e personalíssimo, aos atuais ocupantes dos quiosques, trailers, boxes, bancas e das lojas instaladas no Terminal Rodoviário do Município de Mirante da Serra, localizado na Rua Principal</w:t>
      </w:r>
      <w:r w:rsidR="00D32E4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.</w:t>
      </w:r>
    </w:p>
    <w:p w:rsidR="003707DC" w:rsidRDefault="0032128C" w:rsidP="00255D54">
      <w:pPr>
        <w:spacing w:after="0" w:line="360" w:lineRule="auto"/>
        <w:ind w:firstLine="1134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3707D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§ 1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º </w:t>
      </w:r>
      <w:r w:rsidR="001002C2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A autorização ou permissão</w:t>
      </w:r>
      <w:r w:rsidR="00CF7BF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será realizada a título precário, </w:t>
      </w:r>
      <w:r w:rsidR="005B69B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com prazo de validade de 10 (dez) anos a partir da data de publicação do</w:t>
      </w:r>
      <w:r w:rsidR="007261E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termo</w:t>
      </w:r>
      <w:r w:rsidR="005B69B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podendo ser renovada por igual período ou </w:t>
      </w:r>
      <w:r w:rsidR="00CF7BFB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até </w:t>
      </w:r>
      <w:r w:rsidR="00D32E4E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a realização da licitação para emissão de permissão de </w:t>
      </w:r>
      <w:r w:rsidR="007261E7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uso.</w:t>
      </w:r>
    </w:p>
    <w:p w:rsidR="00C7355F" w:rsidRDefault="003707DC" w:rsidP="00255D54">
      <w:pPr>
        <w:spacing w:after="0" w:line="360" w:lineRule="auto"/>
        <w:ind w:firstLine="1134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3707DC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§ 2º</w:t>
      </w:r>
      <w:r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C7355F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Para fins de comprovação da atual ocupação, os atuais ocupantes deverão apresentar comprovantes da ocupação, inclusive comprovando o prazo de ocupação e os Fiscais do Município, deverão realizar diligência e certificar a veracidade das informações.</w:t>
      </w:r>
    </w:p>
    <w:p w:rsidR="000D5E05" w:rsidRDefault="000D5E05" w:rsidP="00255D54">
      <w:pPr>
        <w:spacing w:after="0" w:line="360" w:lineRule="auto"/>
        <w:ind w:firstLine="1134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642BC2" w:rsidRPr="00043B23" w:rsidRDefault="000D5E05" w:rsidP="00FC146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43B2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3º</w:t>
      </w:r>
      <w:r w:rsidRPr="00043B2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</w:t>
      </w:r>
      <w:r w:rsidR="00642BC2" w:rsidRPr="00043B23">
        <w:rPr>
          <w:rFonts w:ascii="Arial" w:hAnsi="Arial" w:cs="Arial"/>
          <w:sz w:val="24"/>
          <w:szCs w:val="24"/>
        </w:rPr>
        <w:t>São admitidos a ocupar módulos</w:t>
      </w:r>
      <w:r w:rsidR="00043B23" w:rsidRPr="00043B23">
        <w:rPr>
          <w:rFonts w:ascii="Arial" w:hAnsi="Arial" w:cs="Arial"/>
          <w:sz w:val="24"/>
          <w:szCs w:val="24"/>
        </w:rPr>
        <w:t xml:space="preserve">, </w:t>
      </w:r>
      <w:r w:rsidR="00642BC2" w:rsidRPr="00043B23">
        <w:rPr>
          <w:rFonts w:ascii="Arial" w:hAnsi="Arial" w:cs="Arial"/>
          <w:sz w:val="24"/>
          <w:szCs w:val="24"/>
        </w:rPr>
        <w:t>guichês</w:t>
      </w:r>
      <w:r w:rsidR="00043B23" w:rsidRPr="00043B23">
        <w:rPr>
          <w:rFonts w:ascii="Arial" w:hAnsi="Arial" w:cs="Arial"/>
          <w:sz w:val="24"/>
          <w:szCs w:val="24"/>
        </w:rPr>
        <w:t xml:space="preserve"> ou espaço na Rodoviária Municipal</w:t>
      </w:r>
      <w:r w:rsidR="00642BC2" w:rsidRPr="00043B23">
        <w:rPr>
          <w:rFonts w:ascii="Arial" w:hAnsi="Arial" w:cs="Arial"/>
          <w:sz w:val="24"/>
          <w:szCs w:val="24"/>
        </w:rPr>
        <w:t xml:space="preserve">: </w:t>
      </w:r>
    </w:p>
    <w:p w:rsidR="003D481D" w:rsidRPr="00043B23" w:rsidRDefault="00642BC2" w:rsidP="00FC146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43B23">
        <w:rPr>
          <w:rFonts w:ascii="Arial" w:hAnsi="Arial" w:cs="Arial"/>
          <w:sz w:val="24"/>
          <w:szCs w:val="24"/>
        </w:rPr>
        <w:t xml:space="preserve">I - as agências detentoras de liberações emitidas pela Agência Nacional de Transportes Terrestres – ANTT, mediante permissão remunerada de uso. </w:t>
      </w:r>
    </w:p>
    <w:p w:rsidR="00642BC2" w:rsidRPr="00043B23" w:rsidRDefault="00642BC2" w:rsidP="00FC1461"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43B23">
        <w:rPr>
          <w:rFonts w:ascii="Arial" w:hAnsi="Arial" w:cs="Arial"/>
          <w:sz w:val="24"/>
          <w:szCs w:val="24"/>
        </w:rPr>
        <w:lastRenderedPageBreak/>
        <w:t xml:space="preserve">II - As agências detentoras de liberações emitidas pelo Departamento de Estradas e Rodagens – DER do Estado do </w:t>
      </w:r>
      <w:r w:rsidR="003D481D" w:rsidRPr="00043B23">
        <w:rPr>
          <w:rFonts w:ascii="Arial" w:hAnsi="Arial" w:cs="Arial"/>
          <w:sz w:val="24"/>
          <w:szCs w:val="24"/>
        </w:rPr>
        <w:t xml:space="preserve">Rondônia ou Agência de Regulação </w:t>
      </w:r>
      <w:r w:rsidR="007F14D5" w:rsidRPr="00043B23">
        <w:rPr>
          <w:rFonts w:ascii="Arial" w:hAnsi="Arial" w:cs="Arial"/>
          <w:sz w:val="24"/>
          <w:szCs w:val="24"/>
        </w:rPr>
        <w:t xml:space="preserve">de Serviços Públicos Delegados do Estado de Rondônia – </w:t>
      </w:r>
      <w:r w:rsidR="003D481D" w:rsidRPr="00043B23">
        <w:rPr>
          <w:rFonts w:ascii="Arial" w:hAnsi="Arial" w:cs="Arial"/>
          <w:sz w:val="24"/>
          <w:szCs w:val="24"/>
        </w:rPr>
        <w:t>AGERO</w:t>
      </w:r>
      <w:r w:rsidR="007F14D5" w:rsidRPr="00043B23">
        <w:rPr>
          <w:rFonts w:ascii="Arial" w:hAnsi="Arial" w:cs="Arial"/>
          <w:sz w:val="24"/>
          <w:szCs w:val="24"/>
        </w:rPr>
        <w:t>.</w:t>
      </w:r>
      <w:r w:rsidR="003D481D" w:rsidRPr="00043B23">
        <w:rPr>
          <w:rFonts w:ascii="Arial" w:hAnsi="Arial" w:cs="Arial"/>
          <w:sz w:val="24"/>
          <w:szCs w:val="24"/>
        </w:rPr>
        <w:t xml:space="preserve"> </w:t>
      </w:r>
      <w:r w:rsidR="007F14D5" w:rsidRPr="00043B23">
        <w:rPr>
          <w:rFonts w:ascii="Arial" w:hAnsi="Arial" w:cs="Arial"/>
          <w:sz w:val="24"/>
          <w:szCs w:val="24"/>
        </w:rPr>
        <w:t xml:space="preserve"> </w:t>
      </w:r>
    </w:p>
    <w:p w:rsidR="003D481D" w:rsidRDefault="003D481D" w:rsidP="00FC1461">
      <w:pPr>
        <w:spacing w:after="0" w:line="360" w:lineRule="auto"/>
        <w:ind w:firstLine="1134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BE611D" w:rsidRDefault="00255D54" w:rsidP="00BE611D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4º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O Município poderá incluir como exigência do contrato a obrigatoriedade do </w:t>
      </w:r>
      <w:r w:rsidR="00FC146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Permissi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onário promover reformas no Terminal Rodoviário, </w:t>
      </w:r>
      <w:r w:rsidR="00BE611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com as condições previstas no contrato.</w:t>
      </w:r>
    </w:p>
    <w:p w:rsidR="00BE611D" w:rsidRDefault="00BE611D" w:rsidP="00BE611D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BE611D" w:rsidRDefault="00255D54" w:rsidP="00BE611D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5º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Fica vedada a realização de reforma, ampliação ou qualquer outra benfeitoria no imóvel sem a autorização prévia e expressa do Município.</w:t>
      </w:r>
    </w:p>
    <w:p w:rsidR="00BE611D" w:rsidRDefault="00BE611D" w:rsidP="00BE611D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9D090D" w:rsidRDefault="00255D54" w:rsidP="009D090D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6º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Finda a </w:t>
      </w:r>
      <w:r w:rsidR="000B2B9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autorização ou permi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ssão</w:t>
      </w:r>
      <w:r w:rsidR="000B2B9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de uso a título precário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o imóvel retornará ao Município com todas as suas benfeitorias e acréscimos patrimoniais, que incorporarão ao patrimônio do Município, sem que o </w:t>
      </w:r>
      <w:r w:rsidR="009D090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permi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ssionário tenha direito a qualquer indenização, pelas benfeitorias e acréscimos patrimoniais.</w:t>
      </w:r>
    </w:p>
    <w:p w:rsidR="00947F96" w:rsidRDefault="00255D54" w:rsidP="00947F96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§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1º 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Caso o imóvel não seja utilizado para o fim estabelecido na presente lei, a concessão fica automaticamente revogada.</w:t>
      </w:r>
    </w:p>
    <w:p w:rsidR="00947F96" w:rsidRDefault="00947F96" w:rsidP="00947F96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3927B7" w:rsidRDefault="00255D54" w:rsidP="003927B7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7º 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Fica expressamente vedado ao concessionário:</w:t>
      </w:r>
    </w:p>
    <w:p w:rsidR="003927B7" w:rsidRDefault="00255D54" w:rsidP="003927B7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– transferir, ceder, locar ou sublocar o imóvel objeto da concessão, sem prévia e expressa autorização do Município;</w:t>
      </w:r>
    </w:p>
    <w:p w:rsidR="003927B7" w:rsidRDefault="00255D54" w:rsidP="003927B7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II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- usar o imóvel para atividades amorais</w:t>
      </w:r>
      <w:r w:rsidR="00EA57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político-partidárias</w:t>
      </w:r>
      <w:r w:rsidR="00EA57C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 w:rsidR="003927B7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</w:p>
    <w:p w:rsidR="00D40C05" w:rsidRDefault="00D40C05" w:rsidP="00D40C05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D40C05" w:rsidRDefault="00255D54" w:rsidP="00D40C05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8º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O concessionário será responsável pelas perdas e danos causados a terceiros e ao patrimônio do Município, na área de sua responsabilidade.</w:t>
      </w:r>
    </w:p>
    <w:p w:rsidR="00D40C05" w:rsidRDefault="00D40C05" w:rsidP="00D40C05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255D54" w:rsidRPr="00255D54" w:rsidRDefault="00255D54" w:rsidP="00D40C05">
      <w:pPr>
        <w:spacing w:after="0" w:line="360" w:lineRule="auto"/>
        <w:ind w:firstLine="113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472D3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Art. 9º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 Durante a vigência da </w:t>
      </w:r>
      <w:r w:rsidR="00D40C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autorização ou permi</w:t>
      </w:r>
      <w:r w:rsidR="009B13B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ssão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correrão por conta exclusiva do </w:t>
      </w:r>
      <w:r w:rsidR="00D40C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permi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ssionário as despesas decorrentes do consumo de energia elétrica, água, telefone, administração, </w:t>
      </w:r>
      <w:r w:rsidR="009B13B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reformas de 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manutenção e 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 xml:space="preserve">limpeza da área física do imóvel e outras taxas que porventura possam incidir sobre o mesmo, proporcionais à área concedida ao </w:t>
      </w:r>
      <w:r w:rsidR="00564D7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permi</w:t>
      </w:r>
      <w:r w:rsidRPr="00255D5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ssionário.</w:t>
      </w:r>
    </w:p>
    <w:p w:rsidR="00255D54" w:rsidRPr="008472D3" w:rsidRDefault="00255D54" w:rsidP="00255D54">
      <w:pPr>
        <w:spacing w:after="0" w:line="360" w:lineRule="auto"/>
        <w:ind w:firstLine="1134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</w:p>
    <w:p w:rsidR="002B6C8C" w:rsidRDefault="00A4141A" w:rsidP="00A4141A">
      <w:pPr>
        <w:shd w:val="clear" w:color="auto" w:fill="FFFFFF"/>
        <w:spacing w:before="100" w:beforeAutospacing="1" w:after="270" w:line="360" w:lineRule="auto"/>
        <w:ind w:firstLine="993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CF08B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CF08B7" w:rsidRPr="00CF08B7"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>10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2B6C8C" w:rsidRPr="002B6C8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 Lei entra em vigor na data de sua publicação.</w:t>
      </w:r>
    </w:p>
    <w:p w:rsidR="00A4141A" w:rsidRPr="00A4141A" w:rsidRDefault="00A4141A" w:rsidP="00A4141A">
      <w:pPr>
        <w:tabs>
          <w:tab w:val="left" w:pos="1080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4141A">
        <w:rPr>
          <w:rFonts w:ascii="Arial" w:hAnsi="Arial" w:cs="Arial"/>
          <w:sz w:val="24"/>
          <w:szCs w:val="24"/>
        </w:rPr>
        <w:t xml:space="preserve">Mirante da Serra, </w:t>
      </w:r>
      <w:r w:rsidR="00255D54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de </w:t>
      </w:r>
      <w:r w:rsidR="00255D54">
        <w:rPr>
          <w:rFonts w:ascii="Arial" w:hAnsi="Arial" w:cs="Arial"/>
          <w:sz w:val="24"/>
          <w:szCs w:val="24"/>
        </w:rPr>
        <w:t>outubr</w:t>
      </w:r>
      <w:r>
        <w:rPr>
          <w:rFonts w:ascii="Arial" w:hAnsi="Arial" w:cs="Arial"/>
          <w:sz w:val="24"/>
          <w:szCs w:val="24"/>
        </w:rPr>
        <w:t>o</w:t>
      </w:r>
      <w:r w:rsidRPr="00A4141A">
        <w:rPr>
          <w:rFonts w:ascii="Arial" w:hAnsi="Arial" w:cs="Arial"/>
          <w:sz w:val="24"/>
          <w:szCs w:val="24"/>
        </w:rPr>
        <w:t xml:space="preserve"> de 2022.</w:t>
      </w:r>
    </w:p>
    <w:p w:rsidR="00A4141A" w:rsidRPr="00047C7E" w:rsidRDefault="00A4141A" w:rsidP="00A4141A">
      <w:pPr>
        <w:pStyle w:val="Cabealho"/>
        <w:tabs>
          <w:tab w:val="clear" w:pos="4252"/>
          <w:tab w:val="center" w:pos="0"/>
        </w:tabs>
        <w:spacing w:line="360" w:lineRule="auto"/>
        <w:ind w:firstLine="4406"/>
        <w:jc w:val="both"/>
        <w:rPr>
          <w:rFonts w:ascii="Arial" w:hAnsi="Arial" w:cs="Arial"/>
        </w:rPr>
      </w:pPr>
    </w:p>
    <w:p w:rsidR="00A4141A" w:rsidRPr="00047C7E" w:rsidRDefault="00A4141A" w:rsidP="00A4141A">
      <w:pPr>
        <w:pStyle w:val="Cabealho"/>
        <w:tabs>
          <w:tab w:val="clear" w:pos="4252"/>
          <w:tab w:val="center" w:pos="0"/>
        </w:tabs>
        <w:spacing w:line="360" w:lineRule="auto"/>
        <w:ind w:firstLine="4406"/>
        <w:jc w:val="both"/>
        <w:rPr>
          <w:rFonts w:ascii="Arial" w:hAnsi="Arial" w:cs="Arial"/>
        </w:rPr>
      </w:pPr>
    </w:p>
    <w:p w:rsidR="00A4141A" w:rsidRPr="00047C7E" w:rsidRDefault="00A4141A" w:rsidP="00A4141A">
      <w:pPr>
        <w:pStyle w:val="Cabealho"/>
        <w:tabs>
          <w:tab w:val="clear" w:pos="4252"/>
          <w:tab w:val="center" w:pos="0"/>
        </w:tabs>
        <w:spacing w:line="360" w:lineRule="auto"/>
        <w:jc w:val="center"/>
        <w:rPr>
          <w:rFonts w:ascii="Arial" w:hAnsi="Arial" w:cs="Arial"/>
        </w:rPr>
      </w:pPr>
    </w:p>
    <w:p w:rsidR="00A4141A" w:rsidRPr="00047C7E" w:rsidRDefault="00A4141A" w:rsidP="00A4141A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47C7E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A4141A" w:rsidRPr="00047C7E" w:rsidRDefault="00A4141A" w:rsidP="00A4141A">
      <w:pPr>
        <w:pStyle w:val="Cabealho"/>
        <w:tabs>
          <w:tab w:val="left" w:pos="1286"/>
          <w:tab w:val="center" w:pos="4677"/>
        </w:tabs>
        <w:spacing w:line="360" w:lineRule="auto"/>
        <w:jc w:val="center"/>
        <w:rPr>
          <w:rFonts w:ascii="Arial" w:hAnsi="Arial" w:cs="Arial"/>
        </w:rPr>
      </w:pPr>
      <w:r w:rsidRPr="00047C7E">
        <w:rPr>
          <w:rFonts w:ascii="Arial" w:hAnsi="Arial" w:cs="Arial"/>
          <w:b/>
          <w:i/>
        </w:rPr>
        <w:t>Prefeito Municipal</w:t>
      </w:r>
    </w:p>
    <w:p w:rsidR="00A4141A" w:rsidRPr="00047C7E" w:rsidRDefault="00A4141A" w:rsidP="00A4141A">
      <w:pPr>
        <w:pStyle w:val="Cabealho"/>
        <w:tabs>
          <w:tab w:val="left" w:pos="1286"/>
          <w:tab w:val="center" w:pos="4677"/>
        </w:tabs>
        <w:spacing w:line="360" w:lineRule="auto"/>
        <w:ind w:firstLine="4406"/>
        <w:jc w:val="both"/>
        <w:rPr>
          <w:rFonts w:ascii="Arial" w:hAnsi="Arial" w:cs="Arial"/>
        </w:rPr>
      </w:pPr>
    </w:p>
    <w:p w:rsidR="00A4141A" w:rsidRPr="002B6C8C" w:rsidRDefault="00A4141A" w:rsidP="00A122D1">
      <w:pPr>
        <w:shd w:val="clear" w:color="auto" w:fill="FFFFFF"/>
        <w:spacing w:before="100" w:beforeAutospacing="1" w:after="27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bookmarkStart w:id="0" w:name="_GoBack"/>
      <w:bookmarkEnd w:id="0"/>
    </w:p>
    <w:sectPr w:rsidR="00A4141A" w:rsidRPr="002B6C8C" w:rsidSect="00C405D7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0BF3" w:rsidRDefault="008E0BF3" w:rsidP="001D5861">
      <w:pPr>
        <w:spacing w:after="0" w:line="240" w:lineRule="auto"/>
      </w:pPr>
      <w:r>
        <w:separator/>
      </w:r>
    </w:p>
  </w:endnote>
  <w:endnote w:type="continuationSeparator" w:id="1">
    <w:p w:rsidR="008E0BF3" w:rsidRDefault="008E0BF3" w:rsidP="001D5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861" w:rsidRDefault="001D5861">
    <w:pPr>
      <w:pStyle w:val="Rodap"/>
      <w:jc w:val="right"/>
    </w:pPr>
  </w:p>
  <w:p w:rsidR="001D5861" w:rsidRDefault="001D586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0BF3" w:rsidRDefault="008E0BF3" w:rsidP="001D5861">
      <w:pPr>
        <w:spacing w:after="0" w:line="240" w:lineRule="auto"/>
      </w:pPr>
      <w:r>
        <w:separator/>
      </w:r>
    </w:p>
  </w:footnote>
  <w:footnote w:type="continuationSeparator" w:id="1">
    <w:p w:rsidR="008E0BF3" w:rsidRDefault="008E0BF3" w:rsidP="001D5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861" w:rsidRPr="00B412C2" w:rsidRDefault="003A6C2B" w:rsidP="00520BC3">
    <w:pPr>
      <w:pStyle w:val="Cabealho"/>
      <w:jc w:val="center"/>
      <w:rPr>
        <w:rFonts w:ascii="Arial" w:hAnsi="Arial"/>
        <w:b/>
        <w:sz w:val="28"/>
        <w:szCs w:val="28"/>
      </w:rPr>
    </w:pPr>
    <w:r w:rsidRPr="003A6C2B">
      <w:rPr>
        <w:rFonts w:ascii="Times New Roman" w:hAnsi="Times New Roman"/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left:0;text-align:left;margin-left:-1.3pt;margin-top:-13.35pt;width:105.45pt;height:58.85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" stroked="f">
          <v:textbox style="mso-next-textbox:#_x0000_s1026">
            <w:txbxContent>
              <w:p w:rsidR="001D5861" w:rsidRDefault="001D5861" w:rsidP="00520BC3">
                <w:r w:rsidRPr="00A9360E">
                  <w:rPr>
                    <w:noProof/>
                    <w:lang w:eastAsia="pt-BR"/>
                  </w:rPr>
                  <w:drawing>
                    <wp:inline distT="0" distB="0" distL="0" distR="0">
                      <wp:extent cx="981075" cy="695325"/>
                      <wp:effectExtent l="0" t="0" r="9525" b="9525"/>
                      <wp:docPr id="2" name="Imagem 2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274" cy="6954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D5861" w:rsidRPr="00B412C2">
      <w:rPr>
        <w:rFonts w:ascii="Arial" w:hAnsi="Arial"/>
        <w:b/>
        <w:sz w:val="28"/>
        <w:szCs w:val="28"/>
      </w:rPr>
      <w:t xml:space="preserve"> ESTADO DE RONDÔNIA</w:t>
    </w:r>
  </w:p>
  <w:p w:rsidR="001D5861" w:rsidRPr="00B412C2" w:rsidRDefault="00820365" w:rsidP="00520BC3">
    <w:pPr>
      <w:pStyle w:val="Cabealho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 xml:space="preserve">                            MUNICÍPIO DE M</w:t>
    </w:r>
    <w:r w:rsidR="001D5861" w:rsidRPr="00B412C2">
      <w:rPr>
        <w:rFonts w:ascii="Arial" w:hAnsi="Arial"/>
        <w:b/>
        <w:sz w:val="26"/>
        <w:szCs w:val="26"/>
      </w:rPr>
      <w:t>IRANTE DA SERRA</w:t>
    </w:r>
  </w:p>
  <w:p w:rsidR="001D5861" w:rsidRPr="00DD2C06" w:rsidRDefault="001D5861" w:rsidP="00520BC3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 w:rsidRPr="00B412C2">
      <w:rPr>
        <w:rFonts w:ascii="Arial" w:hAnsi="Arial"/>
        <w:b/>
      </w:rPr>
      <w:tab/>
    </w:r>
    <w:r w:rsidRPr="00B412C2">
      <w:rPr>
        <w:rFonts w:ascii="Arial" w:hAnsi="Arial"/>
        <w:b/>
      </w:rPr>
      <w:tab/>
    </w:r>
    <w:r w:rsidR="00820365">
      <w:rPr>
        <w:rFonts w:ascii="Bookman Old Style" w:hAnsi="Bookman Old Style"/>
        <w:b/>
      </w:rPr>
      <w:t xml:space="preserve"> </w:t>
    </w:r>
    <w:r>
      <w:rPr>
        <w:rFonts w:ascii="Bookman Old Style" w:hAnsi="Bookman Old Style"/>
        <w:b/>
      </w:rPr>
      <w:t>SECRETARIA MUNICIPAL DE GOVERNO</w:t>
    </w:r>
  </w:p>
  <w:p w:rsidR="001D5861" w:rsidRDefault="001D5861" w:rsidP="00520BC3">
    <w:pPr>
      <w:pStyle w:val="Cabealho"/>
    </w:pPr>
  </w:p>
  <w:p w:rsidR="001D5861" w:rsidRPr="00F41EB4" w:rsidRDefault="001D5861" w:rsidP="00524E4C">
    <w:pPr>
      <w:spacing w:line="360" w:lineRule="auto"/>
      <w:rPr>
        <w:sz w:val="10"/>
        <w:szCs w:val="1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861" w:rsidRPr="00B412C2" w:rsidRDefault="003A6C2B" w:rsidP="001D5861">
    <w:pPr>
      <w:pStyle w:val="Cabealho"/>
      <w:jc w:val="center"/>
      <w:rPr>
        <w:rFonts w:ascii="Arial" w:hAnsi="Arial"/>
        <w:b/>
        <w:sz w:val="28"/>
        <w:szCs w:val="28"/>
      </w:rPr>
    </w:pPr>
    <w:r w:rsidRPr="003A6C2B">
      <w:rPr>
        <w:rFonts w:ascii="Times New Roman" w:hAnsi="Times New Roman"/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1027" type="#_x0000_t202" style="position:absolute;left:0;text-align:left;margin-left:-1.3pt;margin-top:-13.35pt;width:92.45pt;height:58.85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" stroked="f">
          <v:textbox>
            <w:txbxContent>
              <w:p w:rsidR="001D5861" w:rsidRDefault="001D5861" w:rsidP="001D5861">
                <w:r w:rsidRPr="00A9360E">
                  <w:rPr>
                    <w:noProof/>
                    <w:lang w:eastAsia="pt-BR"/>
                  </w:rPr>
                  <w:drawing>
                    <wp:inline distT="0" distB="0" distL="0" distR="0">
                      <wp:extent cx="981075" cy="695325"/>
                      <wp:effectExtent l="0" t="0" r="9525" b="9525"/>
                      <wp:docPr id="1" name="Imagem 1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274" cy="6954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1D5861" w:rsidRPr="00B412C2">
      <w:rPr>
        <w:rFonts w:ascii="Arial" w:hAnsi="Arial"/>
        <w:b/>
        <w:sz w:val="28"/>
        <w:szCs w:val="28"/>
      </w:rPr>
      <w:t xml:space="preserve"> ESTADO DE RONDÔNIA</w:t>
    </w:r>
  </w:p>
  <w:p w:rsidR="001D5861" w:rsidRPr="00B412C2" w:rsidRDefault="00553E4B" w:rsidP="001D5861">
    <w:pPr>
      <w:pStyle w:val="Cabealho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 xml:space="preserve">UM                       MUNICÍPIO DE </w:t>
    </w:r>
    <w:r w:rsidR="001D5861" w:rsidRPr="00B412C2">
      <w:rPr>
        <w:rFonts w:ascii="Arial" w:hAnsi="Arial"/>
        <w:b/>
        <w:sz w:val="26"/>
        <w:szCs w:val="26"/>
      </w:rPr>
      <w:t>MIRANTE DA SERRA</w:t>
    </w:r>
  </w:p>
  <w:p w:rsidR="001D5861" w:rsidRPr="00DD2C06" w:rsidRDefault="001D5861" w:rsidP="001D5861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rPr>
        <w:rFonts w:ascii="Bookman Old Style" w:hAnsi="Bookman Old Style"/>
        <w:b/>
      </w:rPr>
    </w:pPr>
    <w:r w:rsidRPr="00B412C2">
      <w:rPr>
        <w:rFonts w:ascii="Arial" w:hAnsi="Arial"/>
        <w:b/>
      </w:rPr>
      <w:tab/>
    </w:r>
    <w:r w:rsidRPr="00B412C2">
      <w:rPr>
        <w:rFonts w:ascii="Arial" w:hAnsi="Arial"/>
        <w:b/>
      </w:rPr>
      <w:tab/>
    </w:r>
    <w:r w:rsidR="00553E4B">
      <w:rPr>
        <w:rFonts w:ascii="Bookman Old Style" w:hAnsi="Bookman Old Style"/>
        <w:b/>
      </w:rPr>
      <w:t xml:space="preserve">  </w:t>
    </w:r>
    <w:r>
      <w:rPr>
        <w:rFonts w:ascii="Bookman Old Style" w:hAnsi="Bookman Old Style"/>
        <w:b/>
      </w:rPr>
      <w:t>SECRETARIA MUNICIPAL DE GOVERNO</w:t>
    </w:r>
  </w:p>
  <w:p w:rsidR="001D5861" w:rsidRDefault="001D586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45C34"/>
    <w:rsid w:val="00043B23"/>
    <w:rsid w:val="0006375E"/>
    <w:rsid w:val="000B2B93"/>
    <w:rsid w:val="000D5E05"/>
    <w:rsid w:val="000D7177"/>
    <w:rsid w:val="000F367B"/>
    <w:rsid w:val="001002C2"/>
    <w:rsid w:val="00126BF2"/>
    <w:rsid w:val="00145C34"/>
    <w:rsid w:val="001A5D4C"/>
    <w:rsid w:val="001A6258"/>
    <w:rsid w:val="001D5861"/>
    <w:rsid w:val="00206C7B"/>
    <w:rsid w:val="002073AB"/>
    <w:rsid w:val="00250B0C"/>
    <w:rsid w:val="00255D54"/>
    <w:rsid w:val="0028436D"/>
    <w:rsid w:val="002A39EA"/>
    <w:rsid w:val="002B6C8C"/>
    <w:rsid w:val="002F04D1"/>
    <w:rsid w:val="0032128C"/>
    <w:rsid w:val="003707DC"/>
    <w:rsid w:val="00385F87"/>
    <w:rsid w:val="003927B7"/>
    <w:rsid w:val="003A6C2B"/>
    <w:rsid w:val="003D481D"/>
    <w:rsid w:val="0045279F"/>
    <w:rsid w:val="004578E6"/>
    <w:rsid w:val="004757C0"/>
    <w:rsid w:val="00477C72"/>
    <w:rsid w:val="004B70CF"/>
    <w:rsid w:val="005403B3"/>
    <w:rsid w:val="00553E4B"/>
    <w:rsid w:val="00564D70"/>
    <w:rsid w:val="005B69B3"/>
    <w:rsid w:val="005B7511"/>
    <w:rsid w:val="005D2BF4"/>
    <w:rsid w:val="0062075A"/>
    <w:rsid w:val="006270BB"/>
    <w:rsid w:val="00642BC2"/>
    <w:rsid w:val="00643A78"/>
    <w:rsid w:val="006E6271"/>
    <w:rsid w:val="007261E7"/>
    <w:rsid w:val="0073713F"/>
    <w:rsid w:val="00783FC0"/>
    <w:rsid w:val="007963F7"/>
    <w:rsid w:val="007C0D25"/>
    <w:rsid w:val="007F14D5"/>
    <w:rsid w:val="00810593"/>
    <w:rsid w:val="00820365"/>
    <w:rsid w:val="008472D3"/>
    <w:rsid w:val="008717A9"/>
    <w:rsid w:val="00872101"/>
    <w:rsid w:val="008E0BF3"/>
    <w:rsid w:val="009113FD"/>
    <w:rsid w:val="00947F96"/>
    <w:rsid w:val="00961057"/>
    <w:rsid w:val="009B13B6"/>
    <w:rsid w:val="009D090D"/>
    <w:rsid w:val="009E0B15"/>
    <w:rsid w:val="00A122D1"/>
    <w:rsid w:val="00A4141A"/>
    <w:rsid w:val="00A554B2"/>
    <w:rsid w:val="00B2065F"/>
    <w:rsid w:val="00B52BDF"/>
    <w:rsid w:val="00BE00EE"/>
    <w:rsid w:val="00BE611D"/>
    <w:rsid w:val="00C405D7"/>
    <w:rsid w:val="00C422D9"/>
    <w:rsid w:val="00C65E1A"/>
    <w:rsid w:val="00C7355F"/>
    <w:rsid w:val="00C77196"/>
    <w:rsid w:val="00CA44F0"/>
    <w:rsid w:val="00CF08B7"/>
    <w:rsid w:val="00CF0D77"/>
    <w:rsid w:val="00CF7BFB"/>
    <w:rsid w:val="00D32E4E"/>
    <w:rsid w:val="00D40C05"/>
    <w:rsid w:val="00D752AA"/>
    <w:rsid w:val="00E43443"/>
    <w:rsid w:val="00EA57C2"/>
    <w:rsid w:val="00ED4653"/>
    <w:rsid w:val="00F0377B"/>
    <w:rsid w:val="00F42C51"/>
    <w:rsid w:val="00F51E43"/>
    <w:rsid w:val="00F9413A"/>
    <w:rsid w:val="00FC1461"/>
    <w:rsid w:val="00FE61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5D7"/>
  </w:style>
  <w:style w:type="paragraph" w:styleId="Ttulo1">
    <w:name w:val="heading 1"/>
    <w:basedOn w:val="Normal"/>
    <w:next w:val="Normal"/>
    <w:link w:val="Ttulo1Char"/>
    <w:uiPriority w:val="9"/>
    <w:qFormat/>
    <w:rsid w:val="001D58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6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D58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D5861"/>
  </w:style>
  <w:style w:type="paragraph" w:styleId="Rodap">
    <w:name w:val="footer"/>
    <w:basedOn w:val="Normal"/>
    <w:link w:val="RodapChar"/>
    <w:uiPriority w:val="99"/>
    <w:unhideWhenUsed/>
    <w:rsid w:val="001D58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D5861"/>
  </w:style>
  <w:style w:type="character" w:customStyle="1" w:styleId="Ttulo1Char">
    <w:name w:val="Título 1 Char"/>
    <w:basedOn w:val="Fontepargpadro"/>
    <w:link w:val="Ttulo1"/>
    <w:uiPriority w:val="9"/>
    <w:rsid w:val="001D586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586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1D5861"/>
    <w:rPr>
      <w:rFonts w:eastAsiaTheme="minorEastAsia"/>
      <w:color w:val="5A5A5A" w:themeColor="text1" w:themeTint="A5"/>
      <w:spacing w:val="15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2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0365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255D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55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1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828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Gerencia-SRP</dc:creator>
  <cp:lastModifiedBy>Juridico</cp:lastModifiedBy>
  <cp:revision>60</cp:revision>
  <cp:lastPrinted>2022-08-02T15:46:00Z</cp:lastPrinted>
  <dcterms:created xsi:type="dcterms:W3CDTF">2022-10-10T11:46:00Z</dcterms:created>
  <dcterms:modified xsi:type="dcterms:W3CDTF">2022-10-10T17:16:00Z</dcterms:modified>
</cp:coreProperties>
</file>