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40AA" w:rsidRPr="00385BBA" w:rsidRDefault="004D0F37" w:rsidP="00385BBA">
      <w:pPr>
        <w:spacing w:line="360" w:lineRule="auto"/>
        <w:ind w:right="142"/>
        <w:jc w:val="both"/>
        <w:rPr>
          <w:rFonts w:ascii="Tahoma" w:hAnsi="Tahoma" w:cs="Tahoma"/>
          <w:color w:val="000000"/>
          <w:sz w:val="24"/>
          <w:szCs w:val="24"/>
        </w:rPr>
      </w:pPr>
      <w:r w:rsidRPr="00385BBA">
        <w:rPr>
          <w:rFonts w:ascii="Tahoma" w:hAnsi="Tahoma" w:cs="Tahoma"/>
          <w:color w:val="000000"/>
          <w:sz w:val="24"/>
          <w:szCs w:val="24"/>
        </w:rPr>
        <w:t>ATA DA</w:t>
      </w:r>
      <w:r w:rsidR="008672B9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E95221">
        <w:rPr>
          <w:rFonts w:ascii="Tahoma" w:hAnsi="Tahoma" w:cs="Tahoma"/>
          <w:color w:val="000000"/>
          <w:sz w:val="24"/>
          <w:szCs w:val="24"/>
        </w:rPr>
        <w:t>TERCEI</w:t>
      </w:r>
      <w:r w:rsidR="006D5D87">
        <w:rPr>
          <w:rFonts w:ascii="Tahoma" w:hAnsi="Tahoma" w:cs="Tahoma"/>
          <w:color w:val="000000"/>
          <w:sz w:val="24"/>
          <w:szCs w:val="24"/>
        </w:rPr>
        <w:t>RA</w:t>
      </w:r>
      <w:r w:rsidR="00570571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3A6DC0" w:rsidRPr="00385BBA">
        <w:rPr>
          <w:rFonts w:ascii="Tahoma" w:hAnsi="Tahoma" w:cs="Tahoma"/>
          <w:color w:val="000000"/>
          <w:sz w:val="24"/>
          <w:szCs w:val="24"/>
        </w:rPr>
        <w:t>(</w:t>
      </w:r>
      <w:r w:rsidR="006D5D87">
        <w:rPr>
          <w:rFonts w:ascii="Tahoma" w:hAnsi="Tahoma" w:cs="Tahoma"/>
          <w:color w:val="000000"/>
          <w:sz w:val="24"/>
          <w:szCs w:val="24"/>
        </w:rPr>
        <w:t>3</w:t>
      </w:r>
      <w:r w:rsidR="0033016B" w:rsidRPr="00385BBA">
        <w:rPr>
          <w:rFonts w:ascii="Tahoma" w:hAnsi="Tahoma" w:cs="Tahoma"/>
          <w:color w:val="000000"/>
          <w:sz w:val="24"/>
          <w:szCs w:val="24"/>
        </w:rPr>
        <w:t>ª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) SESSÃO ORDINÁRIA DO 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PRIMEIRO</w:t>
      </w:r>
      <w:r w:rsidR="008E2909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0C29AB" w:rsidRPr="00385BBA">
        <w:rPr>
          <w:rFonts w:ascii="Tahoma" w:hAnsi="Tahoma" w:cs="Tahoma"/>
          <w:color w:val="000000"/>
          <w:sz w:val="24"/>
          <w:szCs w:val="24"/>
        </w:rPr>
        <w:t>(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1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º) PERÍODO ORDINÁRIO DA 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TERCEIRA</w:t>
      </w:r>
      <w:r w:rsidR="000C29AB" w:rsidRPr="00385BBA">
        <w:rPr>
          <w:rFonts w:ascii="Tahoma" w:hAnsi="Tahoma" w:cs="Tahoma"/>
          <w:color w:val="000000"/>
          <w:sz w:val="24"/>
          <w:szCs w:val="24"/>
        </w:rPr>
        <w:t xml:space="preserve"> (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3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ª) SESSÃO LEGISLATIVA DA </w:t>
      </w:r>
      <w:r w:rsidR="002B3A4B" w:rsidRPr="00385BBA">
        <w:rPr>
          <w:rFonts w:ascii="Tahoma" w:hAnsi="Tahoma" w:cs="Tahoma"/>
          <w:color w:val="000000"/>
          <w:sz w:val="24"/>
          <w:szCs w:val="24"/>
        </w:rPr>
        <w:t>SÉTIMA</w:t>
      </w:r>
      <w:r w:rsidR="008650C5" w:rsidRPr="00385BBA">
        <w:rPr>
          <w:rFonts w:ascii="Tahoma" w:hAnsi="Tahoma" w:cs="Tahoma"/>
          <w:color w:val="000000"/>
          <w:sz w:val="24"/>
          <w:szCs w:val="24"/>
        </w:rPr>
        <w:t xml:space="preserve"> (</w:t>
      </w:r>
      <w:r w:rsidR="002B3A4B" w:rsidRPr="00385BBA">
        <w:rPr>
          <w:rFonts w:ascii="Tahoma" w:hAnsi="Tahoma" w:cs="Tahoma"/>
          <w:color w:val="000000"/>
          <w:sz w:val="24"/>
          <w:szCs w:val="24"/>
        </w:rPr>
        <w:t>7</w:t>
      </w:r>
      <w:r w:rsidR="008650C5" w:rsidRPr="00385BBA">
        <w:rPr>
          <w:rFonts w:ascii="Tahoma" w:hAnsi="Tahoma" w:cs="Tahoma"/>
          <w:color w:val="000000"/>
          <w:sz w:val="24"/>
          <w:szCs w:val="24"/>
        </w:rPr>
        <w:t>ª)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 LEGISLATURA DA CÂMARA MUNICIPAL DE SÃO FRANCISCO, REALIZADA NO DIA </w:t>
      </w:r>
      <w:r w:rsidR="006D5D87">
        <w:rPr>
          <w:rFonts w:ascii="Tahoma" w:hAnsi="Tahoma" w:cs="Tahoma"/>
          <w:color w:val="000000"/>
          <w:sz w:val="24"/>
          <w:szCs w:val="24"/>
        </w:rPr>
        <w:t>09</w:t>
      </w:r>
      <w:r w:rsidR="00E2073B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 xml:space="preserve">DE </w:t>
      </w:r>
      <w:r w:rsidR="00077317">
        <w:rPr>
          <w:rFonts w:ascii="Tahoma" w:hAnsi="Tahoma" w:cs="Tahoma"/>
          <w:color w:val="000000"/>
          <w:sz w:val="24"/>
          <w:szCs w:val="24"/>
        </w:rPr>
        <w:t>MARÇO</w:t>
      </w:r>
      <w:r w:rsidR="00DF38BE" w:rsidRPr="00385BB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>DE 20</w:t>
      </w:r>
      <w:r w:rsidR="003E36EB" w:rsidRPr="00385BBA">
        <w:rPr>
          <w:rFonts w:ascii="Tahoma" w:hAnsi="Tahoma" w:cs="Tahoma"/>
          <w:color w:val="000000"/>
          <w:sz w:val="24"/>
          <w:szCs w:val="24"/>
        </w:rPr>
        <w:t>23</w:t>
      </w:r>
      <w:r w:rsidR="00BA70CF" w:rsidRPr="00385BBA">
        <w:rPr>
          <w:rFonts w:ascii="Tahoma" w:hAnsi="Tahoma" w:cs="Tahoma"/>
          <w:color w:val="000000"/>
          <w:sz w:val="24"/>
          <w:szCs w:val="24"/>
        </w:rPr>
        <w:t>.</w:t>
      </w:r>
    </w:p>
    <w:p w:rsidR="004254D9" w:rsidRDefault="006D5D87" w:rsidP="001240AA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Aos nove</w:t>
      </w:r>
      <w:r w:rsidR="00077317">
        <w:rPr>
          <w:rFonts w:ascii="Tahoma" w:hAnsi="Tahoma" w:cs="Tahoma"/>
          <w:sz w:val="24"/>
          <w:szCs w:val="24"/>
        </w:rPr>
        <w:t xml:space="preserve"> </w:t>
      </w:r>
      <w:r w:rsidR="000C29AB" w:rsidRPr="00E27D7A">
        <w:rPr>
          <w:rFonts w:ascii="Tahoma" w:hAnsi="Tahoma" w:cs="Tahoma"/>
          <w:sz w:val="24"/>
          <w:szCs w:val="24"/>
        </w:rPr>
        <w:t>(</w:t>
      </w:r>
      <w:r>
        <w:rPr>
          <w:rFonts w:ascii="Tahoma" w:hAnsi="Tahoma" w:cs="Tahoma"/>
          <w:sz w:val="24"/>
          <w:szCs w:val="24"/>
        </w:rPr>
        <w:t>09</w:t>
      </w:r>
      <w:r w:rsidR="00B12A50" w:rsidRPr="00E27D7A">
        <w:rPr>
          <w:rFonts w:ascii="Tahoma" w:hAnsi="Tahoma" w:cs="Tahoma"/>
          <w:sz w:val="24"/>
          <w:szCs w:val="24"/>
        </w:rPr>
        <w:t>) dia</w:t>
      </w:r>
      <w:r w:rsidR="00077317">
        <w:rPr>
          <w:rFonts w:ascii="Tahoma" w:hAnsi="Tahoma" w:cs="Tahoma"/>
          <w:sz w:val="24"/>
          <w:szCs w:val="24"/>
        </w:rPr>
        <w:t>s do mês de março</w:t>
      </w:r>
      <w:r w:rsidR="00921342" w:rsidRPr="00921342">
        <w:rPr>
          <w:rFonts w:ascii="Tahoma" w:hAnsi="Tahoma" w:cs="Tahoma"/>
          <w:sz w:val="24"/>
          <w:szCs w:val="24"/>
        </w:rPr>
        <w:t xml:space="preserve"> </w:t>
      </w:r>
      <w:r w:rsidR="00A774A4" w:rsidRPr="00E27D7A">
        <w:rPr>
          <w:rFonts w:ascii="Tahoma" w:hAnsi="Tahoma" w:cs="Tahoma"/>
          <w:sz w:val="24"/>
          <w:szCs w:val="24"/>
        </w:rPr>
        <w:t xml:space="preserve">do </w:t>
      </w:r>
      <w:r w:rsidR="00E6353F" w:rsidRPr="00E27D7A">
        <w:rPr>
          <w:rFonts w:ascii="Tahoma" w:hAnsi="Tahoma" w:cs="Tahoma"/>
          <w:sz w:val="24"/>
          <w:szCs w:val="24"/>
        </w:rPr>
        <w:t xml:space="preserve">ano dois mil e </w:t>
      </w:r>
      <w:r w:rsidR="00893A45" w:rsidRPr="00E27D7A">
        <w:rPr>
          <w:rFonts w:ascii="Tahoma" w:hAnsi="Tahoma" w:cs="Tahoma"/>
          <w:sz w:val="24"/>
          <w:szCs w:val="24"/>
        </w:rPr>
        <w:t>vint</w:t>
      </w:r>
      <w:r w:rsidR="00222523" w:rsidRPr="00E27D7A">
        <w:rPr>
          <w:rFonts w:ascii="Tahoma" w:hAnsi="Tahoma" w:cs="Tahoma"/>
          <w:sz w:val="24"/>
          <w:szCs w:val="24"/>
        </w:rPr>
        <w:t>e</w:t>
      </w:r>
      <w:r w:rsidR="003E36EB">
        <w:rPr>
          <w:rFonts w:ascii="Tahoma" w:hAnsi="Tahoma" w:cs="Tahoma"/>
          <w:sz w:val="24"/>
          <w:szCs w:val="24"/>
        </w:rPr>
        <w:t xml:space="preserve"> e três</w:t>
      </w:r>
      <w:r w:rsidR="00222523" w:rsidRPr="00E27D7A">
        <w:rPr>
          <w:rFonts w:ascii="Tahoma" w:hAnsi="Tahoma" w:cs="Tahoma"/>
          <w:sz w:val="24"/>
          <w:szCs w:val="24"/>
        </w:rPr>
        <w:t xml:space="preserve"> </w:t>
      </w:r>
      <w:r w:rsidR="000C29AB" w:rsidRPr="00E27D7A">
        <w:rPr>
          <w:rFonts w:ascii="Tahoma" w:hAnsi="Tahoma" w:cs="Tahoma"/>
          <w:sz w:val="24"/>
          <w:szCs w:val="24"/>
        </w:rPr>
        <w:t>(20</w:t>
      </w:r>
      <w:r w:rsidR="003E36EB">
        <w:rPr>
          <w:rFonts w:ascii="Tahoma" w:hAnsi="Tahoma" w:cs="Tahoma"/>
          <w:sz w:val="24"/>
          <w:szCs w:val="24"/>
        </w:rPr>
        <w:t>23</w:t>
      </w:r>
      <w:r w:rsidR="00E6353F" w:rsidRPr="00E27D7A">
        <w:rPr>
          <w:rFonts w:ascii="Tahoma" w:hAnsi="Tahoma" w:cs="Tahoma"/>
          <w:sz w:val="24"/>
          <w:szCs w:val="24"/>
        </w:rPr>
        <w:t>)</w:t>
      </w:r>
      <w:r w:rsidR="00025CC3">
        <w:rPr>
          <w:rFonts w:ascii="Tahoma" w:hAnsi="Tahoma" w:cs="Tahoma"/>
          <w:sz w:val="24"/>
          <w:szCs w:val="24"/>
        </w:rPr>
        <w:t xml:space="preserve"> pelas quinze horas (15h</w:t>
      </w:r>
      <w:r w:rsidR="00BA70CF" w:rsidRPr="00E27D7A">
        <w:rPr>
          <w:rFonts w:ascii="Tahoma" w:hAnsi="Tahoma" w:cs="Tahoma"/>
          <w:sz w:val="24"/>
          <w:szCs w:val="24"/>
        </w:rPr>
        <w:t>)</w:t>
      </w:r>
      <w:r w:rsidR="00123CF5" w:rsidRPr="00E27D7A">
        <w:rPr>
          <w:rFonts w:ascii="Tahoma" w:hAnsi="Tahoma" w:cs="Tahoma"/>
          <w:sz w:val="24"/>
          <w:szCs w:val="24"/>
        </w:rPr>
        <w:t xml:space="preserve"> no edifício da Câmara Municipal de São Francisco</w:t>
      </w:r>
      <w:r w:rsidR="008B5445" w:rsidRPr="00E27D7A">
        <w:rPr>
          <w:rFonts w:ascii="Tahoma" w:hAnsi="Tahoma" w:cs="Tahoma"/>
          <w:sz w:val="24"/>
          <w:szCs w:val="24"/>
        </w:rPr>
        <w:t xml:space="preserve"> -</w:t>
      </w:r>
      <w:r w:rsidR="00123CF5" w:rsidRPr="00E27D7A">
        <w:rPr>
          <w:rFonts w:ascii="Tahoma" w:hAnsi="Tahoma" w:cs="Tahoma"/>
          <w:sz w:val="24"/>
          <w:szCs w:val="24"/>
        </w:rPr>
        <w:t xml:space="preserve"> Paraíba, realizou</w:t>
      </w:r>
      <w:r w:rsidR="00BD6815" w:rsidRPr="00E27D7A">
        <w:rPr>
          <w:rFonts w:ascii="Tahoma" w:hAnsi="Tahoma" w:cs="Tahoma"/>
          <w:sz w:val="24"/>
          <w:szCs w:val="24"/>
        </w:rPr>
        <w:t>-se</w:t>
      </w:r>
      <w:r w:rsidR="001A225F">
        <w:rPr>
          <w:rFonts w:ascii="Tahoma" w:hAnsi="Tahoma" w:cs="Tahoma"/>
          <w:sz w:val="24"/>
          <w:szCs w:val="24"/>
        </w:rPr>
        <w:t xml:space="preserve"> a</w:t>
      </w:r>
      <w:r w:rsidR="00FC5ADC" w:rsidRPr="00E27D7A">
        <w:rPr>
          <w:rFonts w:ascii="Tahoma" w:hAnsi="Tahoma" w:cs="Tahoma"/>
          <w:sz w:val="24"/>
          <w:szCs w:val="24"/>
        </w:rPr>
        <w:t xml:space="preserve"> </w:t>
      </w:r>
      <w:r>
        <w:rPr>
          <w:rFonts w:ascii="Tahoma" w:hAnsi="Tahoma" w:cs="Tahoma"/>
          <w:sz w:val="24"/>
          <w:szCs w:val="24"/>
        </w:rPr>
        <w:t>terceira</w:t>
      </w:r>
      <w:r w:rsidR="0079158F">
        <w:rPr>
          <w:rFonts w:ascii="Tahoma" w:hAnsi="Tahoma" w:cs="Tahoma"/>
          <w:sz w:val="24"/>
          <w:szCs w:val="24"/>
        </w:rPr>
        <w:t xml:space="preserve"> </w:t>
      </w:r>
      <w:r w:rsidR="002B29DB">
        <w:rPr>
          <w:rFonts w:ascii="Tahoma" w:hAnsi="Tahoma" w:cs="Tahoma"/>
          <w:sz w:val="24"/>
          <w:szCs w:val="24"/>
        </w:rPr>
        <w:t>(</w:t>
      </w:r>
      <w:r w:rsidR="00077317">
        <w:rPr>
          <w:rFonts w:ascii="Tahoma" w:hAnsi="Tahoma" w:cs="Tahoma"/>
          <w:sz w:val="24"/>
          <w:szCs w:val="24"/>
        </w:rPr>
        <w:t>2</w:t>
      </w:r>
      <w:r w:rsidR="00155930" w:rsidRPr="00E27D7A">
        <w:rPr>
          <w:rFonts w:ascii="Tahoma" w:hAnsi="Tahoma" w:cs="Tahoma"/>
          <w:sz w:val="24"/>
          <w:szCs w:val="24"/>
        </w:rPr>
        <w:t>ª</w:t>
      </w:r>
      <w:r w:rsidR="00BA70CF" w:rsidRPr="00E27D7A">
        <w:rPr>
          <w:rFonts w:ascii="Tahoma" w:hAnsi="Tahoma" w:cs="Tahoma"/>
          <w:sz w:val="24"/>
          <w:szCs w:val="24"/>
        </w:rPr>
        <w:t>)</w:t>
      </w:r>
      <w:r w:rsidR="008650C5" w:rsidRPr="00E27D7A">
        <w:rPr>
          <w:rFonts w:ascii="Tahoma" w:hAnsi="Tahoma" w:cs="Tahoma"/>
          <w:sz w:val="24"/>
          <w:szCs w:val="24"/>
        </w:rPr>
        <w:t xml:space="preserve"> </w:t>
      </w:r>
      <w:r w:rsidR="00FD3A92" w:rsidRPr="00E27D7A">
        <w:rPr>
          <w:rFonts w:ascii="Tahoma" w:hAnsi="Tahoma" w:cs="Tahoma"/>
          <w:sz w:val="24"/>
          <w:szCs w:val="24"/>
        </w:rPr>
        <w:t>Sessão O</w:t>
      </w:r>
      <w:r w:rsidR="00123CF5" w:rsidRPr="00E27D7A">
        <w:rPr>
          <w:rFonts w:ascii="Tahoma" w:hAnsi="Tahoma" w:cs="Tahoma"/>
          <w:sz w:val="24"/>
          <w:szCs w:val="24"/>
        </w:rPr>
        <w:t xml:space="preserve">rdinária </w:t>
      </w:r>
      <w:r w:rsidR="00BA70CF" w:rsidRPr="00E27D7A">
        <w:rPr>
          <w:rFonts w:ascii="Tahoma" w:hAnsi="Tahoma" w:cs="Tahoma"/>
          <w:sz w:val="24"/>
          <w:szCs w:val="24"/>
        </w:rPr>
        <w:t xml:space="preserve">do </w:t>
      </w:r>
      <w:r w:rsidR="003E36EB">
        <w:rPr>
          <w:rFonts w:ascii="Tahoma" w:hAnsi="Tahoma" w:cs="Tahoma"/>
          <w:sz w:val="24"/>
          <w:szCs w:val="24"/>
        </w:rPr>
        <w:t>Primeiro</w:t>
      </w:r>
      <w:r w:rsidR="00C71E4A" w:rsidRPr="00E27D7A">
        <w:rPr>
          <w:rFonts w:ascii="Tahoma" w:hAnsi="Tahoma" w:cs="Tahoma"/>
          <w:sz w:val="24"/>
          <w:szCs w:val="24"/>
        </w:rPr>
        <w:t xml:space="preserve"> </w:t>
      </w:r>
      <w:r w:rsidR="008314B7" w:rsidRPr="00E27D7A">
        <w:rPr>
          <w:rFonts w:ascii="Tahoma" w:hAnsi="Tahoma" w:cs="Tahoma"/>
          <w:sz w:val="24"/>
          <w:szCs w:val="24"/>
        </w:rPr>
        <w:t>(</w:t>
      </w:r>
      <w:r w:rsidR="003E36EB">
        <w:rPr>
          <w:rFonts w:ascii="Tahoma" w:hAnsi="Tahoma" w:cs="Tahoma"/>
          <w:sz w:val="24"/>
          <w:szCs w:val="24"/>
        </w:rPr>
        <w:t>1</w:t>
      </w:r>
      <w:r w:rsidR="001A225F">
        <w:rPr>
          <w:rFonts w:ascii="Tahoma" w:hAnsi="Tahoma" w:cs="Tahoma"/>
          <w:sz w:val="24"/>
          <w:szCs w:val="24"/>
        </w:rPr>
        <w:t>º</w:t>
      </w:r>
      <w:r w:rsidR="00BA70CF" w:rsidRPr="00E27D7A">
        <w:rPr>
          <w:rFonts w:ascii="Tahoma" w:hAnsi="Tahoma" w:cs="Tahoma"/>
          <w:sz w:val="24"/>
          <w:szCs w:val="24"/>
        </w:rPr>
        <w:t xml:space="preserve">) </w:t>
      </w:r>
      <w:r w:rsidR="00923447" w:rsidRPr="00E27D7A">
        <w:rPr>
          <w:rFonts w:ascii="Tahoma" w:hAnsi="Tahoma" w:cs="Tahoma"/>
          <w:sz w:val="24"/>
          <w:szCs w:val="24"/>
        </w:rPr>
        <w:t>P</w:t>
      </w:r>
      <w:r w:rsidR="00BA70CF" w:rsidRPr="00E27D7A">
        <w:rPr>
          <w:rFonts w:ascii="Tahoma" w:hAnsi="Tahoma" w:cs="Tahoma"/>
          <w:sz w:val="24"/>
          <w:szCs w:val="24"/>
        </w:rPr>
        <w:t xml:space="preserve">eríodo </w:t>
      </w:r>
      <w:r w:rsidR="00923447" w:rsidRPr="00E27D7A">
        <w:rPr>
          <w:rFonts w:ascii="Tahoma" w:hAnsi="Tahoma" w:cs="Tahoma"/>
          <w:sz w:val="24"/>
          <w:szCs w:val="24"/>
        </w:rPr>
        <w:t>O</w:t>
      </w:r>
      <w:r w:rsidR="00BA70CF" w:rsidRPr="00E27D7A">
        <w:rPr>
          <w:rFonts w:ascii="Tahoma" w:hAnsi="Tahoma" w:cs="Tahoma"/>
          <w:sz w:val="24"/>
          <w:szCs w:val="24"/>
        </w:rPr>
        <w:t xml:space="preserve">rdinário </w:t>
      </w:r>
      <w:r w:rsidR="00123CF5" w:rsidRPr="00E27D7A">
        <w:rPr>
          <w:rFonts w:ascii="Tahoma" w:hAnsi="Tahoma" w:cs="Tahoma"/>
          <w:sz w:val="24"/>
          <w:szCs w:val="24"/>
        </w:rPr>
        <w:t xml:space="preserve">da </w:t>
      </w:r>
      <w:r w:rsidR="003E36EB">
        <w:rPr>
          <w:rFonts w:ascii="Tahoma" w:hAnsi="Tahoma" w:cs="Tahoma"/>
          <w:sz w:val="24"/>
          <w:szCs w:val="24"/>
        </w:rPr>
        <w:t>Terceira</w:t>
      </w:r>
      <w:r w:rsidR="00AA02A5" w:rsidRPr="00E27D7A">
        <w:rPr>
          <w:rFonts w:ascii="Tahoma" w:hAnsi="Tahoma" w:cs="Tahoma"/>
          <w:sz w:val="24"/>
          <w:szCs w:val="24"/>
        </w:rPr>
        <w:t xml:space="preserve"> </w:t>
      </w:r>
      <w:r w:rsidR="008314B7" w:rsidRPr="00E27D7A">
        <w:rPr>
          <w:rFonts w:ascii="Tahoma" w:hAnsi="Tahoma" w:cs="Tahoma"/>
          <w:sz w:val="24"/>
          <w:szCs w:val="24"/>
        </w:rPr>
        <w:t>(</w:t>
      </w:r>
      <w:r w:rsidR="003E36EB">
        <w:rPr>
          <w:rFonts w:ascii="Tahoma" w:hAnsi="Tahoma" w:cs="Tahoma"/>
          <w:sz w:val="24"/>
          <w:szCs w:val="24"/>
        </w:rPr>
        <w:t>3</w:t>
      </w:r>
      <w:r w:rsidR="00BA70CF" w:rsidRPr="00E27D7A">
        <w:rPr>
          <w:rFonts w:ascii="Tahoma" w:hAnsi="Tahoma" w:cs="Tahoma"/>
          <w:sz w:val="24"/>
          <w:szCs w:val="24"/>
        </w:rPr>
        <w:t>ª)</w:t>
      </w:r>
      <w:r w:rsidR="00123CF5" w:rsidRPr="00E27D7A">
        <w:rPr>
          <w:rFonts w:ascii="Tahoma" w:hAnsi="Tahoma" w:cs="Tahoma"/>
          <w:sz w:val="24"/>
          <w:szCs w:val="24"/>
        </w:rPr>
        <w:t xml:space="preserve"> </w:t>
      </w:r>
      <w:r w:rsidR="00675DB0" w:rsidRPr="00E27D7A">
        <w:rPr>
          <w:rFonts w:ascii="Tahoma" w:hAnsi="Tahoma" w:cs="Tahoma"/>
          <w:sz w:val="24"/>
          <w:szCs w:val="24"/>
        </w:rPr>
        <w:t xml:space="preserve">Sessão Legislativa </w:t>
      </w:r>
      <w:r w:rsidR="00123CF5" w:rsidRPr="00E27D7A">
        <w:rPr>
          <w:rFonts w:ascii="Tahoma" w:hAnsi="Tahoma" w:cs="Tahoma"/>
          <w:sz w:val="24"/>
          <w:szCs w:val="24"/>
        </w:rPr>
        <w:t xml:space="preserve">da </w:t>
      </w:r>
      <w:r w:rsidR="002B3A4B">
        <w:rPr>
          <w:rFonts w:ascii="Tahoma" w:hAnsi="Tahoma" w:cs="Tahoma"/>
          <w:sz w:val="24"/>
          <w:szCs w:val="24"/>
        </w:rPr>
        <w:t>Sétima</w:t>
      </w:r>
      <w:r w:rsidR="00675DB0" w:rsidRPr="00E27D7A">
        <w:rPr>
          <w:rFonts w:ascii="Tahoma" w:hAnsi="Tahoma" w:cs="Tahoma"/>
          <w:sz w:val="24"/>
          <w:szCs w:val="24"/>
        </w:rPr>
        <w:t xml:space="preserve"> </w:t>
      </w:r>
      <w:r w:rsidR="00BA70CF" w:rsidRPr="00E27D7A">
        <w:rPr>
          <w:rFonts w:ascii="Tahoma" w:hAnsi="Tahoma" w:cs="Tahoma"/>
          <w:sz w:val="24"/>
          <w:szCs w:val="24"/>
        </w:rPr>
        <w:t>(</w:t>
      </w:r>
      <w:r w:rsidR="002B3A4B">
        <w:rPr>
          <w:rFonts w:ascii="Tahoma" w:hAnsi="Tahoma" w:cs="Tahoma"/>
          <w:sz w:val="24"/>
          <w:szCs w:val="24"/>
        </w:rPr>
        <w:t>7</w:t>
      </w:r>
      <w:r w:rsidR="00BA70CF" w:rsidRPr="00E27D7A">
        <w:rPr>
          <w:rFonts w:ascii="Tahoma" w:hAnsi="Tahoma" w:cs="Tahoma"/>
          <w:sz w:val="24"/>
          <w:szCs w:val="24"/>
        </w:rPr>
        <w:t xml:space="preserve">ª) </w:t>
      </w:r>
      <w:r w:rsidR="00675DB0" w:rsidRPr="00E27D7A">
        <w:rPr>
          <w:rFonts w:ascii="Tahoma" w:hAnsi="Tahoma" w:cs="Tahoma"/>
          <w:sz w:val="24"/>
          <w:szCs w:val="24"/>
        </w:rPr>
        <w:t>Legislatura</w:t>
      </w:r>
      <w:r w:rsidR="00BA70CF" w:rsidRPr="00E27D7A">
        <w:rPr>
          <w:rFonts w:ascii="Tahoma" w:hAnsi="Tahoma" w:cs="Tahoma"/>
          <w:sz w:val="24"/>
          <w:szCs w:val="24"/>
        </w:rPr>
        <w:t>. Além do P</w:t>
      </w:r>
      <w:r w:rsidR="00123CF5" w:rsidRPr="00E27D7A">
        <w:rPr>
          <w:rFonts w:ascii="Tahoma" w:hAnsi="Tahoma" w:cs="Tahoma"/>
          <w:sz w:val="24"/>
          <w:szCs w:val="24"/>
        </w:rPr>
        <w:t xml:space="preserve">residente, vereador </w:t>
      </w:r>
      <w:r w:rsidR="002B3A4B">
        <w:rPr>
          <w:rFonts w:ascii="Tahoma" w:hAnsi="Tahoma" w:cs="Tahoma"/>
          <w:b/>
          <w:sz w:val="24"/>
          <w:szCs w:val="24"/>
        </w:rPr>
        <w:t>Roberto Oliveira de Sá</w:t>
      </w:r>
      <w:r w:rsidR="001F038F" w:rsidRPr="00E27D7A">
        <w:rPr>
          <w:rFonts w:ascii="Tahoma" w:hAnsi="Tahoma" w:cs="Tahoma"/>
          <w:sz w:val="24"/>
          <w:szCs w:val="24"/>
        </w:rPr>
        <w:t>,</w:t>
      </w:r>
      <w:r w:rsidR="006C4120">
        <w:rPr>
          <w:rFonts w:ascii="Tahoma" w:hAnsi="Tahoma" w:cs="Tahoma"/>
          <w:sz w:val="24"/>
          <w:szCs w:val="24"/>
        </w:rPr>
        <w:t xml:space="preserve"> assistido pelo primeiro (1</w:t>
      </w:r>
      <w:r w:rsidR="003238E3">
        <w:rPr>
          <w:rFonts w:ascii="Tahoma" w:hAnsi="Tahoma" w:cs="Tahoma"/>
          <w:sz w:val="24"/>
          <w:szCs w:val="24"/>
        </w:rPr>
        <w:t>º) secretário, vereador</w:t>
      </w:r>
      <w:r w:rsidR="001A225F">
        <w:rPr>
          <w:rFonts w:ascii="Tahoma" w:hAnsi="Tahoma" w:cs="Tahoma"/>
          <w:b/>
          <w:sz w:val="24"/>
          <w:szCs w:val="24"/>
        </w:rPr>
        <w:t xml:space="preserve"> </w:t>
      </w:r>
      <w:proofErr w:type="spellStart"/>
      <w:r w:rsidR="006C4120">
        <w:rPr>
          <w:rFonts w:ascii="Tahoma" w:hAnsi="Tahoma" w:cs="Tahoma"/>
          <w:b/>
          <w:sz w:val="24"/>
          <w:szCs w:val="24"/>
        </w:rPr>
        <w:t>Iarly</w:t>
      </w:r>
      <w:proofErr w:type="spellEnd"/>
      <w:r w:rsidR="006C4120">
        <w:rPr>
          <w:rFonts w:ascii="Tahoma" w:hAnsi="Tahoma" w:cs="Tahoma"/>
          <w:b/>
          <w:sz w:val="24"/>
          <w:szCs w:val="24"/>
        </w:rPr>
        <w:t xml:space="preserve"> Vanderlei da Silveira</w:t>
      </w:r>
      <w:r w:rsidR="003238E3">
        <w:rPr>
          <w:rFonts w:ascii="Tahoma" w:hAnsi="Tahoma" w:cs="Tahoma"/>
          <w:b/>
          <w:sz w:val="24"/>
          <w:szCs w:val="24"/>
        </w:rPr>
        <w:t>,</w:t>
      </w:r>
      <w:r w:rsidR="00E2073B">
        <w:rPr>
          <w:rFonts w:ascii="Tahoma" w:hAnsi="Tahoma" w:cs="Tahoma"/>
          <w:sz w:val="24"/>
          <w:szCs w:val="24"/>
        </w:rPr>
        <w:t xml:space="preserve"> </w:t>
      </w:r>
      <w:r w:rsidR="008035B4" w:rsidRPr="00E27D7A">
        <w:rPr>
          <w:rFonts w:ascii="Tahoma" w:hAnsi="Tahoma" w:cs="Tahoma"/>
          <w:sz w:val="24"/>
          <w:szCs w:val="24"/>
        </w:rPr>
        <w:t xml:space="preserve">participaram </w:t>
      </w:r>
      <w:r w:rsidR="001F038F" w:rsidRPr="00E27D7A">
        <w:rPr>
          <w:rFonts w:ascii="Tahoma" w:hAnsi="Tahoma" w:cs="Tahoma"/>
          <w:sz w:val="24"/>
          <w:szCs w:val="24"/>
        </w:rPr>
        <w:t>os vereadores:</w:t>
      </w:r>
      <w:r w:rsidR="002B3A4B">
        <w:rPr>
          <w:rFonts w:ascii="Tahoma" w:hAnsi="Tahoma" w:cs="Tahoma"/>
          <w:b/>
          <w:sz w:val="24"/>
          <w:szCs w:val="24"/>
        </w:rPr>
        <w:t xml:space="preserve"> </w:t>
      </w:r>
      <w:r w:rsidR="00945890">
        <w:rPr>
          <w:rFonts w:ascii="Tahoma" w:hAnsi="Tahoma" w:cs="Tahoma"/>
          <w:b/>
          <w:sz w:val="24"/>
          <w:szCs w:val="24"/>
        </w:rPr>
        <w:t>Francisco Casimiro Soares da Silveir</w:t>
      </w:r>
      <w:r w:rsidR="003C557B">
        <w:rPr>
          <w:rFonts w:ascii="Tahoma" w:hAnsi="Tahoma" w:cs="Tahoma"/>
          <w:b/>
          <w:sz w:val="24"/>
          <w:szCs w:val="24"/>
        </w:rPr>
        <w:t>a,</w:t>
      </w:r>
      <w:r w:rsidR="00B100A9">
        <w:rPr>
          <w:rFonts w:ascii="Tahoma" w:hAnsi="Tahoma" w:cs="Tahoma"/>
          <w:b/>
          <w:sz w:val="24"/>
          <w:szCs w:val="24"/>
        </w:rPr>
        <w:t xml:space="preserve"> </w:t>
      </w:r>
      <w:r w:rsidR="001240AA">
        <w:rPr>
          <w:rFonts w:ascii="Tahoma" w:hAnsi="Tahoma" w:cs="Tahoma"/>
          <w:b/>
          <w:sz w:val="24"/>
          <w:szCs w:val="24"/>
        </w:rPr>
        <w:t>Fábio Júnior da Silveira</w:t>
      </w:r>
      <w:r w:rsidR="009D3BAB">
        <w:rPr>
          <w:rFonts w:ascii="Tahoma" w:hAnsi="Tahoma" w:cs="Tahoma"/>
          <w:b/>
          <w:sz w:val="24"/>
          <w:szCs w:val="24"/>
        </w:rPr>
        <w:t>,</w:t>
      </w:r>
      <w:r>
        <w:rPr>
          <w:rFonts w:ascii="Tahoma" w:hAnsi="Tahoma" w:cs="Tahoma"/>
          <w:b/>
          <w:sz w:val="24"/>
          <w:szCs w:val="24"/>
        </w:rPr>
        <w:t xml:space="preserve"> Mailson Vieira Dantas, </w:t>
      </w:r>
      <w:r w:rsidR="008A3A71">
        <w:rPr>
          <w:rFonts w:ascii="Tahoma" w:hAnsi="Tahoma" w:cs="Tahoma"/>
          <w:b/>
          <w:sz w:val="24"/>
          <w:szCs w:val="24"/>
        </w:rPr>
        <w:t xml:space="preserve">Francisco </w:t>
      </w:r>
      <w:proofErr w:type="spellStart"/>
      <w:r w:rsidR="008A3A71">
        <w:rPr>
          <w:rFonts w:ascii="Tahoma" w:hAnsi="Tahoma" w:cs="Tahoma"/>
          <w:b/>
          <w:sz w:val="24"/>
          <w:szCs w:val="24"/>
        </w:rPr>
        <w:t>Aldi</w:t>
      </w:r>
      <w:proofErr w:type="spellEnd"/>
      <w:r w:rsidR="008A3A71">
        <w:rPr>
          <w:rFonts w:ascii="Tahoma" w:hAnsi="Tahoma" w:cs="Tahoma"/>
          <w:b/>
          <w:sz w:val="24"/>
          <w:szCs w:val="24"/>
        </w:rPr>
        <w:t xml:space="preserve"> da Silva</w:t>
      </w:r>
      <w:r w:rsidR="006C4120">
        <w:rPr>
          <w:rFonts w:ascii="Tahoma" w:hAnsi="Tahoma" w:cs="Tahoma"/>
          <w:b/>
          <w:sz w:val="24"/>
          <w:szCs w:val="24"/>
        </w:rPr>
        <w:t xml:space="preserve">, </w:t>
      </w:r>
      <w:r w:rsidR="008A3A71">
        <w:rPr>
          <w:rFonts w:ascii="Tahoma" w:hAnsi="Tahoma" w:cs="Tahoma"/>
          <w:b/>
          <w:sz w:val="24"/>
          <w:szCs w:val="24"/>
        </w:rPr>
        <w:t xml:space="preserve">Francisco de Assis Vieira </w:t>
      </w:r>
      <w:r w:rsidR="001A225F">
        <w:rPr>
          <w:rFonts w:ascii="Tahoma" w:hAnsi="Tahoma" w:cs="Tahoma"/>
          <w:b/>
          <w:sz w:val="24"/>
          <w:szCs w:val="24"/>
        </w:rPr>
        <w:t xml:space="preserve">e Maria de Fátima Lopes. </w:t>
      </w:r>
      <w:r w:rsidR="0084707E">
        <w:rPr>
          <w:rFonts w:ascii="Tahoma" w:hAnsi="Tahoma" w:cs="Tahoma"/>
          <w:sz w:val="24"/>
          <w:szCs w:val="24"/>
        </w:rPr>
        <w:t xml:space="preserve">Faltou o vereador: </w:t>
      </w:r>
      <w:r>
        <w:rPr>
          <w:rFonts w:ascii="Tahoma" w:hAnsi="Tahoma" w:cs="Tahoma"/>
          <w:b/>
          <w:sz w:val="24"/>
          <w:szCs w:val="24"/>
        </w:rPr>
        <w:t>Francisco Antônio de Sousa</w:t>
      </w:r>
      <w:r w:rsidR="0084707E">
        <w:rPr>
          <w:rFonts w:ascii="Tahoma" w:hAnsi="Tahoma" w:cs="Tahoma"/>
          <w:b/>
          <w:sz w:val="24"/>
          <w:szCs w:val="24"/>
        </w:rPr>
        <w:t xml:space="preserve">. </w:t>
      </w:r>
      <w:r w:rsidR="00C71E4A" w:rsidRPr="00E27D7A">
        <w:rPr>
          <w:rFonts w:ascii="Tahoma" w:hAnsi="Tahoma" w:cs="Tahoma"/>
          <w:sz w:val="24"/>
          <w:szCs w:val="24"/>
        </w:rPr>
        <w:t>Havendo</w:t>
      </w:r>
      <w:r w:rsidR="00C71E4A" w:rsidRPr="00E27D7A">
        <w:rPr>
          <w:rFonts w:ascii="Tahoma" w:hAnsi="Tahoma" w:cs="Tahoma"/>
          <w:b/>
          <w:sz w:val="24"/>
          <w:szCs w:val="24"/>
        </w:rPr>
        <w:t xml:space="preserve"> </w:t>
      </w:r>
      <w:r w:rsidR="00C71E4A" w:rsidRPr="00E27D7A">
        <w:rPr>
          <w:rFonts w:ascii="Tahoma" w:hAnsi="Tahoma" w:cs="Tahoma"/>
          <w:sz w:val="24"/>
          <w:szCs w:val="24"/>
        </w:rPr>
        <w:t>número regimental de vereadores o Presidente declarou aberta a sessão.</w:t>
      </w:r>
      <w:r w:rsidR="003238E3">
        <w:rPr>
          <w:rFonts w:ascii="Tahoma" w:hAnsi="Tahoma" w:cs="Tahoma"/>
          <w:sz w:val="24"/>
          <w:szCs w:val="24"/>
        </w:rPr>
        <w:t xml:space="preserve"> </w:t>
      </w:r>
      <w:r w:rsidR="00C71E4A" w:rsidRPr="00E27D7A">
        <w:rPr>
          <w:rFonts w:ascii="Tahoma" w:hAnsi="Tahoma" w:cs="Tahoma"/>
          <w:sz w:val="24"/>
          <w:szCs w:val="24"/>
        </w:rPr>
        <w:t>Lida a A</w:t>
      </w:r>
      <w:r w:rsidR="00923346">
        <w:rPr>
          <w:rFonts w:ascii="Tahoma" w:hAnsi="Tahoma" w:cs="Tahoma"/>
          <w:sz w:val="24"/>
          <w:szCs w:val="24"/>
        </w:rPr>
        <w:t xml:space="preserve">ta da sessão anterior, </w:t>
      </w:r>
      <w:r w:rsidR="00996F80">
        <w:rPr>
          <w:rFonts w:ascii="Tahoma" w:hAnsi="Tahoma" w:cs="Tahoma"/>
          <w:sz w:val="24"/>
          <w:szCs w:val="24"/>
        </w:rPr>
        <w:t>a mesma foi levada a vota</w:t>
      </w:r>
      <w:r w:rsidR="00BD310E">
        <w:rPr>
          <w:rFonts w:ascii="Tahoma" w:hAnsi="Tahoma" w:cs="Tahoma"/>
          <w:sz w:val="24"/>
          <w:szCs w:val="24"/>
        </w:rPr>
        <w:t>ção e aprovada por unanimidade</w:t>
      </w:r>
      <w:r w:rsidR="008A3A71">
        <w:rPr>
          <w:rFonts w:ascii="Tahoma" w:hAnsi="Tahoma" w:cs="Tahoma"/>
          <w:sz w:val="24"/>
          <w:szCs w:val="24"/>
        </w:rPr>
        <w:t>.</w:t>
      </w:r>
      <w:r w:rsidR="00115E9A">
        <w:rPr>
          <w:rFonts w:ascii="Tahoma" w:hAnsi="Tahoma" w:cs="Tahoma"/>
          <w:sz w:val="24"/>
          <w:szCs w:val="24"/>
        </w:rPr>
        <w:t xml:space="preserve"> </w:t>
      </w:r>
      <w:r w:rsidR="008A3A71">
        <w:rPr>
          <w:rFonts w:ascii="Tahoma" w:hAnsi="Tahoma" w:cs="Tahoma"/>
          <w:sz w:val="24"/>
          <w:szCs w:val="24"/>
        </w:rPr>
        <w:t>Dado início aos trabalhos, o presidente solicitou a leitura</w:t>
      </w:r>
      <w:r w:rsidR="0084707E">
        <w:rPr>
          <w:rFonts w:ascii="Tahoma" w:hAnsi="Tahoma" w:cs="Tahoma"/>
          <w:sz w:val="24"/>
          <w:szCs w:val="24"/>
        </w:rPr>
        <w:t xml:space="preserve"> dos seguintes requerimentos:</w:t>
      </w:r>
      <w:r w:rsidR="000B7BF9">
        <w:rPr>
          <w:rFonts w:ascii="Tahoma" w:hAnsi="Tahoma" w:cs="Tahoma"/>
          <w:sz w:val="24"/>
          <w:szCs w:val="24"/>
        </w:rPr>
        <w:t xml:space="preserve"> nº 02/2023 do vereador Francisco Casimiro solicitando uma placa de sinalização na rua Francisco Antônio da Silveira; nº 02/2023 do vereador Fábio Júnior solicitando a construção de um aterro com bueiros na estrada que liga</w:t>
      </w:r>
      <w:r w:rsidR="00C05D28">
        <w:rPr>
          <w:rFonts w:ascii="Tahoma" w:hAnsi="Tahoma" w:cs="Tahoma"/>
          <w:sz w:val="24"/>
          <w:szCs w:val="24"/>
        </w:rPr>
        <w:t xml:space="preserve"> as comunidades de Santo Amaro e Cacimbinha II; nº 02/2023 da vereadora Maria de Fátima solicitando a consecução de um centro de convivência para o Distrito de Ramada; nº 02/2023 do vereador Mailson Vieira solicitando a reforma do ginásio poliesportivo “Francisco Lopes Casimiro”. Após cada leitura, foram levados a votação e aprovados por unanimidade. Havendo uso da tribuna, </w:t>
      </w:r>
      <w:r w:rsidR="00DF0273">
        <w:rPr>
          <w:rFonts w:ascii="Tahoma" w:hAnsi="Tahoma" w:cs="Tahoma"/>
          <w:sz w:val="24"/>
          <w:szCs w:val="24"/>
        </w:rPr>
        <w:t>o vereador Fábio Júnior parabenizou todas as mulheres pelo dia oito (08) de março. O mesmo destacou que o atual gestor não pagou os retroativos aos funcionários de acordo com o projeto de lei aprovado. Ainda citou que muitos não receberam o seu triênio mesmo fazendo uma prova. Francisco Casimiro pediu fala e questionou se precisaria de alguma prova para o recebimento do triênio. Ainda relatou que diretores de escolas menores estão recebendo um melhor salário do que o diretor da escola Chico Coréia. Fábio Júnior citou que cad</w:t>
      </w:r>
      <w:r w:rsidR="004254D9">
        <w:rPr>
          <w:rFonts w:ascii="Tahoma" w:hAnsi="Tahoma" w:cs="Tahoma"/>
          <w:sz w:val="24"/>
          <w:szCs w:val="24"/>
        </w:rPr>
        <w:t>a município cria suas regras e pediu ao senhor gestor</w:t>
      </w:r>
      <w:r w:rsidR="00DF0273">
        <w:rPr>
          <w:rFonts w:ascii="Tahoma" w:hAnsi="Tahoma" w:cs="Tahoma"/>
          <w:sz w:val="24"/>
          <w:szCs w:val="24"/>
        </w:rPr>
        <w:t xml:space="preserve"> </w:t>
      </w:r>
      <w:r w:rsidR="004254D9">
        <w:rPr>
          <w:rFonts w:ascii="Tahoma" w:hAnsi="Tahoma" w:cs="Tahoma"/>
          <w:sz w:val="24"/>
          <w:szCs w:val="24"/>
        </w:rPr>
        <w:t xml:space="preserve">que </w:t>
      </w:r>
      <w:r w:rsidR="00DF0273">
        <w:rPr>
          <w:rFonts w:ascii="Tahoma" w:hAnsi="Tahoma" w:cs="Tahoma"/>
          <w:sz w:val="24"/>
          <w:szCs w:val="24"/>
        </w:rPr>
        <w:t xml:space="preserve">explicasse </w:t>
      </w:r>
      <w:r w:rsidR="004254D9">
        <w:rPr>
          <w:rFonts w:ascii="Tahoma" w:hAnsi="Tahoma" w:cs="Tahoma"/>
          <w:sz w:val="24"/>
          <w:szCs w:val="24"/>
        </w:rPr>
        <w:t xml:space="preserve">isso </w:t>
      </w:r>
      <w:r w:rsidR="00DF0273">
        <w:rPr>
          <w:rFonts w:ascii="Tahoma" w:hAnsi="Tahoma" w:cs="Tahoma"/>
          <w:sz w:val="24"/>
          <w:szCs w:val="24"/>
        </w:rPr>
        <w:lastRenderedPageBreak/>
        <w:t xml:space="preserve">aos funcionários. O mesmo </w:t>
      </w:r>
      <w:r w:rsidR="00241814">
        <w:rPr>
          <w:rFonts w:ascii="Tahoma" w:hAnsi="Tahoma" w:cs="Tahoma"/>
          <w:sz w:val="24"/>
          <w:szCs w:val="24"/>
        </w:rPr>
        <w:t>encerrou sua fala dizendo que</w:t>
      </w:r>
      <w:r w:rsidR="00DF0273">
        <w:rPr>
          <w:rFonts w:ascii="Tahoma" w:hAnsi="Tahoma" w:cs="Tahoma"/>
          <w:sz w:val="24"/>
          <w:szCs w:val="24"/>
        </w:rPr>
        <w:t xml:space="preserve"> </w:t>
      </w:r>
      <w:r w:rsidR="00241814">
        <w:rPr>
          <w:rFonts w:ascii="Tahoma" w:hAnsi="Tahoma" w:cs="Tahoma"/>
          <w:sz w:val="24"/>
          <w:szCs w:val="24"/>
        </w:rPr>
        <w:t>na F</w:t>
      </w:r>
      <w:r w:rsidR="00241814">
        <w:rPr>
          <w:rFonts w:ascii="Tahoma" w:hAnsi="Tahoma" w:cs="Tahoma"/>
          <w:sz w:val="24"/>
          <w:szCs w:val="24"/>
        </w:rPr>
        <w:t xml:space="preserve">armácia </w:t>
      </w:r>
      <w:r w:rsidR="00241814">
        <w:rPr>
          <w:rFonts w:ascii="Tahoma" w:hAnsi="Tahoma" w:cs="Tahoma"/>
          <w:sz w:val="24"/>
          <w:szCs w:val="24"/>
        </w:rPr>
        <w:t>B</w:t>
      </w:r>
      <w:r w:rsidR="00241814">
        <w:rPr>
          <w:rFonts w:ascii="Tahoma" w:hAnsi="Tahoma" w:cs="Tahoma"/>
          <w:sz w:val="24"/>
          <w:szCs w:val="24"/>
        </w:rPr>
        <w:t>ásica</w:t>
      </w:r>
      <w:r w:rsidR="00241814">
        <w:rPr>
          <w:rFonts w:ascii="Tahoma" w:hAnsi="Tahoma" w:cs="Tahoma"/>
          <w:sz w:val="24"/>
          <w:szCs w:val="24"/>
        </w:rPr>
        <w:t xml:space="preserve"> está faltando vários remédios desde o ano passado</w:t>
      </w:r>
      <w:r w:rsidR="00DF0273">
        <w:rPr>
          <w:rFonts w:ascii="Tahoma" w:hAnsi="Tahoma" w:cs="Tahoma"/>
          <w:sz w:val="24"/>
          <w:szCs w:val="24"/>
        </w:rPr>
        <w:t>.</w:t>
      </w:r>
      <w:r w:rsidR="0084707E">
        <w:rPr>
          <w:rFonts w:ascii="Tahoma" w:hAnsi="Tahoma" w:cs="Tahoma"/>
          <w:sz w:val="24"/>
          <w:szCs w:val="24"/>
        </w:rPr>
        <w:t xml:space="preserve"> </w:t>
      </w:r>
      <w:r w:rsidR="00F240D4">
        <w:rPr>
          <w:rFonts w:ascii="Tahoma" w:hAnsi="Tahoma" w:cs="Tahoma"/>
          <w:sz w:val="24"/>
          <w:szCs w:val="24"/>
        </w:rPr>
        <w:t xml:space="preserve">Chegando sua vez de usar a tribuna, o vereador Francisco </w:t>
      </w:r>
      <w:proofErr w:type="spellStart"/>
      <w:r w:rsidR="00F240D4">
        <w:rPr>
          <w:rFonts w:ascii="Tahoma" w:hAnsi="Tahoma" w:cs="Tahoma"/>
          <w:sz w:val="24"/>
          <w:szCs w:val="24"/>
        </w:rPr>
        <w:t>Aldi</w:t>
      </w:r>
      <w:proofErr w:type="spellEnd"/>
      <w:r w:rsidR="00F240D4">
        <w:rPr>
          <w:rFonts w:ascii="Tahoma" w:hAnsi="Tahoma" w:cs="Tahoma"/>
          <w:sz w:val="24"/>
          <w:szCs w:val="24"/>
        </w:rPr>
        <w:t xml:space="preserve"> parab</w:t>
      </w:r>
      <w:r w:rsidR="00CF527E">
        <w:rPr>
          <w:rFonts w:ascii="Tahoma" w:hAnsi="Tahoma" w:cs="Tahoma"/>
          <w:sz w:val="24"/>
          <w:szCs w:val="24"/>
        </w:rPr>
        <w:t xml:space="preserve">enizou </w:t>
      </w:r>
      <w:r w:rsidR="00241814">
        <w:rPr>
          <w:rFonts w:ascii="Tahoma" w:hAnsi="Tahoma" w:cs="Tahoma"/>
          <w:sz w:val="24"/>
          <w:szCs w:val="24"/>
        </w:rPr>
        <w:t xml:space="preserve">a </w:t>
      </w:r>
      <w:r w:rsidR="00CF527E">
        <w:rPr>
          <w:rFonts w:ascii="Tahoma" w:hAnsi="Tahoma" w:cs="Tahoma"/>
          <w:sz w:val="24"/>
          <w:szCs w:val="24"/>
        </w:rPr>
        <w:t>todas as mulheres</w:t>
      </w:r>
      <w:r w:rsidR="00241814">
        <w:rPr>
          <w:rFonts w:ascii="Tahoma" w:hAnsi="Tahoma" w:cs="Tahoma"/>
          <w:sz w:val="24"/>
          <w:szCs w:val="24"/>
        </w:rPr>
        <w:t xml:space="preserve"> pelo dia 08 de março e </w:t>
      </w:r>
      <w:r w:rsidR="00CF527E">
        <w:rPr>
          <w:rFonts w:ascii="Tahoma" w:hAnsi="Tahoma" w:cs="Tahoma"/>
          <w:sz w:val="24"/>
          <w:szCs w:val="24"/>
        </w:rPr>
        <w:t>salien</w:t>
      </w:r>
      <w:r w:rsidR="00F240D4">
        <w:rPr>
          <w:rFonts w:ascii="Tahoma" w:hAnsi="Tahoma" w:cs="Tahoma"/>
          <w:sz w:val="24"/>
          <w:szCs w:val="24"/>
        </w:rPr>
        <w:t>t</w:t>
      </w:r>
      <w:r w:rsidR="00241814">
        <w:rPr>
          <w:rFonts w:ascii="Tahoma" w:hAnsi="Tahoma" w:cs="Tahoma"/>
          <w:sz w:val="24"/>
          <w:szCs w:val="24"/>
        </w:rPr>
        <w:t>ou</w:t>
      </w:r>
      <w:r w:rsidR="00F240D4">
        <w:rPr>
          <w:rFonts w:ascii="Tahoma" w:hAnsi="Tahoma" w:cs="Tahoma"/>
          <w:sz w:val="24"/>
          <w:szCs w:val="24"/>
        </w:rPr>
        <w:t xml:space="preserve"> que </w:t>
      </w:r>
      <w:r w:rsidR="00241814">
        <w:rPr>
          <w:rFonts w:ascii="Tahoma" w:hAnsi="Tahoma" w:cs="Tahoma"/>
          <w:sz w:val="24"/>
          <w:szCs w:val="24"/>
        </w:rPr>
        <w:t xml:space="preserve">elas são merecedoras de cada </w:t>
      </w:r>
      <w:r w:rsidR="00F240D4">
        <w:rPr>
          <w:rFonts w:ascii="Tahoma" w:hAnsi="Tahoma" w:cs="Tahoma"/>
          <w:sz w:val="24"/>
          <w:szCs w:val="24"/>
        </w:rPr>
        <w:t>homenage</w:t>
      </w:r>
      <w:r w:rsidR="00241814">
        <w:rPr>
          <w:rFonts w:ascii="Tahoma" w:hAnsi="Tahoma" w:cs="Tahoma"/>
          <w:sz w:val="24"/>
          <w:szCs w:val="24"/>
        </w:rPr>
        <w:t>m</w:t>
      </w:r>
      <w:r w:rsidR="00F240D4">
        <w:rPr>
          <w:rFonts w:ascii="Tahoma" w:hAnsi="Tahoma" w:cs="Tahoma"/>
          <w:sz w:val="24"/>
          <w:szCs w:val="24"/>
        </w:rPr>
        <w:t xml:space="preserve">. </w:t>
      </w:r>
      <w:r w:rsidR="00241814">
        <w:rPr>
          <w:rFonts w:ascii="Tahoma" w:hAnsi="Tahoma" w:cs="Tahoma"/>
          <w:sz w:val="24"/>
          <w:szCs w:val="24"/>
        </w:rPr>
        <w:t>E encerrou sua fala dizendo</w:t>
      </w:r>
      <w:r w:rsidR="00F240D4">
        <w:rPr>
          <w:rFonts w:ascii="Tahoma" w:hAnsi="Tahoma" w:cs="Tahoma"/>
          <w:sz w:val="24"/>
          <w:szCs w:val="24"/>
        </w:rPr>
        <w:t xml:space="preserve"> que o atual gestor cumpre </w:t>
      </w:r>
      <w:r w:rsidR="004254D9">
        <w:rPr>
          <w:rFonts w:ascii="Tahoma" w:hAnsi="Tahoma" w:cs="Tahoma"/>
          <w:sz w:val="24"/>
          <w:szCs w:val="24"/>
        </w:rPr>
        <w:t xml:space="preserve">sim </w:t>
      </w:r>
      <w:r w:rsidR="00F240D4">
        <w:rPr>
          <w:rFonts w:ascii="Tahoma" w:hAnsi="Tahoma" w:cs="Tahoma"/>
          <w:sz w:val="24"/>
          <w:szCs w:val="24"/>
        </w:rPr>
        <w:t>as leis em relação aos salários dos funcionários. O vereador Mailson Vieira usou sua fala na tribuna para</w:t>
      </w:r>
      <w:r w:rsidR="00D630BA">
        <w:rPr>
          <w:rFonts w:ascii="Tahoma" w:hAnsi="Tahoma" w:cs="Tahoma"/>
          <w:sz w:val="24"/>
          <w:szCs w:val="24"/>
        </w:rPr>
        <w:t xml:space="preserve">benizando </w:t>
      </w:r>
      <w:r w:rsidR="00F240D4">
        <w:rPr>
          <w:rFonts w:ascii="Tahoma" w:hAnsi="Tahoma" w:cs="Tahoma"/>
          <w:sz w:val="24"/>
          <w:szCs w:val="24"/>
        </w:rPr>
        <w:t xml:space="preserve">as mulheres, como também pediu que o prefeito resolvesse o problema dos triênios aos funcionários que estão sem receber. Ainda pediu a distribuição de feira as pessoas carentes na semana santa, e cobrou a da bolsa família. </w:t>
      </w:r>
      <w:r w:rsidR="00621A64">
        <w:rPr>
          <w:rFonts w:ascii="Tahoma" w:hAnsi="Tahoma" w:cs="Tahoma"/>
          <w:sz w:val="24"/>
          <w:szCs w:val="24"/>
        </w:rPr>
        <w:t xml:space="preserve">Francisco Casimiro pediu um momento de fala e </w:t>
      </w:r>
      <w:r w:rsidR="00D630BA">
        <w:rPr>
          <w:rFonts w:ascii="Tahoma" w:hAnsi="Tahoma" w:cs="Tahoma"/>
          <w:sz w:val="24"/>
          <w:szCs w:val="24"/>
        </w:rPr>
        <w:t>levantou a questão, de</w:t>
      </w:r>
      <w:r w:rsidR="00621A64">
        <w:rPr>
          <w:rFonts w:ascii="Tahoma" w:hAnsi="Tahoma" w:cs="Tahoma"/>
          <w:sz w:val="24"/>
          <w:szCs w:val="24"/>
        </w:rPr>
        <w:t xml:space="preserve"> que</w:t>
      </w:r>
      <w:r w:rsidR="00D630BA">
        <w:rPr>
          <w:rFonts w:ascii="Tahoma" w:hAnsi="Tahoma" w:cs="Tahoma"/>
          <w:sz w:val="24"/>
          <w:szCs w:val="24"/>
        </w:rPr>
        <w:t>,</w:t>
      </w:r>
      <w:r w:rsidR="00621A64">
        <w:rPr>
          <w:rFonts w:ascii="Tahoma" w:hAnsi="Tahoma" w:cs="Tahoma"/>
          <w:sz w:val="24"/>
          <w:szCs w:val="24"/>
        </w:rPr>
        <w:t xml:space="preserve"> o poder legislativo deveria saber o valor arrecadado na </w:t>
      </w:r>
      <w:r w:rsidR="00D630BA">
        <w:rPr>
          <w:rFonts w:ascii="Tahoma" w:hAnsi="Tahoma" w:cs="Tahoma"/>
          <w:sz w:val="24"/>
          <w:szCs w:val="24"/>
        </w:rPr>
        <w:t>F</w:t>
      </w:r>
      <w:r w:rsidR="00621A64">
        <w:rPr>
          <w:rFonts w:ascii="Tahoma" w:hAnsi="Tahoma" w:cs="Tahoma"/>
          <w:sz w:val="24"/>
          <w:szCs w:val="24"/>
        </w:rPr>
        <w:t xml:space="preserve">esta do </w:t>
      </w:r>
      <w:r w:rsidR="00D630BA">
        <w:rPr>
          <w:rFonts w:ascii="Tahoma" w:hAnsi="Tahoma" w:cs="Tahoma"/>
          <w:sz w:val="24"/>
          <w:szCs w:val="24"/>
        </w:rPr>
        <w:t>B</w:t>
      </w:r>
      <w:r w:rsidR="00621A64">
        <w:rPr>
          <w:rFonts w:ascii="Tahoma" w:hAnsi="Tahoma" w:cs="Tahoma"/>
          <w:sz w:val="24"/>
          <w:szCs w:val="24"/>
        </w:rPr>
        <w:t>ode e pediu uma prestação de conta</w:t>
      </w:r>
      <w:r w:rsidR="004254D9">
        <w:rPr>
          <w:rFonts w:ascii="Tahoma" w:hAnsi="Tahoma" w:cs="Tahoma"/>
          <w:sz w:val="24"/>
          <w:szCs w:val="24"/>
        </w:rPr>
        <w:t>s</w:t>
      </w:r>
      <w:r w:rsidR="00621A64">
        <w:rPr>
          <w:rFonts w:ascii="Tahoma" w:hAnsi="Tahoma" w:cs="Tahoma"/>
          <w:sz w:val="24"/>
          <w:szCs w:val="24"/>
        </w:rPr>
        <w:t xml:space="preserve"> por parte do atual governo. Mailson Vieira citou também que viu no sagres diárias do atual prefeito em dias impróprios. E por fim afirmou que o médico do PSF não está indo para o Sítio Cacimbinha.</w:t>
      </w:r>
      <w:r w:rsidR="004254D9">
        <w:rPr>
          <w:rFonts w:ascii="Tahoma" w:hAnsi="Tahoma" w:cs="Tahoma"/>
          <w:sz w:val="24"/>
          <w:szCs w:val="24"/>
        </w:rPr>
        <w:t xml:space="preserve"> Já em sua vez,</w:t>
      </w:r>
      <w:r w:rsidR="00621A64">
        <w:rPr>
          <w:rFonts w:ascii="Tahoma" w:hAnsi="Tahoma" w:cs="Tahoma"/>
          <w:sz w:val="24"/>
          <w:szCs w:val="24"/>
        </w:rPr>
        <w:t xml:space="preserve"> o vereador Francisco de Assis </w:t>
      </w:r>
      <w:r w:rsidR="00D630BA">
        <w:rPr>
          <w:rFonts w:ascii="Tahoma" w:hAnsi="Tahoma" w:cs="Tahoma"/>
          <w:sz w:val="24"/>
          <w:szCs w:val="24"/>
        </w:rPr>
        <w:t>Vieira</w:t>
      </w:r>
      <w:r w:rsidR="00C828EC">
        <w:rPr>
          <w:rFonts w:ascii="Tahoma" w:hAnsi="Tahoma" w:cs="Tahoma"/>
          <w:sz w:val="24"/>
          <w:szCs w:val="24"/>
        </w:rPr>
        <w:t xml:space="preserve"> apenas</w:t>
      </w:r>
      <w:r w:rsidR="00D630BA">
        <w:rPr>
          <w:rFonts w:ascii="Tahoma" w:hAnsi="Tahoma" w:cs="Tahoma"/>
          <w:sz w:val="24"/>
          <w:szCs w:val="24"/>
        </w:rPr>
        <w:t xml:space="preserve"> </w:t>
      </w:r>
      <w:r w:rsidR="00621A64">
        <w:rPr>
          <w:rFonts w:ascii="Tahoma" w:hAnsi="Tahoma" w:cs="Tahoma"/>
          <w:sz w:val="24"/>
          <w:szCs w:val="24"/>
        </w:rPr>
        <w:t>parabenizou todas as mulheres, citando a importância delas</w:t>
      </w:r>
      <w:r w:rsidR="00D630BA">
        <w:rPr>
          <w:rFonts w:ascii="Tahoma" w:hAnsi="Tahoma" w:cs="Tahoma"/>
          <w:sz w:val="24"/>
          <w:szCs w:val="24"/>
        </w:rPr>
        <w:t xml:space="preserve"> em todas as áreas da </w:t>
      </w:r>
      <w:r w:rsidR="004254D9">
        <w:rPr>
          <w:rFonts w:ascii="Tahoma" w:hAnsi="Tahoma" w:cs="Tahoma"/>
          <w:sz w:val="24"/>
          <w:szCs w:val="24"/>
        </w:rPr>
        <w:t xml:space="preserve">sociedade e na </w:t>
      </w:r>
      <w:r w:rsidR="00D630BA">
        <w:rPr>
          <w:rFonts w:ascii="Tahoma" w:hAnsi="Tahoma" w:cs="Tahoma"/>
          <w:sz w:val="24"/>
          <w:szCs w:val="24"/>
        </w:rPr>
        <w:t>família</w:t>
      </w:r>
      <w:r w:rsidR="00621A64">
        <w:rPr>
          <w:rFonts w:ascii="Tahoma" w:hAnsi="Tahoma" w:cs="Tahoma"/>
          <w:sz w:val="24"/>
          <w:szCs w:val="24"/>
        </w:rPr>
        <w:t xml:space="preserve">. </w:t>
      </w:r>
    </w:p>
    <w:p w:rsidR="00B005E8" w:rsidRDefault="00621A64" w:rsidP="001240AA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bookmarkStart w:id="0" w:name="_GoBack"/>
      <w:bookmarkEnd w:id="0"/>
      <w:r>
        <w:rPr>
          <w:rFonts w:ascii="Tahoma" w:hAnsi="Tahoma" w:cs="Tahoma"/>
          <w:sz w:val="24"/>
          <w:szCs w:val="24"/>
        </w:rPr>
        <w:t>O presidente convocou o vereador Francisco Casimiro para usar a tribuna e o próprio frisou a sabedoria das mulheres do município, parabenizou a todas, como também suas conquistas. Destacou que vê a importância da ida de médicos para a Cacimbinha e afirmou que ouviu que os mesmos não irão mais. Por fim</w:t>
      </w:r>
      <w:r w:rsidR="00C828EC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parabenizou o secretário de infraestrutura pela limpeza da caixa d´agua da Cacimbinha. </w:t>
      </w:r>
    </w:p>
    <w:p w:rsidR="00B005E8" w:rsidRDefault="00621A64" w:rsidP="001240AA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>A vereadora Maria de Fátima</w:t>
      </w:r>
      <w:r w:rsidR="007920CD">
        <w:rPr>
          <w:rFonts w:ascii="Tahoma" w:hAnsi="Tahoma" w:cs="Tahoma"/>
          <w:sz w:val="24"/>
          <w:szCs w:val="24"/>
        </w:rPr>
        <w:t xml:space="preserve"> parabenizou e enalteceu todas as mulheres, citando que a cada ano as mesmas conseguem mais espaço </w:t>
      </w:r>
      <w:r w:rsidR="00C828EC">
        <w:rPr>
          <w:rFonts w:ascii="Tahoma" w:hAnsi="Tahoma" w:cs="Tahoma"/>
          <w:sz w:val="24"/>
          <w:szCs w:val="24"/>
        </w:rPr>
        <w:t>no mercado d</w:t>
      </w:r>
      <w:r w:rsidR="007920CD">
        <w:rPr>
          <w:rFonts w:ascii="Tahoma" w:hAnsi="Tahoma" w:cs="Tahoma"/>
          <w:sz w:val="24"/>
          <w:szCs w:val="24"/>
        </w:rPr>
        <w:t xml:space="preserve">e </w:t>
      </w:r>
      <w:r w:rsidR="00C828EC">
        <w:rPr>
          <w:rFonts w:ascii="Tahoma" w:hAnsi="Tahoma" w:cs="Tahoma"/>
          <w:sz w:val="24"/>
          <w:szCs w:val="24"/>
        </w:rPr>
        <w:t>trabalho como também destacou</w:t>
      </w:r>
      <w:r w:rsidR="007920CD">
        <w:rPr>
          <w:rFonts w:ascii="Tahoma" w:hAnsi="Tahoma" w:cs="Tahoma"/>
          <w:sz w:val="24"/>
          <w:szCs w:val="24"/>
        </w:rPr>
        <w:t xml:space="preserve"> a luta e dificuldades enfrentadas no dia-a-dia. Por fim parabenizou a vice-prefeita </w:t>
      </w:r>
      <w:proofErr w:type="spellStart"/>
      <w:r w:rsidR="007920CD">
        <w:rPr>
          <w:rFonts w:ascii="Tahoma" w:hAnsi="Tahoma" w:cs="Tahoma"/>
          <w:sz w:val="24"/>
          <w:szCs w:val="24"/>
        </w:rPr>
        <w:t>Anny</w:t>
      </w:r>
      <w:proofErr w:type="spellEnd"/>
      <w:r w:rsidR="007920CD">
        <w:rPr>
          <w:rFonts w:ascii="Tahoma" w:hAnsi="Tahoma" w:cs="Tahoma"/>
          <w:sz w:val="24"/>
          <w:szCs w:val="24"/>
        </w:rPr>
        <w:t xml:space="preserve"> </w:t>
      </w:r>
      <w:proofErr w:type="spellStart"/>
      <w:r w:rsidR="007920CD">
        <w:rPr>
          <w:rFonts w:ascii="Tahoma" w:hAnsi="Tahoma" w:cs="Tahoma"/>
          <w:sz w:val="24"/>
          <w:szCs w:val="24"/>
        </w:rPr>
        <w:t>Mirelly</w:t>
      </w:r>
      <w:proofErr w:type="spellEnd"/>
      <w:r w:rsidR="007920CD">
        <w:rPr>
          <w:rFonts w:ascii="Tahoma" w:hAnsi="Tahoma" w:cs="Tahoma"/>
          <w:sz w:val="24"/>
          <w:szCs w:val="24"/>
        </w:rPr>
        <w:t xml:space="preserve"> e as demais secretárias que fazem parte do governo. </w:t>
      </w:r>
    </w:p>
    <w:p w:rsidR="00996F80" w:rsidRPr="001240AA" w:rsidRDefault="007920CD" w:rsidP="001240AA">
      <w:pPr>
        <w:spacing w:line="360" w:lineRule="auto"/>
        <w:ind w:right="142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sz w:val="24"/>
          <w:szCs w:val="24"/>
        </w:rPr>
        <w:t xml:space="preserve">O vereador </w:t>
      </w:r>
      <w:proofErr w:type="spellStart"/>
      <w:r>
        <w:rPr>
          <w:rFonts w:ascii="Tahoma" w:hAnsi="Tahoma" w:cs="Tahoma"/>
          <w:sz w:val="24"/>
          <w:szCs w:val="24"/>
        </w:rPr>
        <w:t>Iarly</w:t>
      </w:r>
      <w:proofErr w:type="spellEnd"/>
      <w:r>
        <w:rPr>
          <w:rFonts w:ascii="Tahoma" w:hAnsi="Tahoma" w:cs="Tahoma"/>
          <w:sz w:val="24"/>
          <w:szCs w:val="24"/>
        </w:rPr>
        <w:t xml:space="preserve"> Vanderlei </w:t>
      </w:r>
      <w:r w:rsidR="00C828EC">
        <w:rPr>
          <w:rFonts w:ascii="Tahoma" w:hAnsi="Tahoma" w:cs="Tahoma"/>
          <w:sz w:val="24"/>
          <w:szCs w:val="24"/>
        </w:rPr>
        <w:t>também parabenizou as mulheres</w:t>
      </w:r>
      <w:r w:rsidR="00B005E8">
        <w:rPr>
          <w:rFonts w:ascii="Tahoma" w:hAnsi="Tahoma" w:cs="Tahoma"/>
          <w:sz w:val="24"/>
          <w:szCs w:val="24"/>
        </w:rPr>
        <w:t xml:space="preserve"> pela importante data</w:t>
      </w:r>
      <w:r w:rsidR="00C828EC">
        <w:rPr>
          <w:rFonts w:ascii="Tahoma" w:hAnsi="Tahoma" w:cs="Tahoma"/>
          <w:sz w:val="24"/>
          <w:szCs w:val="24"/>
        </w:rPr>
        <w:t>. E</w:t>
      </w:r>
      <w:r w:rsidR="00B005E8">
        <w:rPr>
          <w:rFonts w:ascii="Tahoma" w:hAnsi="Tahoma" w:cs="Tahoma"/>
          <w:sz w:val="24"/>
          <w:szCs w:val="24"/>
        </w:rPr>
        <w:t>m</w:t>
      </w:r>
      <w:r w:rsidR="00C828EC">
        <w:rPr>
          <w:rFonts w:ascii="Tahoma" w:hAnsi="Tahoma" w:cs="Tahoma"/>
          <w:sz w:val="24"/>
          <w:szCs w:val="24"/>
        </w:rPr>
        <w:t xml:space="preserve"> resposta a</w:t>
      </w:r>
      <w:r>
        <w:rPr>
          <w:rFonts w:ascii="Tahoma" w:hAnsi="Tahoma" w:cs="Tahoma"/>
          <w:sz w:val="24"/>
          <w:szCs w:val="24"/>
        </w:rPr>
        <w:t xml:space="preserve">o vereador Fábio Júnior, </w:t>
      </w:r>
      <w:proofErr w:type="spellStart"/>
      <w:r w:rsidR="00C828EC">
        <w:rPr>
          <w:rFonts w:ascii="Tahoma" w:hAnsi="Tahoma" w:cs="Tahoma"/>
          <w:sz w:val="24"/>
          <w:szCs w:val="24"/>
        </w:rPr>
        <w:t>Iarly</w:t>
      </w:r>
      <w:proofErr w:type="spellEnd"/>
      <w:r>
        <w:rPr>
          <w:rFonts w:ascii="Tahoma" w:hAnsi="Tahoma" w:cs="Tahoma"/>
          <w:sz w:val="24"/>
          <w:szCs w:val="24"/>
        </w:rPr>
        <w:t xml:space="preserve"> </w:t>
      </w:r>
      <w:r w:rsidR="00C828EC">
        <w:rPr>
          <w:rFonts w:ascii="Tahoma" w:hAnsi="Tahoma" w:cs="Tahoma"/>
          <w:sz w:val="24"/>
          <w:szCs w:val="24"/>
        </w:rPr>
        <w:t xml:space="preserve">citou </w:t>
      </w:r>
      <w:r>
        <w:rPr>
          <w:rFonts w:ascii="Tahoma" w:hAnsi="Tahoma" w:cs="Tahoma"/>
          <w:sz w:val="24"/>
          <w:szCs w:val="24"/>
        </w:rPr>
        <w:t>que</w:t>
      </w:r>
      <w:r w:rsidR="00C828EC">
        <w:rPr>
          <w:rFonts w:ascii="Tahoma" w:hAnsi="Tahoma" w:cs="Tahoma"/>
          <w:sz w:val="24"/>
          <w:szCs w:val="24"/>
        </w:rPr>
        <w:t>,</w:t>
      </w:r>
      <w:r>
        <w:rPr>
          <w:rFonts w:ascii="Tahoma" w:hAnsi="Tahoma" w:cs="Tahoma"/>
          <w:sz w:val="24"/>
          <w:szCs w:val="24"/>
        </w:rPr>
        <w:t xml:space="preserve"> para tudo </w:t>
      </w:r>
      <w:r w:rsidR="00C828EC">
        <w:rPr>
          <w:rFonts w:ascii="Tahoma" w:hAnsi="Tahoma" w:cs="Tahoma"/>
          <w:sz w:val="24"/>
          <w:szCs w:val="24"/>
        </w:rPr>
        <w:t xml:space="preserve">é preciso passar por </w:t>
      </w:r>
      <w:r>
        <w:rPr>
          <w:rFonts w:ascii="Tahoma" w:hAnsi="Tahoma" w:cs="Tahoma"/>
          <w:sz w:val="24"/>
          <w:szCs w:val="24"/>
        </w:rPr>
        <w:t>processo</w:t>
      </w:r>
      <w:r w:rsidR="00C828EC">
        <w:rPr>
          <w:rFonts w:ascii="Tahoma" w:hAnsi="Tahoma" w:cs="Tahoma"/>
          <w:sz w:val="24"/>
          <w:szCs w:val="24"/>
        </w:rPr>
        <w:t>s</w:t>
      </w:r>
      <w:r>
        <w:rPr>
          <w:rFonts w:ascii="Tahoma" w:hAnsi="Tahoma" w:cs="Tahoma"/>
          <w:sz w:val="24"/>
          <w:szCs w:val="24"/>
        </w:rPr>
        <w:t xml:space="preserve"> </w:t>
      </w:r>
      <w:r w:rsidR="00C828EC">
        <w:rPr>
          <w:rFonts w:ascii="Tahoma" w:hAnsi="Tahoma" w:cs="Tahoma"/>
          <w:sz w:val="24"/>
          <w:szCs w:val="24"/>
        </w:rPr>
        <w:t>e etapas e</w:t>
      </w:r>
      <w:r>
        <w:rPr>
          <w:rFonts w:ascii="Tahoma" w:hAnsi="Tahoma" w:cs="Tahoma"/>
          <w:sz w:val="24"/>
          <w:szCs w:val="24"/>
        </w:rPr>
        <w:t xml:space="preserve"> falou da preparação necessária para se conquistar </w:t>
      </w:r>
      <w:r w:rsidR="00C828EC">
        <w:rPr>
          <w:rFonts w:ascii="Tahoma" w:hAnsi="Tahoma" w:cs="Tahoma"/>
          <w:sz w:val="24"/>
          <w:szCs w:val="24"/>
        </w:rPr>
        <w:t xml:space="preserve">a </w:t>
      </w:r>
      <w:r>
        <w:rPr>
          <w:rFonts w:ascii="Tahoma" w:hAnsi="Tahoma" w:cs="Tahoma"/>
          <w:sz w:val="24"/>
          <w:szCs w:val="24"/>
        </w:rPr>
        <w:t>gratificação e um maior salário.</w:t>
      </w:r>
      <w:r w:rsidR="00621A64">
        <w:rPr>
          <w:rFonts w:ascii="Tahoma" w:hAnsi="Tahoma" w:cs="Tahoma"/>
          <w:sz w:val="24"/>
          <w:szCs w:val="24"/>
        </w:rPr>
        <w:t xml:space="preserve"> </w:t>
      </w:r>
      <w:r w:rsidR="00A00627">
        <w:rPr>
          <w:rFonts w:ascii="Tahoma" w:hAnsi="Tahoma" w:cs="Tahoma"/>
          <w:sz w:val="24"/>
          <w:szCs w:val="24"/>
        </w:rPr>
        <w:t>Não havendo mais nada a tratar, o Presidente declarou encerrada a sessão, convocando os vereadores para a próxima sessão do</w:t>
      </w:r>
      <w:r w:rsidR="009D3BAB">
        <w:rPr>
          <w:rFonts w:ascii="Tahoma" w:hAnsi="Tahoma" w:cs="Tahoma"/>
          <w:sz w:val="24"/>
          <w:szCs w:val="24"/>
        </w:rPr>
        <w:t xml:space="preserve"> </w:t>
      </w:r>
      <w:r w:rsidR="003E36EB">
        <w:rPr>
          <w:rFonts w:ascii="Tahoma" w:hAnsi="Tahoma" w:cs="Tahoma"/>
          <w:sz w:val="24"/>
          <w:szCs w:val="24"/>
        </w:rPr>
        <w:t>primeiro</w:t>
      </w:r>
      <w:r w:rsidR="009D3BAB">
        <w:rPr>
          <w:rFonts w:ascii="Tahoma" w:hAnsi="Tahoma" w:cs="Tahoma"/>
          <w:sz w:val="24"/>
          <w:szCs w:val="24"/>
        </w:rPr>
        <w:t xml:space="preserve"> </w:t>
      </w:r>
      <w:r w:rsidR="003E36EB">
        <w:rPr>
          <w:rFonts w:ascii="Tahoma" w:hAnsi="Tahoma" w:cs="Tahoma"/>
          <w:sz w:val="24"/>
          <w:szCs w:val="24"/>
        </w:rPr>
        <w:t>(1</w:t>
      </w:r>
      <w:r w:rsidR="001A225F">
        <w:rPr>
          <w:rFonts w:ascii="Tahoma" w:hAnsi="Tahoma" w:cs="Tahoma"/>
          <w:sz w:val="24"/>
          <w:szCs w:val="24"/>
        </w:rPr>
        <w:t xml:space="preserve">°) período </w:t>
      </w:r>
      <w:r w:rsidR="001A225F">
        <w:rPr>
          <w:rFonts w:ascii="Tahoma" w:hAnsi="Tahoma" w:cs="Tahoma"/>
          <w:sz w:val="24"/>
          <w:szCs w:val="24"/>
        </w:rPr>
        <w:lastRenderedPageBreak/>
        <w:t xml:space="preserve">no dia </w:t>
      </w:r>
      <w:r w:rsidR="00C828EC">
        <w:rPr>
          <w:rFonts w:ascii="Tahoma" w:hAnsi="Tahoma" w:cs="Tahoma"/>
          <w:sz w:val="24"/>
          <w:szCs w:val="24"/>
        </w:rPr>
        <w:t>23</w:t>
      </w:r>
      <w:r w:rsidR="00947E87">
        <w:rPr>
          <w:rFonts w:ascii="Tahoma" w:hAnsi="Tahoma" w:cs="Tahoma"/>
          <w:sz w:val="24"/>
          <w:szCs w:val="24"/>
        </w:rPr>
        <w:t xml:space="preserve"> </w:t>
      </w:r>
      <w:r w:rsidR="0041231D">
        <w:rPr>
          <w:rFonts w:ascii="Tahoma" w:hAnsi="Tahoma" w:cs="Tahoma"/>
          <w:sz w:val="24"/>
          <w:szCs w:val="24"/>
        </w:rPr>
        <w:t xml:space="preserve">de </w:t>
      </w:r>
      <w:r w:rsidR="003E36EB">
        <w:rPr>
          <w:rFonts w:ascii="Tahoma" w:hAnsi="Tahoma" w:cs="Tahoma"/>
          <w:sz w:val="24"/>
          <w:szCs w:val="24"/>
        </w:rPr>
        <w:t>março</w:t>
      </w:r>
      <w:r w:rsidR="00A00627">
        <w:rPr>
          <w:rFonts w:ascii="Tahoma" w:hAnsi="Tahoma" w:cs="Tahoma"/>
          <w:sz w:val="24"/>
          <w:szCs w:val="24"/>
        </w:rPr>
        <w:t xml:space="preserve"> do corrente ano, as mesmas horas e no mesmo recinto. Sã</w:t>
      </w:r>
      <w:r w:rsidR="00781F0F">
        <w:rPr>
          <w:rFonts w:ascii="Tahoma" w:hAnsi="Tahoma" w:cs="Tahoma"/>
          <w:sz w:val="24"/>
          <w:szCs w:val="24"/>
        </w:rPr>
        <w:t xml:space="preserve">o Francisco – </w:t>
      </w:r>
      <w:r w:rsidR="00E15B29">
        <w:rPr>
          <w:rFonts w:ascii="Tahoma" w:hAnsi="Tahoma" w:cs="Tahoma"/>
          <w:sz w:val="24"/>
          <w:szCs w:val="24"/>
        </w:rPr>
        <w:t xml:space="preserve">PB, em </w:t>
      </w:r>
      <w:r w:rsidR="006D5D87">
        <w:rPr>
          <w:rFonts w:ascii="Tahoma" w:hAnsi="Tahoma" w:cs="Tahoma"/>
          <w:sz w:val="24"/>
          <w:szCs w:val="24"/>
        </w:rPr>
        <w:t>09</w:t>
      </w:r>
      <w:r w:rsidR="00954F77">
        <w:rPr>
          <w:rFonts w:ascii="Tahoma" w:hAnsi="Tahoma" w:cs="Tahoma"/>
          <w:sz w:val="24"/>
          <w:szCs w:val="24"/>
        </w:rPr>
        <w:t xml:space="preserve"> de </w:t>
      </w:r>
      <w:r w:rsidR="00077317">
        <w:rPr>
          <w:rFonts w:ascii="Tahoma" w:hAnsi="Tahoma" w:cs="Tahoma"/>
          <w:sz w:val="24"/>
          <w:szCs w:val="24"/>
        </w:rPr>
        <w:t>março</w:t>
      </w:r>
      <w:r w:rsidR="004027BE">
        <w:rPr>
          <w:rFonts w:ascii="Tahoma" w:hAnsi="Tahoma" w:cs="Tahoma"/>
          <w:sz w:val="24"/>
          <w:szCs w:val="24"/>
        </w:rPr>
        <w:t xml:space="preserve"> </w:t>
      </w:r>
      <w:r w:rsidR="003E36EB">
        <w:rPr>
          <w:rFonts w:ascii="Tahoma" w:hAnsi="Tahoma" w:cs="Tahoma"/>
          <w:sz w:val="24"/>
          <w:szCs w:val="24"/>
        </w:rPr>
        <w:t>de 2023</w:t>
      </w:r>
      <w:r w:rsidR="00A00627">
        <w:rPr>
          <w:rFonts w:ascii="Tahoma" w:hAnsi="Tahoma" w:cs="Tahoma"/>
          <w:sz w:val="24"/>
          <w:szCs w:val="24"/>
        </w:rPr>
        <w:t>.</w:t>
      </w:r>
    </w:p>
    <w:p w:rsidR="007031FF" w:rsidRPr="00E27D7A" w:rsidRDefault="007031FF" w:rsidP="00FF12C8">
      <w:pPr>
        <w:spacing w:line="360" w:lineRule="auto"/>
        <w:jc w:val="both"/>
        <w:rPr>
          <w:rFonts w:ascii="Tahoma" w:hAnsi="Tahoma" w:cs="Tahoma"/>
          <w:sz w:val="24"/>
          <w:szCs w:val="24"/>
        </w:rPr>
      </w:pPr>
    </w:p>
    <w:p w:rsidR="009A10E6" w:rsidRPr="00E27D7A" w:rsidRDefault="009A10E6" w:rsidP="00FC4632">
      <w:pPr>
        <w:spacing w:line="360" w:lineRule="auto"/>
        <w:ind w:right="142"/>
        <w:jc w:val="both"/>
        <w:rPr>
          <w:rFonts w:ascii="Tahoma" w:hAnsi="Tahoma" w:cs="Tahoma"/>
          <w:sz w:val="24"/>
          <w:szCs w:val="24"/>
        </w:rPr>
      </w:pPr>
    </w:p>
    <w:p w:rsidR="005D16A5" w:rsidRPr="00B2559A" w:rsidRDefault="00425EEF" w:rsidP="0007731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right" w:pos="9072"/>
        </w:tabs>
        <w:ind w:right="142" w:firstLine="567"/>
        <w:jc w:val="both"/>
        <w:rPr>
          <w:rFonts w:ascii="Tahoma" w:hAnsi="Tahoma" w:cs="Tahoma"/>
          <w:color w:val="000000"/>
          <w:sz w:val="24"/>
          <w:szCs w:val="24"/>
        </w:rPr>
      </w:pPr>
      <w:r>
        <w:rPr>
          <w:rFonts w:ascii="Tahoma" w:hAnsi="Tahoma" w:cs="Tahoma"/>
          <w:color w:val="000000"/>
          <w:sz w:val="24"/>
          <w:szCs w:val="24"/>
        </w:rPr>
        <w:t xml:space="preserve">Roberto Oliveira de Sá </w:t>
      </w:r>
      <w:r>
        <w:rPr>
          <w:rFonts w:ascii="Tahoma" w:hAnsi="Tahoma" w:cs="Tahoma"/>
          <w:color w:val="000000"/>
          <w:sz w:val="24"/>
          <w:szCs w:val="24"/>
        </w:rPr>
        <w:tab/>
      </w:r>
      <w:r>
        <w:rPr>
          <w:rFonts w:ascii="Tahoma" w:hAnsi="Tahoma" w:cs="Tahoma"/>
          <w:color w:val="000000"/>
          <w:sz w:val="24"/>
          <w:szCs w:val="24"/>
        </w:rPr>
        <w:tab/>
      </w:r>
      <w:r w:rsidR="008452DC">
        <w:rPr>
          <w:rFonts w:ascii="Tahoma" w:hAnsi="Tahoma" w:cs="Tahoma"/>
          <w:color w:val="000000"/>
          <w:sz w:val="24"/>
          <w:szCs w:val="24"/>
        </w:rPr>
        <w:t xml:space="preserve">        </w:t>
      </w:r>
      <w:r w:rsidR="001A225F">
        <w:rPr>
          <w:rFonts w:ascii="Tahoma" w:hAnsi="Tahoma" w:cs="Tahoma"/>
          <w:color w:val="000000"/>
          <w:sz w:val="24"/>
          <w:szCs w:val="24"/>
        </w:rPr>
        <w:t xml:space="preserve">   </w:t>
      </w:r>
      <w:proofErr w:type="spellStart"/>
      <w:r w:rsidR="008452DC">
        <w:rPr>
          <w:rFonts w:ascii="Tahoma" w:hAnsi="Tahoma" w:cs="Tahoma"/>
          <w:color w:val="000000"/>
          <w:sz w:val="24"/>
          <w:szCs w:val="24"/>
        </w:rPr>
        <w:t>Iarly</w:t>
      </w:r>
      <w:proofErr w:type="spellEnd"/>
      <w:r w:rsidR="008452DC">
        <w:rPr>
          <w:rFonts w:ascii="Tahoma" w:hAnsi="Tahoma" w:cs="Tahoma"/>
          <w:color w:val="000000"/>
          <w:sz w:val="24"/>
          <w:szCs w:val="24"/>
        </w:rPr>
        <w:t xml:space="preserve"> Vanderlei da Silveira</w:t>
      </w:r>
      <w:r w:rsidR="00077317">
        <w:rPr>
          <w:rFonts w:ascii="Tahoma" w:hAnsi="Tahoma" w:cs="Tahoma"/>
          <w:color w:val="000000"/>
          <w:sz w:val="24"/>
          <w:szCs w:val="24"/>
        </w:rPr>
        <w:tab/>
      </w:r>
      <w:r w:rsidR="00077317">
        <w:rPr>
          <w:rFonts w:ascii="Tahoma" w:hAnsi="Tahoma" w:cs="Tahoma"/>
          <w:color w:val="000000"/>
          <w:sz w:val="24"/>
          <w:szCs w:val="24"/>
        </w:rPr>
        <w:tab/>
      </w:r>
    </w:p>
    <w:p w:rsidR="005D16A5" w:rsidRPr="00B2559A" w:rsidRDefault="005D16A5" w:rsidP="00296DF0">
      <w:pPr>
        <w:ind w:left="-142" w:right="142" w:firstLine="1276"/>
        <w:jc w:val="both"/>
        <w:rPr>
          <w:rFonts w:ascii="Tahoma" w:hAnsi="Tahoma" w:cs="Tahoma"/>
          <w:color w:val="000000"/>
          <w:sz w:val="24"/>
          <w:szCs w:val="24"/>
        </w:rPr>
      </w:pPr>
      <w:r w:rsidRPr="00B2559A">
        <w:rPr>
          <w:rFonts w:ascii="Tahoma" w:hAnsi="Tahoma" w:cs="Tahoma"/>
          <w:color w:val="000000"/>
          <w:sz w:val="24"/>
          <w:szCs w:val="24"/>
        </w:rPr>
        <w:t>Presidente</w:t>
      </w:r>
      <w:r w:rsidRPr="00B2559A">
        <w:rPr>
          <w:rFonts w:ascii="Tahoma" w:hAnsi="Tahoma" w:cs="Tahoma"/>
          <w:color w:val="000000"/>
          <w:sz w:val="24"/>
          <w:szCs w:val="24"/>
        </w:rPr>
        <w:tab/>
      </w:r>
      <w:r w:rsidRPr="00B2559A">
        <w:rPr>
          <w:rFonts w:ascii="Tahoma" w:hAnsi="Tahoma" w:cs="Tahoma"/>
          <w:color w:val="000000"/>
          <w:sz w:val="24"/>
          <w:szCs w:val="24"/>
        </w:rPr>
        <w:tab/>
      </w:r>
      <w:r w:rsidRPr="00B2559A">
        <w:rPr>
          <w:rFonts w:ascii="Tahoma" w:hAnsi="Tahoma" w:cs="Tahoma"/>
          <w:color w:val="000000"/>
          <w:sz w:val="24"/>
          <w:szCs w:val="24"/>
        </w:rPr>
        <w:tab/>
      </w:r>
      <w:r w:rsidRPr="00B2559A">
        <w:rPr>
          <w:rFonts w:ascii="Tahoma" w:hAnsi="Tahoma" w:cs="Tahoma"/>
          <w:color w:val="000000"/>
          <w:sz w:val="24"/>
          <w:szCs w:val="24"/>
        </w:rPr>
        <w:tab/>
      </w:r>
      <w:r w:rsidR="00296DF0" w:rsidRPr="00B2559A">
        <w:rPr>
          <w:rFonts w:ascii="Tahoma" w:hAnsi="Tahoma" w:cs="Tahoma"/>
          <w:color w:val="000000"/>
          <w:sz w:val="24"/>
          <w:szCs w:val="24"/>
        </w:rPr>
        <w:t xml:space="preserve">    </w:t>
      </w:r>
      <w:r w:rsidR="00302971">
        <w:rPr>
          <w:rFonts w:ascii="Tahoma" w:hAnsi="Tahoma" w:cs="Tahoma"/>
          <w:color w:val="000000"/>
          <w:sz w:val="24"/>
          <w:szCs w:val="24"/>
        </w:rPr>
        <w:t xml:space="preserve"> </w:t>
      </w:r>
      <w:r w:rsidR="00296DF0" w:rsidRPr="00B2559A">
        <w:rPr>
          <w:rFonts w:ascii="Tahoma" w:hAnsi="Tahoma" w:cs="Tahoma"/>
          <w:color w:val="000000"/>
          <w:sz w:val="24"/>
          <w:szCs w:val="24"/>
        </w:rPr>
        <w:t xml:space="preserve"> </w:t>
      </w:r>
      <w:r w:rsidR="008452DC">
        <w:rPr>
          <w:rFonts w:ascii="Tahoma" w:hAnsi="Tahoma" w:cs="Tahoma"/>
          <w:color w:val="000000"/>
          <w:sz w:val="24"/>
          <w:szCs w:val="24"/>
        </w:rPr>
        <w:t>Primeiro</w:t>
      </w:r>
      <w:r w:rsidR="003E3E5D">
        <w:rPr>
          <w:rFonts w:ascii="Tahoma" w:hAnsi="Tahoma" w:cs="Tahoma"/>
          <w:color w:val="000000"/>
          <w:sz w:val="24"/>
          <w:szCs w:val="24"/>
        </w:rPr>
        <w:t xml:space="preserve"> Sec</w:t>
      </w:r>
      <w:r w:rsidR="00302971">
        <w:rPr>
          <w:rFonts w:ascii="Tahoma" w:hAnsi="Tahoma" w:cs="Tahoma"/>
          <w:color w:val="000000"/>
          <w:sz w:val="24"/>
          <w:szCs w:val="24"/>
        </w:rPr>
        <w:t>retário</w:t>
      </w:r>
    </w:p>
    <w:sectPr w:rsidR="005D16A5" w:rsidRPr="00B2559A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41B7" w:rsidRDefault="001541B7">
      <w:r>
        <w:separator/>
      </w:r>
    </w:p>
  </w:endnote>
  <w:endnote w:type="continuationSeparator" w:id="0">
    <w:p w:rsidR="001541B7" w:rsidRDefault="00154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BBA" w:rsidRDefault="00385BBA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41B7" w:rsidRDefault="001541B7">
      <w:r>
        <w:separator/>
      </w:r>
    </w:p>
  </w:footnote>
  <w:footnote w:type="continuationSeparator" w:id="0">
    <w:p w:rsidR="001541B7" w:rsidRDefault="00154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BBA" w:rsidRDefault="00385BBA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385BBA" w:rsidRDefault="00385BBA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85BBA" w:rsidRDefault="00385BBA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254D9">
      <w:rPr>
        <w:rStyle w:val="Nmerodepgina"/>
        <w:noProof/>
      </w:rPr>
      <w:t>3</w:t>
    </w:r>
    <w:r>
      <w:rPr>
        <w:rStyle w:val="Nmerodepgina"/>
      </w:rPr>
      <w:fldChar w:fldCharType="end"/>
    </w:r>
  </w:p>
  <w:p w:rsidR="00385BBA" w:rsidRDefault="00385BBA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0EDD5645" wp14:editId="5C433E47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85BBA" w:rsidRDefault="00385BBA" w:rsidP="00A55577">
    <w:pPr>
      <w:jc w:val="center"/>
      <w:rPr>
        <w:b/>
      </w:rPr>
    </w:pPr>
  </w:p>
  <w:p w:rsidR="00385BBA" w:rsidRDefault="00385BBA" w:rsidP="00A55577">
    <w:pPr>
      <w:jc w:val="center"/>
      <w:rPr>
        <w:b/>
      </w:rPr>
    </w:pPr>
  </w:p>
  <w:p w:rsidR="00385BBA" w:rsidRDefault="00385BBA">
    <w:pPr>
      <w:jc w:val="center"/>
      <w:rPr>
        <w:b/>
      </w:rPr>
    </w:pPr>
    <w:r>
      <w:rPr>
        <w:b/>
      </w:rPr>
      <w:t>ESTADO DA PARAÍBA</w:t>
    </w:r>
  </w:p>
  <w:p w:rsidR="00385BBA" w:rsidRDefault="00385BBA">
    <w:pPr>
      <w:jc w:val="center"/>
      <w:rPr>
        <w:b/>
      </w:rPr>
    </w:pPr>
    <w:r>
      <w:rPr>
        <w:b/>
      </w:rPr>
      <w:t>CÂMARA MUNICIPAL DE SÃO FRANCISCO</w:t>
    </w:r>
  </w:p>
  <w:p w:rsidR="00385BBA" w:rsidRDefault="00385BBA">
    <w:pPr>
      <w:pStyle w:val="Ttulo9"/>
      <w:rPr>
        <w:sz w:val="20"/>
      </w:rPr>
    </w:pPr>
    <w:r>
      <w:rPr>
        <w:b w:val="0"/>
        <w:i w:val="0"/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BAC6382" wp14:editId="6F7238A8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38100" b="38100"/>
              <wp:wrapNone/>
              <wp:docPr id="1" name="Group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2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  <wps:wsp>
                      <wps:cNvPr id="4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D4B6ED" id="Group 10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" strokecolor="silver" strokeweight="4.5pt"/>
            </v:group>
          </w:pict>
        </mc:Fallback>
      </mc:AlternateContent>
    </w:r>
    <w:r>
      <w:rPr>
        <w:sz w:val="20"/>
      </w:rPr>
      <w:t>Casa Legislativa "LUIZ PEREIRA DE OLIVEIRA"</w:t>
    </w:r>
  </w:p>
  <w:p w:rsidR="00385BBA" w:rsidRDefault="00385BBA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:rsidR="00385BBA" w:rsidRDefault="00385BB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4FBB"/>
    <w:rsid w:val="000254DD"/>
    <w:rsid w:val="00025CC3"/>
    <w:rsid w:val="000266E8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317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E1B"/>
    <w:rsid w:val="000A6F81"/>
    <w:rsid w:val="000A6FA3"/>
    <w:rsid w:val="000A7859"/>
    <w:rsid w:val="000A790B"/>
    <w:rsid w:val="000B130A"/>
    <w:rsid w:val="000B2ABE"/>
    <w:rsid w:val="000B2BFB"/>
    <w:rsid w:val="000B2D1F"/>
    <w:rsid w:val="000B3F01"/>
    <w:rsid w:val="000B4BEE"/>
    <w:rsid w:val="000B51E1"/>
    <w:rsid w:val="000B7BF9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3C75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1959"/>
    <w:rsid w:val="000F1AED"/>
    <w:rsid w:val="000F2480"/>
    <w:rsid w:val="000F39F7"/>
    <w:rsid w:val="000F3FD8"/>
    <w:rsid w:val="000F4EA8"/>
    <w:rsid w:val="000F4EEF"/>
    <w:rsid w:val="000F505D"/>
    <w:rsid w:val="000F5649"/>
    <w:rsid w:val="000F5DA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E54"/>
    <w:rsid w:val="0013522C"/>
    <w:rsid w:val="001360CD"/>
    <w:rsid w:val="0013684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1B7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437F"/>
    <w:rsid w:val="001F6C19"/>
    <w:rsid w:val="001F77D9"/>
    <w:rsid w:val="002009F0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24A0"/>
    <w:rsid w:val="00212B27"/>
    <w:rsid w:val="00214C77"/>
    <w:rsid w:val="00214FAE"/>
    <w:rsid w:val="002159A9"/>
    <w:rsid w:val="00216146"/>
    <w:rsid w:val="00216461"/>
    <w:rsid w:val="00217B23"/>
    <w:rsid w:val="00221AD0"/>
    <w:rsid w:val="002223DF"/>
    <w:rsid w:val="00222523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0DF3"/>
    <w:rsid w:val="00241814"/>
    <w:rsid w:val="00241A65"/>
    <w:rsid w:val="002422E8"/>
    <w:rsid w:val="00242FD8"/>
    <w:rsid w:val="002432F6"/>
    <w:rsid w:val="002433D1"/>
    <w:rsid w:val="002437F7"/>
    <w:rsid w:val="00244302"/>
    <w:rsid w:val="00244B3D"/>
    <w:rsid w:val="00245268"/>
    <w:rsid w:val="00245B87"/>
    <w:rsid w:val="00250E9F"/>
    <w:rsid w:val="0025114D"/>
    <w:rsid w:val="002513F8"/>
    <w:rsid w:val="00251E9E"/>
    <w:rsid w:val="002534E4"/>
    <w:rsid w:val="0025484B"/>
    <w:rsid w:val="0025572B"/>
    <w:rsid w:val="00255C38"/>
    <w:rsid w:val="00255C73"/>
    <w:rsid w:val="002564B0"/>
    <w:rsid w:val="00257027"/>
    <w:rsid w:val="00257685"/>
    <w:rsid w:val="00260D8A"/>
    <w:rsid w:val="002615C5"/>
    <w:rsid w:val="00263EB2"/>
    <w:rsid w:val="00264517"/>
    <w:rsid w:val="002646A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7530"/>
    <w:rsid w:val="002B7709"/>
    <w:rsid w:val="002C05FE"/>
    <w:rsid w:val="002C1313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2EFD"/>
    <w:rsid w:val="002E4E1F"/>
    <w:rsid w:val="002E5B7D"/>
    <w:rsid w:val="002E6C3E"/>
    <w:rsid w:val="002F0538"/>
    <w:rsid w:val="002F0997"/>
    <w:rsid w:val="002F305A"/>
    <w:rsid w:val="002F32E4"/>
    <w:rsid w:val="002F4DA5"/>
    <w:rsid w:val="002F7030"/>
    <w:rsid w:val="002F73B3"/>
    <w:rsid w:val="002F7A80"/>
    <w:rsid w:val="00300ADA"/>
    <w:rsid w:val="00301939"/>
    <w:rsid w:val="003020CB"/>
    <w:rsid w:val="00302971"/>
    <w:rsid w:val="00303732"/>
    <w:rsid w:val="00303F15"/>
    <w:rsid w:val="00304B96"/>
    <w:rsid w:val="00304E48"/>
    <w:rsid w:val="00305078"/>
    <w:rsid w:val="003068A2"/>
    <w:rsid w:val="0031080B"/>
    <w:rsid w:val="00310CB6"/>
    <w:rsid w:val="00312742"/>
    <w:rsid w:val="003164A8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57D1"/>
    <w:rsid w:val="00346DA9"/>
    <w:rsid w:val="003476B1"/>
    <w:rsid w:val="00350163"/>
    <w:rsid w:val="003525C9"/>
    <w:rsid w:val="00356A40"/>
    <w:rsid w:val="00356D62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778"/>
    <w:rsid w:val="003824D5"/>
    <w:rsid w:val="0038279F"/>
    <w:rsid w:val="00382E57"/>
    <w:rsid w:val="00382F09"/>
    <w:rsid w:val="00383212"/>
    <w:rsid w:val="003840FF"/>
    <w:rsid w:val="00385B58"/>
    <w:rsid w:val="00385BBA"/>
    <w:rsid w:val="00387342"/>
    <w:rsid w:val="00387376"/>
    <w:rsid w:val="0039790F"/>
    <w:rsid w:val="003A13A6"/>
    <w:rsid w:val="003A1DB3"/>
    <w:rsid w:val="003A28B9"/>
    <w:rsid w:val="003A3E1E"/>
    <w:rsid w:val="003A47BE"/>
    <w:rsid w:val="003A6DC0"/>
    <w:rsid w:val="003B04D1"/>
    <w:rsid w:val="003B197F"/>
    <w:rsid w:val="003B239D"/>
    <w:rsid w:val="003B24C5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076B"/>
    <w:rsid w:val="003E134C"/>
    <w:rsid w:val="003E1835"/>
    <w:rsid w:val="003E36EB"/>
    <w:rsid w:val="003E3AB5"/>
    <w:rsid w:val="003E3E5D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2A1A"/>
    <w:rsid w:val="00423B33"/>
    <w:rsid w:val="004254D9"/>
    <w:rsid w:val="00425EEA"/>
    <w:rsid w:val="00425EEF"/>
    <w:rsid w:val="00426C1C"/>
    <w:rsid w:val="004303B4"/>
    <w:rsid w:val="00433A2F"/>
    <w:rsid w:val="00435A30"/>
    <w:rsid w:val="004362B8"/>
    <w:rsid w:val="00436589"/>
    <w:rsid w:val="00440E09"/>
    <w:rsid w:val="00441B79"/>
    <w:rsid w:val="0044245E"/>
    <w:rsid w:val="00442994"/>
    <w:rsid w:val="00442C7C"/>
    <w:rsid w:val="0044330A"/>
    <w:rsid w:val="00445A92"/>
    <w:rsid w:val="00446504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6424"/>
    <w:rsid w:val="0045734A"/>
    <w:rsid w:val="00457BB8"/>
    <w:rsid w:val="004609FB"/>
    <w:rsid w:val="00460D5A"/>
    <w:rsid w:val="00461386"/>
    <w:rsid w:val="004618A2"/>
    <w:rsid w:val="004628CD"/>
    <w:rsid w:val="00464FE8"/>
    <w:rsid w:val="004669A6"/>
    <w:rsid w:val="00472270"/>
    <w:rsid w:val="00472720"/>
    <w:rsid w:val="004729A1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415B"/>
    <w:rsid w:val="00484C69"/>
    <w:rsid w:val="00486036"/>
    <w:rsid w:val="00487BAD"/>
    <w:rsid w:val="0049227E"/>
    <w:rsid w:val="004931F6"/>
    <w:rsid w:val="00494165"/>
    <w:rsid w:val="004943AC"/>
    <w:rsid w:val="004A0A4C"/>
    <w:rsid w:val="004A1ABE"/>
    <w:rsid w:val="004A1C73"/>
    <w:rsid w:val="004A2B73"/>
    <w:rsid w:val="004A436A"/>
    <w:rsid w:val="004A45BF"/>
    <w:rsid w:val="004A51A9"/>
    <w:rsid w:val="004A597E"/>
    <w:rsid w:val="004A6E81"/>
    <w:rsid w:val="004A6E88"/>
    <w:rsid w:val="004A7FE1"/>
    <w:rsid w:val="004B0058"/>
    <w:rsid w:val="004B139D"/>
    <w:rsid w:val="004B1EB1"/>
    <w:rsid w:val="004B2609"/>
    <w:rsid w:val="004B2A91"/>
    <w:rsid w:val="004B3A28"/>
    <w:rsid w:val="004C0BAF"/>
    <w:rsid w:val="004C29A7"/>
    <w:rsid w:val="004C4260"/>
    <w:rsid w:val="004C472D"/>
    <w:rsid w:val="004C556B"/>
    <w:rsid w:val="004C5B2A"/>
    <w:rsid w:val="004C6A72"/>
    <w:rsid w:val="004C6CFF"/>
    <w:rsid w:val="004C750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0BBC"/>
    <w:rsid w:val="004F1054"/>
    <w:rsid w:val="004F15AA"/>
    <w:rsid w:val="004F417D"/>
    <w:rsid w:val="004F50BB"/>
    <w:rsid w:val="004F5B94"/>
    <w:rsid w:val="00501558"/>
    <w:rsid w:val="00503A47"/>
    <w:rsid w:val="00504253"/>
    <w:rsid w:val="00505279"/>
    <w:rsid w:val="00510DBC"/>
    <w:rsid w:val="0051372D"/>
    <w:rsid w:val="005143DD"/>
    <w:rsid w:val="005147EE"/>
    <w:rsid w:val="005157A1"/>
    <w:rsid w:val="00516DED"/>
    <w:rsid w:val="0051774B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DD4"/>
    <w:rsid w:val="005843F7"/>
    <w:rsid w:val="005846E9"/>
    <w:rsid w:val="005850DD"/>
    <w:rsid w:val="0058578F"/>
    <w:rsid w:val="00585842"/>
    <w:rsid w:val="00591355"/>
    <w:rsid w:val="005914C8"/>
    <w:rsid w:val="0059304D"/>
    <w:rsid w:val="00593420"/>
    <w:rsid w:val="00594037"/>
    <w:rsid w:val="00595C50"/>
    <w:rsid w:val="0059746A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E086D"/>
    <w:rsid w:val="005E12C9"/>
    <w:rsid w:val="005E2A4A"/>
    <w:rsid w:val="005E33ED"/>
    <w:rsid w:val="005F0FA5"/>
    <w:rsid w:val="005F56BC"/>
    <w:rsid w:val="00600BC8"/>
    <w:rsid w:val="00600DB0"/>
    <w:rsid w:val="006028D9"/>
    <w:rsid w:val="006056EA"/>
    <w:rsid w:val="006068C8"/>
    <w:rsid w:val="0060748D"/>
    <w:rsid w:val="00611710"/>
    <w:rsid w:val="00611A3C"/>
    <w:rsid w:val="006130E7"/>
    <w:rsid w:val="00614348"/>
    <w:rsid w:val="006151ED"/>
    <w:rsid w:val="00617A03"/>
    <w:rsid w:val="00620A53"/>
    <w:rsid w:val="00621A64"/>
    <w:rsid w:val="006240C3"/>
    <w:rsid w:val="0062486F"/>
    <w:rsid w:val="006249C8"/>
    <w:rsid w:val="006253D6"/>
    <w:rsid w:val="00625401"/>
    <w:rsid w:val="00625CEA"/>
    <w:rsid w:val="00625E45"/>
    <w:rsid w:val="0062634D"/>
    <w:rsid w:val="00632115"/>
    <w:rsid w:val="00632352"/>
    <w:rsid w:val="00633A77"/>
    <w:rsid w:val="00633F7E"/>
    <w:rsid w:val="00634951"/>
    <w:rsid w:val="006372C9"/>
    <w:rsid w:val="00640F33"/>
    <w:rsid w:val="00641198"/>
    <w:rsid w:val="00641430"/>
    <w:rsid w:val="00642621"/>
    <w:rsid w:val="00642F8C"/>
    <w:rsid w:val="00643701"/>
    <w:rsid w:val="006448C4"/>
    <w:rsid w:val="0064586C"/>
    <w:rsid w:val="006464EF"/>
    <w:rsid w:val="00647ADB"/>
    <w:rsid w:val="006502F3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D1840"/>
    <w:rsid w:val="006D18B7"/>
    <w:rsid w:val="006D1BB8"/>
    <w:rsid w:val="006D2956"/>
    <w:rsid w:val="006D45AB"/>
    <w:rsid w:val="006D5CB9"/>
    <w:rsid w:val="006D5D87"/>
    <w:rsid w:val="006D60EC"/>
    <w:rsid w:val="006D6EE6"/>
    <w:rsid w:val="006D7BEF"/>
    <w:rsid w:val="006E0A59"/>
    <w:rsid w:val="006E0D14"/>
    <w:rsid w:val="006E121E"/>
    <w:rsid w:val="006E17CD"/>
    <w:rsid w:val="006E2270"/>
    <w:rsid w:val="006E24EA"/>
    <w:rsid w:val="006E2BC9"/>
    <w:rsid w:val="006E32DB"/>
    <w:rsid w:val="006E37A5"/>
    <w:rsid w:val="006E55AA"/>
    <w:rsid w:val="006E5670"/>
    <w:rsid w:val="006E5D5F"/>
    <w:rsid w:val="006E6E22"/>
    <w:rsid w:val="006E72E6"/>
    <w:rsid w:val="006E7E28"/>
    <w:rsid w:val="006E7E9F"/>
    <w:rsid w:val="006F20CD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71A"/>
    <w:rsid w:val="00712374"/>
    <w:rsid w:val="00712DF4"/>
    <w:rsid w:val="00712FD1"/>
    <w:rsid w:val="0071396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6F50"/>
    <w:rsid w:val="00757961"/>
    <w:rsid w:val="00757D0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20CD"/>
    <w:rsid w:val="007939C1"/>
    <w:rsid w:val="007958AB"/>
    <w:rsid w:val="00795E4E"/>
    <w:rsid w:val="007962B0"/>
    <w:rsid w:val="0079797B"/>
    <w:rsid w:val="007A19D8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319F"/>
    <w:rsid w:val="007D3BE8"/>
    <w:rsid w:val="007D4CA7"/>
    <w:rsid w:val="007D7B00"/>
    <w:rsid w:val="007E0CE6"/>
    <w:rsid w:val="007E0D25"/>
    <w:rsid w:val="007E2265"/>
    <w:rsid w:val="007E37E6"/>
    <w:rsid w:val="007E5884"/>
    <w:rsid w:val="007E6460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7915"/>
    <w:rsid w:val="0084040B"/>
    <w:rsid w:val="00840785"/>
    <w:rsid w:val="00840CC5"/>
    <w:rsid w:val="00841A1E"/>
    <w:rsid w:val="00841EFF"/>
    <w:rsid w:val="008432C5"/>
    <w:rsid w:val="0084431A"/>
    <w:rsid w:val="008452DC"/>
    <w:rsid w:val="0084579B"/>
    <w:rsid w:val="0084707E"/>
    <w:rsid w:val="00850A48"/>
    <w:rsid w:val="00850CEC"/>
    <w:rsid w:val="00851905"/>
    <w:rsid w:val="008526F7"/>
    <w:rsid w:val="008534D1"/>
    <w:rsid w:val="00853599"/>
    <w:rsid w:val="00853FE6"/>
    <w:rsid w:val="008541B7"/>
    <w:rsid w:val="00855303"/>
    <w:rsid w:val="008565E6"/>
    <w:rsid w:val="008603DC"/>
    <w:rsid w:val="00862150"/>
    <w:rsid w:val="00862FD1"/>
    <w:rsid w:val="0086364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3947"/>
    <w:rsid w:val="008C4485"/>
    <w:rsid w:val="008C463E"/>
    <w:rsid w:val="008C6426"/>
    <w:rsid w:val="008C70D2"/>
    <w:rsid w:val="008C7DFC"/>
    <w:rsid w:val="008D0116"/>
    <w:rsid w:val="008D36FB"/>
    <w:rsid w:val="008D4E85"/>
    <w:rsid w:val="008D4F29"/>
    <w:rsid w:val="008D5B8E"/>
    <w:rsid w:val="008D62AD"/>
    <w:rsid w:val="008D6AA2"/>
    <w:rsid w:val="008D762B"/>
    <w:rsid w:val="008E0F46"/>
    <w:rsid w:val="008E1C24"/>
    <w:rsid w:val="008E2909"/>
    <w:rsid w:val="008E2B70"/>
    <w:rsid w:val="008E5934"/>
    <w:rsid w:val="008E5A2E"/>
    <w:rsid w:val="008E5AF8"/>
    <w:rsid w:val="008E696B"/>
    <w:rsid w:val="008F3799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20478"/>
    <w:rsid w:val="00921342"/>
    <w:rsid w:val="00921870"/>
    <w:rsid w:val="00923346"/>
    <w:rsid w:val="00923447"/>
    <w:rsid w:val="0092345D"/>
    <w:rsid w:val="0092348A"/>
    <w:rsid w:val="0092363D"/>
    <w:rsid w:val="00923EF8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6756"/>
    <w:rsid w:val="00947E87"/>
    <w:rsid w:val="009505B4"/>
    <w:rsid w:val="00950A16"/>
    <w:rsid w:val="00952AC3"/>
    <w:rsid w:val="0095353F"/>
    <w:rsid w:val="00954E47"/>
    <w:rsid w:val="00954F77"/>
    <w:rsid w:val="00955AEE"/>
    <w:rsid w:val="009565C5"/>
    <w:rsid w:val="00956F43"/>
    <w:rsid w:val="009606C1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39E4"/>
    <w:rsid w:val="009B50CD"/>
    <w:rsid w:val="009B5DC1"/>
    <w:rsid w:val="009B6D63"/>
    <w:rsid w:val="009B7F4E"/>
    <w:rsid w:val="009C31E5"/>
    <w:rsid w:val="009C6DE2"/>
    <w:rsid w:val="009D04B3"/>
    <w:rsid w:val="009D0BE5"/>
    <w:rsid w:val="009D1D7D"/>
    <w:rsid w:val="009D1E03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13E7"/>
    <w:rsid w:val="009F2A95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5C3"/>
    <w:rsid w:val="00A1029D"/>
    <w:rsid w:val="00A11AF9"/>
    <w:rsid w:val="00A12A43"/>
    <w:rsid w:val="00A202DD"/>
    <w:rsid w:val="00A20EA4"/>
    <w:rsid w:val="00A20F60"/>
    <w:rsid w:val="00A217DD"/>
    <w:rsid w:val="00A21F5D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36F6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71038"/>
    <w:rsid w:val="00A7223B"/>
    <w:rsid w:val="00A72696"/>
    <w:rsid w:val="00A72B3B"/>
    <w:rsid w:val="00A738CE"/>
    <w:rsid w:val="00A7468C"/>
    <w:rsid w:val="00A774A4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2100"/>
    <w:rsid w:val="00A931F4"/>
    <w:rsid w:val="00A93F86"/>
    <w:rsid w:val="00A93FC7"/>
    <w:rsid w:val="00AA02A5"/>
    <w:rsid w:val="00AA1BFA"/>
    <w:rsid w:val="00AA367A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52CB"/>
    <w:rsid w:val="00AC0420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939"/>
    <w:rsid w:val="00AF3FD5"/>
    <w:rsid w:val="00AF4F8A"/>
    <w:rsid w:val="00AF6FDE"/>
    <w:rsid w:val="00AF74C0"/>
    <w:rsid w:val="00AF7799"/>
    <w:rsid w:val="00B0002D"/>
    <w:rsid w:val="00B005E8"/>
    <w:rsid w:val="00B015CF"/>
    <w:rsid w:val="00B019BD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2A50"/>
    <w:rsid w:val="00B147B6"/>
    <w:rsid w:val="00B167F5"/>
    <w:rsid w:val="00B17959"/>
    <w:rsid w:val="00B201B8"/>
    <w:rsid w:val="00B20D7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53A4"/>
    <w:rsid w:val="00BD53B2"/>
    <w:rsid w:val="00BD56EC"/>
    <w:rsid w:val="00BD6815"/>
    <w:rsid w:val="00BD7D4D"/>
    <w:rsid w:val="00BE0867"/>
    <w:rsid w:val="00BE11E4"/>
    <w:rsid w:val="00BE391E"/>
    <w:rsid w:val="00BE397C"/>
    <w:rsid w:val="00BE4B23"/>
    <w:rsid w:val="00BE4BF9"/>
    <w:rsid w:val="00BE5FEE"/>
    <w:rsid w:val="00BE6844"/>
    <w:rsid w:val="00C010A4"/>
    <w:rsid w:val="00C01976"/>
    <w:rsid w:val="00C02625"/>
    <w:rsid w:val="00C05486"/>
    <w:rsid w:val="00C056C8"/>
    <w:rsid w:val="00C057E1"/>
    <w:rsid w:val="00C05D28"/>
    <w:rsid w:val="00C068DC"/>
    <w:rsid w:val="00C070A3"/>
    <w:rsid w:val="00C118F1"/>
    <w:rsid w:val="00C11B8B"/>
    <w:rsid w:val="00C13AA3"/>
    <w:rsid w:val="00C15216"/>
    <w:rsid w:val="00C1545B"/>
    <w:rsid w:val="00C156E8"/>
    <w:rsid w:val="00C16BE6"/>
    <w:rsid w:val="00C172B5"/>
    <w:rsid w:val="00C17EB5"/>
    <w:rsid w:val="00C21BB3"/>
    <w:rsid w:val="00C2372B"/>
    <w:rsid w:val="00C264BD"/>
    <w:rsid w:val="00C26788"/>
    <w:rsid w:val="00C27575"/>
    <w:rsid w:val="00C30815"/>
    <w:rsid w:val="00C30EB0"/>
    <w:rsid w:val="00C31719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32E8"/>
    <w:rsid w:val="00C6482F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EC"/>
    <w:rsid w:val="00C828F1"/>
    <w:rsid w:val="00C8364A"/>
    <w:rsid w:val="00C846A2"/>
    <w:rsid w:val="00C87309"/>
    <w:rsid w:val="00C87765"/>
    <w:rsid w:val="00C902E6"/>
    <w:rsid w:val="00C9103A"/>
    <w:rsid w:val="00C91A2B"/>
    <w:rsid w:val="00C933A8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60F"/>
    <w:rsid w:val="00CC1366"/>
    <w:rsid w:val="00CC16D2"/>
    <w:rsid w:val="00CC1B26"/>
    <w:rsid w:val="00CC34EF"/>
    <w:rsid w:val="00CC75F4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527E"/>
    <w:rsid w:val="00CF7607"/>
    <w:rsid w:val="00CF7EAB"/>
    <w:rsid w:val="00D000E2"/>
    <w:rsid w:val="00D02BFF"/>
    <w:rsid w:val="00D036E7"/>
    <w:rsid w:val="00D053E4"/>
    <w:rsid w:val="00D055F5"/>
    <w:rsid w:val="00D05C1B"/>
    <w:rsid w:val="00D05C77"/>
    <w:rsid w:val="00D06023"/>
    <w:rsid w:val="00D07868"/>
    <w:rsid w:val="00D101BA"/>
    <w:rsid w:val="00D11802"/>
    <w:rsid w:val="00D13391"/>
    <w:rsid w:val="00D1512B"/>
    <w:rsid w:val="00D1551F"/>
    <w:rsid w:val="00D161FF"/>
    <w:rsid w:val="00D21621"/>
    <w:rsid w:val="00D24414"/>
    <w:rsid w:val="00D25C2C"/>
    <w:rsid w:val="00D30913"/>
    <w:rsid w:val="00D30FD8"/>
    <w:rsid w:val="00D31ABC"/>
    <w:rsid w:val="00D32D97"/>
    <w:rsid w:val="00D34AFA"/>
    <w:rsid w:val="00D40AEB"/>
    <w:rsid w:val="00D41E09"/>
    <w:rsid w:val="00D42493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30BA"/>
    <w:rsid w:val="00D64DAF"/>
    <w:rsid w:val="00D6562D"/>
    <w:rsid w:val="00D67213"/>
    <w:rsid w:val="00D674A0"/>
    <w:rsid w:val="00D675DE"/>
    <w:rsid w:val="00D67656"/>
    <w:rsid w:val="00D70BEA"/>
    <w:rsid w:val="00D71556"/>
    <w:rsid w:val="00D71E82"/>
    <w:rsid w:val="00D72067"/>
    <w:rsid w:val="00D722F6"/>
    <w:rsid w:val="00D7280A"/>
    <w:rsid w:val="00D74075"/>
    <w:rsid w:val="00D75107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56CA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C0B"/>
    <w:rsid w:val="00DC6EB7"/>
    <w:rsid w:val="00DC7FDB"/>
    <w:rsid w:val="00DD0F20"/>
    <w:rsid w:val="00DD14FC"/>
    <w:rsid w:val="00DD4AA5"/>
    <w:rsid w:val="00DD50EB"/>
    <w:rsid w:val="00DD7BDF"/>
    <w:rsid w:val="00DE0B89"/>
    <w:rsid w:val="00DE1D53"/>
    <w:rsid w:val="00DE2890"/>
    <w:rsid w:val="00DE29FF"/>
    <w:rsid w:val="00DE2DEF"/>
    <w:rsid w:val="00DE5A7E"/>
    <w:rsid w:val="00DE6796"/>
    <w:rsid w:val="00DE680A"/>
    <w:rsid w:val="00DE7723"/>
    <w:rsid w:val="00DE7899"/>
    <w:rsid w:val="00DF0273"/>
    <w:rsid w:val="00DF1226"/>
    <w:rsid w:val="00DF1B29"/>
    <w:rsid w:val="00DF203D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B0C"/>
    <w:rsid w:val="00E33D52"/>
    <w:rsid w:val="00E33F53"/>
    <w:rsid w:val="00E34283"/>
    <w:rsid w:val="00E35410"/>
    <w:rsid w:val="00E36E5D"/>
    <w:rsid w:val="00E40569"/>
    <w:rsid w:val="00E41305"/>
    <w:rsid w:val="00E42FDF"/>
    <w:rsid w:val="00E4393B"/>
    <w:rsid w:val="00E4573D"/>
    <w:rsid w:val="00E457D5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3ADA"/>
    <w:rsid w:val="00E75BD7"/>
    <w:rsid w:val="00E763B6"/>
    <w:rsid w:val="00E77DC2"/>
    <w:rsid w:val="00E77F22"/>
    <w:rsid w:val="00E81D2E"/>
    <w:rsid w:val="00E841C1"/>
    <w:rsid w:val="00E84742"/>
    <w:rsid w:val="00E84E90"/>
    <w:rsid w:val="00E872D1"/>
    <w:rsid w:val="00E91565"/>
    <w:rsid w:val="00E94548"/>
    <w:rsid w:val="00E94AAE"/>
    <w:rsid w:val="00E95221"/>
    <w:rsid w:val="00E95D62"/>
    <w:rsid w:val="00E95DA6"/>
    <w:rsid w:val="00E96989"/>
    <w:rsid w:val="00EA1CA0"/>
    <w:rsid w:val="00EA7127"/>
    <w:rsid w:val="00EB0ACF"/>
    <w:rsid w:val="00EB31D4"/>
    <w:rsid w:val="00EB589B"/>
    <w:rsid w:val="00EB6C56"/>
    <w:rsid w:val="00EB7213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F00B02"/>
    <w:rsid w:val="00F01AFE"/>
    <w:rsid w:val="00F01FF7"/>
    <w:rsid w:val="00F028C9"/>
    <w:rsid w:val="00F02EBF"/>
    <w:rsid w:val="00F03755"/>
    <w:rsid w:val="00F04FEC"/>
    <w:rsid w:val="00F05FEC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40D4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60A2"/>
    <w:rsid w:val="00FE1A50"/>
    <w:rsid w:val="00FE1BD4"/>
    <w:rsid w:val="00FE3614"/>
    <w:rsid w:val="00FE3ABE"/>
    <w:rsid w:val="00FE4493"/>
    <w:rsid w:val="00FE47F8"/>
    <w:rsid w:val="00FE7D6E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7430AC0B"/>
  <w15:docId w15:val="{B3A9C204-3877-4FC1-811C-B0BE1260E3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7A4335-6850-43B6-B834-0AE1A91BDB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770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4919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creator>Câmara Municipal de São Francisco</dc:creator>
  <cp:lastModifiedBy>Cliente APTECH</cp:lastModifiedBy>
  <cp:revision>4</cp:revision>
  <cp:lastPrinted>2023-03-23T12:44:00Z</cp:lastPrinted>
  <dcterms:created xsi:type="dcterms:W3CDTF">2023-03-23T12:17:00Z</dcterms:created>
  <dcterms:modified xsi:type="dcterms:W3CDTF">2023-03-23T13:24:00Z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