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wdp" ContentType="image/vnd.ms-photo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F7156" w:rsidRPr="00421113" w:rsidRDefault="001F7156" w:rsidP="001F7156">
      <w:pPr>
        <w:rPr>
          <w:rFonts w:cstheme="minorHAnsi"/>
          <w:b/>
          <w:bCs/>
        </w:rPr>
      </w:pPr>
      <w:bookmarkStart w:id="0" w:name="_GoBack"/>
      <w:bookmarkEnd w:id="0"/>
      <w:r>
        <w:rPr>
          <w:rFonts w:cstheme="minorHAnsi"/>
          <w:b/>
          <w:bCs/>
        </w:rPr>
        <w:t>PORTARIA Nº 025</w:t>
      </w:r>
      <w:r w:rsidRPr="00421113">
        <w:rPr>
          <w:rFonts w:cstheme="minorHAnsi"/>
          <w:b/>
          <w:bCs/>
        </w:rPr>
        <w:t>/2023-GP.</w:t>
      </w:r>
    </w:p>
    <w:p w:rsidR="001F7156" w:rsidRPr="00421113" w:rsidRDefault="001F7156" w:rsidP="001F7156">
      <w:pPr>
        <w:ind w:left="3969"/>
        <w:jc w:val="both"/>
        <w:rPr>
          <w:rFonts w:cstheme="minorHAnsi"/>
          <w:sz w:val="20"/>
          <w:szCs w:val="20"/>
        </w:rPr>
      </w:pPr>
      <w:r w:rsidRPr="00421113">
        <w:rPr>
          <w:rFonts w:cstheme="minorHAnsi"/>
          <w:sz w:val="20"/>
          <w:szCs w:val="20"/>
        </w:rPr>
        <w:t>“CONCEDER DIÁRIA AO VEREADOR</w:t>
      </w:r>
      <w:r>
        <w:rPr>
          <w:rFonts w:cstheme="minorHAnsi"/>
          <w:sz w:val="20"/>
          <w:szCs w:val="20"/>
        </w:rPr>
        <w:t xml:space="preserve"> ANTONIO VALCEMAR COSTA LIMA</w:t>
      </w:r>
      <w:r w:rsidRPr="00421113">
        <w:rPr>
          <w:rFonts w:cstheme="minorHAnsi"/>
          <w:sz w:val="20"/>
          <w:szCs w:val="20"/>
        </w:rPr>
        <w:t xml:space="preserve"> E DÁ OUTRAS PROVIDÊNCIAS”.</w:t>
      </w:r>
    </w:p>
    <w:p w:rsidR="001F7156" w:rsidRPr="00421113" w:rsidRDefault="001F7156" w:rsidP="001F7156">
      <w:pPr>
        <w:ind w:firstLine="708"/>
        <w:rPr>
          <w:rFonts w:cstheme="minorHAnsi"/>
        </w:rPr>
      </w:pPr>
      <w:r w:rsidRPr="00421113">
        <w:rPr>
          <w:rFonts w:cstheme="minorHAnsi"/>
          <w:b/>
          <w:bCs/>
        </w:rPr>
        <w:t>O PRESIDENTE DA CÂMARA DE VEREADORES DE RODOLFO FERNANDES, ESTADO DO RIO GRANDE DO NORTE</w:t>
      </w:r>
      <w:r w:rsidRPr="00421113">
        <w:rPr>
          <w:rFonts w:cstheme="minorHAnsi"/>
        </w:rPr>
        <w:t>, no uso de suas atribuições legais,</w:t>
      </w:r>
      <w:r>
        <w:rPr>
          <w:rFonts w:cstheme="minorHAnsi"/>
        </w:rPr>
        <w:t xml:space="preserve"> com base no art. 51, do Regimento Interno, resolve;</w:t>
      </w:r>
    </w:p>
    <w:p w:rsidR="001F7156" w:rsidRPr="00421113" w:rsidRDefault="001F7156" w:rsidP="001F7156">
      <w:pPr>
        <w:ind w:firstLine="708"/>
        <w:jc w:val="both"/>
        <w:rPr>
          <w:rFonts w:cstheme="minorHAnsi"/>
        </w:rPr>
      </w:pPr>
      <w:r w:rsidRPr="00421113">
        <w:rPr>
          <w:rFonts w:cstheme="minorHAnsi"/>
        </w:rPr>
        <w:t>CONSIDERANDO a Lei Municipal de n.º 833/23, que dispõe sobre os valores das diárias e sua concessão;</w:t>
      </w:r>
    </w:p>
    <w:p w:rsidR="001F7156" w:rsidRPr="00421113" w:rsidRDefault="001F7156" w:rsidP="001F7156">
      <w:pPr>
        <w:jc w:val="both"/>
        <w:rPr>
          <w:rFonts w:cstheme="minorHAnsi"/>
        </w:rPr>
      </w:pPr>
      <w:r w:rsidRPr="00421113">
        <w:rPr>
          <w:rFonts w:cstheme="minorHAnsi"/>
        </w:rPr>
        <w:t xml:space="preserve">   </w:t>
      </w:r>
      <w:r w:rsidRPr="00421113">
        <w:rPr>
          <w:rFonts w:cstheme="minorHAnsi"/>
        </w:rPr>
        <w:tab/>
        <w:t xml:space="preserve">CONSIDERANDO, a necessidade do deslocamento do Vereador deste Poder Legislativo, para participar </w:t>
      </w:r>
      <w:r>
        <w:rPr>
          <w:rFonts w:cstheme="minorHAnsi"/>
        </w:rPr>
        <w:t xml:space="preserve">de mobilização dos prefeitos organização </w:t>
      </w:r>
      <w:proofErr w:type="spellStart"/>
      <w:r>
        <w:rPr>
          <w:rFonts w:cstheme="minorHAnsi"/>
        </w:rPr>
        <w:t>Fecam</w:t>
      </w:r>
      <w:proofErr w:type="spellEnd"/>
      <w:r>
        <w:rPr>
          <w:rFonts w:cstheme="minorHAnsi"/>
        </w:rPr>
        <w:t xml:space="preserve"> e </w:t>
      </w:r>
      <w:proofErr w:type="spellStart"/>
      <w:r>
        <w:rPr>
          <w:rFonts w:cstheme="minorHAnsi"/>
        </w:rPr>
        <w:t>Femurn</w:t>
      </w:r>
      <w:proofErr w:type="spellEnd"/>
      <w:r>
        <w:rPr>
          <w:rFonts w:cstheme="minorHAnsi"/>
        </w:rPr>
        <w:t>, em Natal-RN</w:t>
      </w:r>
      <w:r w:rsidRPr="00421113">
        <w:rPr>
          <w:rFonts w:cstheme="minorHAnsi"/>
        </w:rPr>
        <w:t>;</w:t>
      </w:r>
      <w:r>
        <w:rPr>
          <w:rFonts w:cstheme="minorHAnsi"/>
        </w:rPr>
        <w:t xml:space="preserve"> </w:t>
      </w:r>
    </w:p>
    <w:p w:rsidR="001F7156" w:rsidRPr="00421113" w:rsidRDefault="001F7156" w:rsidP="001F7156">
      <w:pPr>
        <w:jc w:val="both"/>
        <w:rPr>
          <w:rFonts w:cstheme="minorHAnsi"/>
        </w:rPr>
      </w:pPr>
    </w:p>
    <w:p w:rsidR="001F7156" w:rsidRPr="00421113" w:rsidRDefault="001F7156" w:rsidP="001F7156">
      <w:pPr>
        <w:ind w:firstLine="708"/>
        <w:rPr>
          <w:rFonts w:cstheme="minorHAnsi"/>
        </w:rPr>
      </w:pPr>
      <w:r w:rsidRPr="00421113">
        <w:rPr>
          <w:rFonts w:cstheme="minorHAnsi"/>
        </w:rPr>
        <w:t>R E S O L V E:</w:t>
      </w:r>
    </w:p>
    <w:p w:rsidR="001F7156" w:rsidRDefault="001F7156" w:rsidP="001F7156">
      <w:pPr>
        <w:ind w:firstLine="708"/>
        <w:jc w:val="both"/>
        <w:rPr>
          <w:rFonts w:cstheme="minorHAnsi"/>
        </w:rPr>
      </w:pPr>
      <w:r w:rsidRPr="00421113">
        <w:rPr>
          <w:rFonts w:cstheme="minorHAnsi"/>
        </w:rPr>
        <w:t>Art.1° – AUTORIZA</w:t>
      </w:r>
      <w:r>
        <w:rPr>
          <w:rFonts w:cstheme="minorHAnsi"/>
        </w:rPr>
        <w:t xml:space="preserve">R em favor do Vereador </w:t>
      </w:r>
      <w:r>
        <w:rPr>
          <w:rFonts w:cstheme="minorHAnsi"/>
          <w:sz w:val="20"/>
          <w:szCs w:val="20"/>
        </w:rPr>
        <w:t>ANTONIO VALCEMAR COSTA LIMA</w:t>
      </w:r>
      <w:r>
        <w:rPr>
          <w:rFonts w:cstheme="minorHAnsi"/>
        </w:rPr>
        <w:t>,</w:t>
      </w:r>
      <w:r w:rsidRPr="00421113">
        <w:rPr>
          <w:rFonts w:cstheme="minorHAnsi"/>
          <w:color w:val="FF0000"/>
        </w:rPr>
        <w:t xml:space="preserve"> </w:t>
      </w:r>
      <w:r w:rsidRPr="00421113">
        <w:rPr>
          <w:rFonts w:cstheme="minorHAnsi"/>
        </w:rPr>
        <w:t xml:space="preserve">as diárias a seguir mencionadas a fim tratar de </w:t>
      </w:r>
      <w:proofErr w:type="gramStart"/>
      <w:r w:rsidRPr="00421113">
        <w:rPr>
          <w:rFonts w:cstheme="minorHAnsi"/>
        </w:rPr>
        <w:t>assuntos acima mencionado</w:t>
      </w:r>
      <w:proofErr w:type="gramEnd"/>
      <w:r w:rsidRPr="00421113">
        <w:rPr>
          <w:rFonts w:cstheme="minorHAnsi"/>
        </w:rPr>
        <w:t>, a viagem de interesse do Poder Legislativo.</w:t>
      </w:r>
    </w:p>
    <w:p w:rsidR="001F7156" w:rsidRPr="00421113" w:rsidRDefault="001F7156" w:rsidP="001F7156">
      <w:pPr>
        <w:ind w:firstLine="708"/>
        <w:rPr>
          <w:rFonts w:cstheme="minorHAnsi"/>
        </w:rPr>
      </w:pPr>
      <w:r>
        <w:rPr>
          <w:rFonts w:cstheme="minorHAnsi"/>
        </w:rPr>
        <w:t>•</w:t>
      </w:r>
      <w:r>
        <w:rPr>
          <w:rFonts w:cstheme="minorHAnsi"/>
        </w:rPr>
        <w:tab/>
        <w:t>Período: 25 de julho de 2023</w:t>
      </w:r>
      <w:r w:rsidRPr="00421113">
        <w:rPr>
          <w:rFonts w:cstheme="minorHAnsi"/>
        </w:rPr>
        <w:t>;</w:t>
      </w:r>
    </w:p>
    <w:p w:rsidR="001F7156" w:rsidRPr="00421113" w:rsidRDefault="001F7156" w:rsidP="001F7156">
      <w:pPr>
        <w:ind w:firstLine="708"/>
        <w:rPr>
          <w:rFonts w:cstheme="minorHAnsi"/>
        </w:rPr>
      </w:pPr>
      <w:r>
        <w:rPr>
          <w:rFonts w:cstheme="minorHAnsi"/>
        </w:rPr>
        <w:t>•</w:t>
      </w:r>
      <w:r>
        <w:rPr>
          <w:rFonts w:cstheme="minorHAnsi"/>
        </w:rPr>
        <w:tab/>
        <w:t>Saída às: 05h do dia 25 Retorno: 19h;</w:t>
      </w:r>
    </w:p>
    <w:p w:rsidR="001F7156" w:rsidRPr="00421113" w:rsidRDefault="001F7156" w:rsidP="001F7156">
      <w:pPr>
        <w:ind w:firstLine="708"/>
        <w:rPr>
          <w:rFonts w:cstheme="minorHAnsi"/>
        </w:rPr>
      </w:pPr>
      <w:r>
        <w:rPr>
          <w:rFonts w:cstheme="minorHAnsi"/>
        </w:rPr>
        <w:t>•</w:t>
      </w:r>
      <w:r>
        <w:rPr>
          <w:rFonts w:cstheme="minorHAnsi"/>
        </w:rPr>
        <w:tab/>
        <w:t xml:space="preserve">Total das Diárias: </w:t>
      </w:r>
      <w:proofErr w:type="gramStart"/>
      <w:r>
        <w:rPr>
          <w:rFonts w:cstheme="minorHAnsi"/>
        </w:rPr>
        <w:t>01 (uma</w:t>
      </w:r>
      <w:r w:rsidRPr="00421113">
        <w:rPr>
          <w:rFonts w:cstheme="minorHAnsi"/>
        </w:rPr>
        <w:t>) diárias</w:t>
      </w:r>
      <w:proofErr w:type="gramEnd"/>
      <w:r w:rsidRPr="00421113">
        <w:rPr>
          <w:rFonts w:cstheme="minorHAnsi"/>
        </w:rPr>
        <w:t>;</w:t>
      </w:r>
    </w:p>
    <w:p w:rsidR="001F7156" w:rsidRPr="00421113" w:rsidRDefault="001F7156" w:rsidP="001F7156">
      <w:pPr>
        <w:ind w:firstLine="708"/>
        <w:rPr>
          <w:rFonts w:cstheme="minorHAnsi"/>
        </w:rPr>
      </w:pPr>
      <w:r w:rsidRPr="00421113">
        <w:rPr>
          <w:rFonts w:cstheme="minorHAnsi"/>
        </w:rPr>
        <w:t>•</w:t>
      </w:r>
      <w:r w:rsidRPr="00421113">
        <w:rPr>
          <w:rFonts w:cstheme="minorHAnsi"/>
        </w:rPr>
        <w:tab/>
      </w:r>
      <w:r>
        <w:rPr>
          <w:rFonts w:cstheme="minorHAnsi"/>
        </w:rPr>
        <w:t>Valor Unitário das Diárias: R$ 500,00 (quinhentos</w:t>
      </w:r>
      <w:r w:rsidRPr="00421113">
        <w:rPr>
          <w:rFonts w:cstheme="minorHAnsi"/>
        </w:rPr>
        <w:t xml:space="preserve"> reais)</w:t>
      </w:r>
    </w:p>
    <w:p w:rsidR="001F7156" w:rsidRPr="00421113" w:rsidRDefault="001F7156" w:rsidP="001F7156">
      <w:pPr>
        <w:ind w:firstLine="708"/>
        <w:rPr>
          <w:rFonts w:cstheme="minorHAnsi"/>
        </w:rPr>
      </w:pPr>
      <w:r w:rsidRPr="00421113">
        <w:rPr>
          <w:rFonts w:cstheme="minorHAnsi"/>
        </w:rPr>
        <w:t>•</w:t>
      </w:r>
      <w:r>
        <w:rPr>
          <w:rFonts w:cstheme="minorHAnsi"/>
        </w:rPr>
        <w:tab/>
        <w:t>Valor Total das Diárias: R$ 500,00 (quinhentos</w:t>
      </w:r>
      <w:r w:rsidRPr="00421113">
        <w:rPr>
          <w:rFonts w:cstheme="minorHAnsi"/>
        </w:rPr>
        <w:t xml:space="preserve"> reais)</w:t>
      </w:r>
    </w:p>
    <w:p w:rsidR="001F7156" w:rsidRPr="00421113" w:rsidRDefault="001F7156" w:rsidP="001F7156">
      <w:pPr>
        <w:ind w:firstLine="708"/>
        <w:jc w:val="both"/>
        <w:rPr>
          <w:rFonts w:cstheme="minorHAnsi"/>
        </w:rPr>
      </w:pPr>
    </w:p>
    <w:p w:rsidR="001F7156" w:rsidRPr="00421113" w:rsidRDefault="001F7156" w:rsidP="001F7156">
      <w:pPr>
        <w:ind w:firstLine="708"/>
        <w:jc w:val="both"/>
        <w:rPr>
          <w:rFonts w:cstheme="minorHAnsi"/>
        </w:rPr>
      </w:pPr>
      <w:r w:rsidRPr="00421113">
        <w:rPr>
          <w:rFonts w:cstheme="minorHAnsi"/>
        </w:rPr>
        <w:t xml:space="preserve">Art.2º </w:t>
      </w:r>
      <w:proofErr w:type="gramStart"/>
      <w:r w:rsidRPr="00421113">
        <w:rPr>
          <w:rFonts w:cstheme="minorHAnsi"/>
        </w:rPr>
        <w:t>–AUTORIZAR</w:t>
      </w:r>
      <w:proofErr w:type="gramEnd"/>
      <w:r w:rsidRPr="00421113">
        <w:rPr>
          <w:rFonts w:cstheme="minorHAnsi"/>
        </w:rPr>
        <w:t xml:space="preserve"> a Tesouraria a efetuar o pagamento das diárias de que trata o art.1º da presente portaria.</w:t>
      </w:r>
    </w:p>
    <w:p w:rsidR="001F7156" w:rsidRPr="00421113" w:rsidRDefault="001F7156" w:rsidP="001F7156">
      <w:pPr>
        <w:ind w:firstLine="708"/>
        <w:jc w:val="both"/>
        <w:rPr>
          <w:rFonts w:cstheme="minorHAnsi"/>
        </w:rPr>
      </w:pPr>
      <w:r>
        <w:rPr>
          <w:rFonts w:cstheme="minorHAnsi"/>
        </w:rPr>
        <w:t>Art. 3º - O servidor</w:t>
      </w:r>
      <w:r w:rsidRPr="00421113">
        <w:rPr>
          <w:rFonts w:cstheme="minorHAnsi"/>
        </w:rPr>
        <w:t xml:space="preserve"> benefici</w:t>
      </w:r>
      <w:r>
        <w:rPr>
          <w:rFonts w:cstheme="minorHAnsi"/>
        </w:rPr>
        <w:t xml:space="preserve">ário </w:t>
      </w:r>
      <w:r w:rsidRPr="00421113">
        <w:rPr>
          <w:rFonts w:cstheme="minorHAnsi"/>
        </w:rPr>
        <w:t>de que trata o art. 1º, desta Portaria fica obrigado à prestação de Contas nos termos do art. 16, § 6º, III da Resolução n 004/2013 – TCE de 31 de janeiro de 2014, alterados pela Resolução 028/2020.</w:t>
      </w:r>
    </w:p>
    <w:p w:rsidR="001F7156" w:rsidRPr="00421113" w:rsidRDefault="001F7156" w:rsidP="001F7156">
      <w:pPr>
        <w:ind w:firstLine="708"/>
        <w:jc w:val="both"/>
        <w:rPr>
          <w:rFonts w:cstheme="minorHAnsi"/>
        </w:rPr>
      </w:pPr>
      <w:r w:rsidRPr="00421113">
        <w:rPr>
          <w:rFonts w:cstheme="minorHAnsi"/>
        </w:rPr>
        <w:t xml:space="preserve">Art. 4º - Esta Portaria entrará em </w:t>
      </w:r>
      <w:proofErr w:type="gramStart"/>
      <w:r w:rsidRPr="00421113">
        <w:rPr>
          <w:rFonts w:cstheme="minorHAnsi"/>
        </w:rPr>
        <w:t>vigor na data de sua publicação revogadas</w:t>
      </w:r>
      <w:proofErr w:type="gramEnd"/>
      <w:r w:rsidRPr="00421113">
        <w:rPr>
          <w:rFonts w:cstheme="minorHAnsi"/>
        </w:rPr>
        <w:t xml:space="preserve"> as disposições em contrário.</w:t>
      </w:r>
    </w:p>
    <w:p w:rsidR="001F7156" w:rsidRPr="00421113" w:rsidRDefault="001F7156" w:rsidP="001F7156">
      <w:pPr>
        <w:ind w:firstLine="708"/>
        <w:jc w:val="both"/>
        <w:rPr>
          <w:rFonts w:cstheme="minorHAnsi"/>
        </w:rPr>
      </w:pPr>
      <w:r w:rsidRPr="00421113">
        <w:rPr>
          <w:rFonts w:cstheme="minorHAnsi"/>
        </w:rPr>
        <w:t>Registre-se, Publique-se e Cumpra-se.</w:t>
      </w:r>
    </w:p>
    <w:p w:rsidR="001F7156" w:rsidRPr="00421113" w:rsidRDefault="001F7156" w:rsidP="001F7156">
      <w:pPr>
        <w:ind w:firstLine="708"/>
        <w:jc w:val="both"/>
        <w:rPr>
          <w:rFonts w:cstheme="minorHAnsi"/>
        </w:rPr>
      </w:pPr>
      <w:r w:rsidRPr="009A2D55">
        <w:rPr>
          <w:noProof/>
          <w:sz w:val="24"/>
          <w:szCs w:val="24"/>
          <w:lang w:eastAsia="pt-BR"/>
        </w:rPr>
        <w:drawing>
          <wp:anchor distT="0" distB="0" distL="114300" distR="114300" simplePos="0" relativeHeight="251658240" behindDoc="1" locked="0" layoutInCell="1" allowOverlap="1" wp14:anchorId="192F4AE1" wp14:editId="46585AB3">
            <wp:simplePos x="0" y="0"/>
            <wp:positionH relativeFrom="column">
              <wp:posOffset>2711450</wp:posOffset>
            </wp:positionH>
            <wp:positionV relativeFrom="paragraph">
              <wp:posOffset>179705</wp:posOffset>
            </wp:positionV>
            <wp:extent cx="2344420" cy="585470"/>
            <wp:effectExtent l="0" t="0" r="0" b="5080"/>
            <wp:wrapNone/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9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0">
                              <a14:imgEffect>
                                <a14:sharpenSoften amount="5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5834" t="28821" r="40734" b="51874"/>
                    <a:stretch/>
                  </pic:blipFill>
                  <pic:spPr bwMode="auto">
                    <a:xfrm>
                      <a:off x="0" y="0"/>
                      <a:ext cx="2344420" cy="58547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cstheme="minorHAnsi"/>
        </w:rPr>
        <w:t>Gabinete da Presidência, em 25 de julho</w:t>
      </w:r>
      <w:r w:rsidRPr="00421113">
        <w:rPr>
          <w:rFonts w:cstheme="minorHAnsi"/>
        </w:rPr>
        <w:t xml:space="preserve"> de 2023.</w:t>
      </w:r>
    </w:p>
    <w:p w:rsidR="00995B44" w:rsidRDefault="00995B44" w:rsidP="001F7156">
      <w:pPr>
        <w:ind w:firstLine="708"/>
        <w:rPr>
          <w:rFonts w:ascii="Times New Roman" w:hAnsi="Times New Roman" w:cs="Times New Roman"/>
          <w:b/>
          <w:sz w:val="24"/>
          <w:szCs w:val="24"/>
        </w:rPr>
      </w:pPr>
    </w:p>
    <w:p w:rsidR="00D44B14" w:rsidRPr="009A2D55" w:rsidRDefault="00870633" w:rsidP="009A2D55">
      <w:pPr>
        <w:spacing w:after="0" w:line="240" w:lineRule="auto"/>
        <w:ind w:left="1134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9A2D55">
        <w:rPr>
          <w:rFonts w:ascii="Times New Roman" w:hAnsi="Times New Roman" w:cs="Times New Roman"/>
          <w:b/>
          <w:sz w:val="24"/>
          <w:szCs w:val="24"/>
        </w:rPr>
        <w:t>Minervanio Menezes Oliveira</w:t>
      </w:r>
    </w:p>
    <w:p w:rsidR="00D44B14" w:rsidRPr="009A2D55" w:rsidRDefault="00D44B14" w:rsidP="009A2D55">
      <w:pPr>
        <w:spacing w:after="0" w:line="240" w:lineRule="auto"/>
        <w:ind w:left="1134"/>
        <w:jc w:val="center"/>
        <w:rPr>
          <w:rFonts w:ascii="Times New Roman" w:hAnsi="Times New Roman" w:cs="Times New Roman"/>
          <w:sz w:val="24"/>
          <w:szCs w:val="24"/>
        </w:rPr>
      </w:pPr>
      <w:r w:rsidRPr="009A2D55">
        <w:rPr>
          <w:rFonts w:ascii="Times New Roman" w:hAnsi="Times New Roman" w:cs="Times New Roman"/>
          <w:sz w:val="24"/>
          <w:szCs w:val="24"/>
        </w:rPr>
        <w:t>Presidente</w:t>
      </w:r>
    </w:p>
    <w:p w:rsidR="00D44B14" w:rsidRPr="009A2D55" w:rsidRDefault="00D44B14" w:rsidP="009A2D55">
      <w:pPr>
        <w:spacing w:after="0" w:line="240" w:lineRule="auto"/>
        <w:ind w:left="1134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D44B14" w:rsidRPr="009A2D55" w:rsidRDefault="00D44B14" w:rsidP="009A2D55">
      <w:pPr>
        <w:spacing w:after="0" w:line="240" w:lineRule="auto"/>
        <w:ind w:left="1134"/>
        <w:jc w:val="both"/>
        <w:rPr>
          <w:rFonts w:ascii="Times New Roman" w:hAnsi="Times New Roman" w:cs="Times New Roman"/>
          <w:sz w:val="24"/>
          <w:szCs w:val="24"/>
        </w:rPr>
      </w:pPr>
      <w:r w:rsidRPr="009A2D55">
        <w:rPr>
          <w:rFonts w:ascii="Times New Roman" w:hAnsi="Times New Roman" w:cs="Times New Roman"/>
          <w:b/>
          <w:bCs/>
          <w:sz w:val="24"/>
          <w:szCs w:val="24"/>
        </w:rPr>
        <w:t>Publicada e Registrada na Secretaria Administrativa da Câmara Municipal de Rodolfo Fernandes-RN, de acordo com   a   Legislação em vigor, na data supra.</w:t>
      </w:r>
    </w:p>
    <w:sectPr w:rsidR="00D44B14" w:rsidRPr="009A2D55" w:rsidSect="00584F95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 w:code="9"/>
      <w:pgMar w:top="0" w:right="140" w:bottom="0" w:left="0" w:header="0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477DE" w:rsidRDefault="005477DE" w:rsidP="00770049">
      <w:pPr>
        <w:spacing w:before="0" w:after="0" w:line="240" w:lineRule="auto"/>
      </w:pPr>
      <w:r>
        <w:separator/>
      </w:r>
    </w:p>
  </w:endnote>
  <w:endnote w:type="continuationSeparator" w:id="0">
    <w:p w:rsidR="005477DE" w:rsidRDefault="005477DE" w:rsidP="00770049">
      <w:pPr>
        <w:spacing w:before="0"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335D4" w:rsidRDefault="00C335D4">
    <w:pPr>
      <w:pStyle w:val="Rodap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04B74" w:rsidRDefault="00404B74" w:rsidP="00404B74">
    <w:pPr>
      <w:pStyle w:val="Rodap"/>
      <w:ind w:left="0" w:right="0"/>
    </w:pPr>
    <w:r>
      <w:rPr>
        <w:noProof/>
        <w:lang w:eastAsia="pt-BR"/>
      </w:rPr>
      <w:drawing>
        <wp:inline distT="0" distB="0" distL="0" distR="0" wp14:anchorId="56E961B0" wp14:editId="52557547">
          <wp:extent cx="7570177" cy="958361"/>
          <wp:effectExtent l="0" t="0" r="0" b="0"/>
          <wp:docPr id="34" name="Imagem 3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rodape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612469" cy="96371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335D4" w:rsidRDefault="00C335D4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477DE" w:rsidRDefault="005477DE" w:rsidP="00770049">
      <w:pPr>
        <w:spacing w:before="0" w:after="0" w:line="240" w:lineRule="auto"/>
      </w:pPr>
      <w:r>
        <w:separator/>
      </w:r>
    </w:p>
  </w:footnote>
  <w:footnote w:type="continuationSeparator" w:id="0">
    <w:p w:rsidR="005477DE" w:rsidRDefault="005477DE" w:rsidP="00770049">
      <w:pPr>
        <w:spacing w:before="0"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335D4" w:rsidRDefault="00C335D4">
    <w:pPr>
      <w:pStyle w:val="Cabealh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70049" w:rsidRDefault="00770049" w:rsidP="00404B74">
    <w:pPr>
      <w:pStyle w:val="Cabealho"/>
      <w:spacing w:before="0"/>
      <w:ind w:left="0"/>
    </w:pPr>
    <w:r>
      <w:rPr>
        <w:noProof/>
        <w:lang w:eastAsia="pt-BR"/>
      </w:rPr>
      <w:drawing>
        <wp:inline distT="0" distB="0" distL="0" distR="0" wp14:anchorId="60A7EFA9" wp14:editId="25A21AC3">
          <wp:extent cx="7666892" cy="1151792"/>
          <wp:effectExtent l="0" t="0" r="0" b="0"/>
          <wp:docPr id="33" name="Imagem 3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cabeçalho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751629" cy="1164522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335D4" w:rsidRDefault="00C335D4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31551F"/>
    <w:multiLevelType w:val="hybridMultilevel"/>
    <w:tmpl w:val="AF90A2C8"/>
    <w:lvl w:ilvl="0" w:tplc="0416000F">
      <w:start w:val="1"/>
      <w:numFmt w:val="decimal"/>
      <w:lvlText w:val="%1."/>
      <w:lvlJc w:val="left"/>
      <w:pPr>
        <w:ind w:left="1428" w:hanging="360"/>
      </w:pPr>
    </w:lvl>
    <w:lvl w:ilvl="1" w:tplc="04160019" w:tentative="1">
      <w:start w:val="1"/>
      <w:numFmt w:val="lowerLetter"/>
      <w:lvlText w:val="%2."/>
      <w:lvlJc w:val="left"/>
      <w:pPr>
        <w:ind w:left="2148" w:hanging="360"/>
      </w:pPr>
    </w:lvl>
    <w:lvl w:ilvl="2" w:tplc="0416001B" w:tentative="1">
      <w:start w:val="1"/>
      <w:numFmt w:val="lowerRoman"/>
      <w:lvlText w:val="%3."/>
      <w:lvlJc w:val="right"/>
      <w:pPr>
        <w:ind w:left="2868" w:hanging="180"/>
      </w:pPr>
    </w:lvl>
    <w:lvl w:ilvl="3" w:tplc="0416000F" w:tentative="1">
      <w:start w:val="1"/>
      <w:numFmt w:val="decimal"/>
      <w:lvlText w:val="%4."/>
      <w:lvlJc w:val="left"/>
      <w:pPr>
        <w:ind w:left="3588" w:hanging="360"/>
      </w:pPr>
    </w:lvl>
    <w:lvl w:ilvl="4" w:tplc="04160019" w:tentative="1">
      <w:start w:val="1"/>
      <w:numFmt w:val="lowerLetter"/>
      <w:lvlText w:val="%5."/>
      <w:lvlJc w:val="left"/>
      <w:pPr>
        <w:ind w:left="4308" w:hanging="360"/>
      </w:pPr>
    </w:lvl>
    <w:lvl w:ilvl="5" w:tplc="0416001B" w:tentative="1">
      <w:start w:val="1"/>
      <w:numFmt w:val="lowerRoman"/>
      <w:lvlText w:val="%6."/>
      <w:lvlJc w:val="right"/>
      <w:pPr>
        <w:ind w:left="5028" w:hanging="180"/>
      </w:pPr>
    </w:lvl>
    <w:lvl w:ilvl="6" w:tplc="0416000F" w:tentative="1">
      <w:start w:val="1"/>
      <w:numFmt w:val="decimal"/>
      <w:lvlText w:val="%7."/>
      <w:lvlJc w:val="left"/>
      <w:pPr>
        <w:ind w:left="5748" w:hanging="360"/>
      </w:pPr>
    </w:lvl>
    <w:lvl w:ilvl="7" w:tplc="04160019" w:tentative="1">
      <w:start w:val="1"/>
      <w:numFmt w:val="lowerLetter"/>
      <w:lvlText w:val="%8."/>
      <w:lvlJc w:val="left"/>
      <w:pPr>
        <w:ind w:left="6468" w:hanging="360"/>
      </w:pPr>
    </w:lvl>
    <w:lvl w:ilvl="8" w:tplc="0416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">
    <w:nsid w:val="10F071D4"/>
    <w:multiLevelType w:val="hybridMultilevel"/>
    <w:tmpl w:val="2CF66030"/>
    <w:lvl w:ilvl="0" w:tplc="A1443904">
      <w:start w:val="1"/>
      <w:numFmt w:val="upperRoman"/>
      <w:lvlText w:val="%1"/>
      <w:lvlJc w:val="left"/>
      <w:pPr>
        <w:ind w:left="247" w:hanging="135"/>
      </w:pPr>
      <w:rPr>
        <w:rFonts w:ascii="Arial" w:eastAsia="Arial" w:hAnsi="Arial" w:hint="default"/>
        <w:b/>
        <w:bCs/>
        <w:w w:val="100"/>
        <w:sz w:val="24"/>
        <w:szCs w:val="24"/>
      </w:rPr>
    </w:lvl>
    <w:lvl w:ilvl="1" w:tplc="BF3852C4">
      <w:start w:val="1"/>
      <w:numFmt w:val="upperRoman"/>
      <w:lvlText w:val="%2"/>
      <w:lvlJc w:val="left"/>
      <w:pPr>
        <w:ind w:left="1531" w:hanging="123"/>
      </w:pPr>
      <w:rPr>
        <w:rFonts w:ascii="Arial" w:eastAsia="Arial" w:hAnsi="Arial" w:hint="default"/>
        <w:w w:val="100"/>
        <w:sz w:val="22"/>
        <w:szCs w:val="22"/>
      </w:rPr>
    </w:lvl>
    <w:lvl w:ilvl="2" w:tplc="B15CA670">
      <w:start w:val="1"/>
      <w:numFmt w:val="bullet"/>
      <w:lvlText w:val="•"/>
      <w:lvlJc w:val="left"/>
      <w:pPr>
        <w:ind w:left="2464" w:hanging="123"/>
      </w:pPr>
      <w:rPr>
        <w:rFonts w:hint="default"/>
      </w:rPr>
    </w:lvl>
    <w:lvl w:ilvl="3" w:tplc="A0206F0E">
      <w:start w:val="1"/>
      <w:numFmt w:val="bullet"/>
      <w:lvlText w:val="•"/>
      <w:lvlJc w:val="left"/>
      <w:pPr>
        <w:ind w:left="3388" w:hanging="123"/>
      </w:pPr>
      <w:rPr>
        <w:rFonts w:hint="default"/>
      </w:rPr>
    </w:lvl>
    <w:lvl w:ilvl="4" w:tplc="F336FF3C">
      <w:start w:val="1"/>
      <w:numFmt w:val="bullet"/>
      <w:lvlText w:val="•"/>
      <w:lvlJc w:val="left"/>
      <w:pPr>
        <w:ind w:left="4313" w:hanging="123"/>
      </w:pPr>
      <w:rPr>
        <w:rFonts w:hint="default"/>
      </w:rPr>
    </w:lvl>
    <w:lvl w:ilvl="5" w:tplc="2702EE54">
      <w:start w:val="1"/>
      <w:numFmt w:val="bullet"/>
      <w:lvlText w:val="•"/>
      <w:lvlJc w:val="left"/>
      <w:pPr>
        <w:ind w:left="5237" w:hanging="123"/>
      </w:pPr>
      <w:rPr>
        <w:rFonts w:hint="default"/>
      </w:rPr>
    </w:lvl>
    <w:lvl w:ilvl="6" w:tplc="B9FEE3B6">
      <w:start w:val="1"/>
      <w:numFmt w:val="bullet"/>
      <w:lvlText w:val="•"/>
      <w:lvlJc w:val="left"/>
      <w:pPr>
        <w:ind w:left="6162" w:hanging="123"/>
      </w:pPr>
      <w:rPr>
        <w:rFonts w:hint="default"/>
      </w:rPr>
    </w:lvl>
    <w:lvl w:ilvl="7" w:tplc="3ABEDAEE">
      <w:start w:val="1"/>
      <w:numFmt w:val="bullet"/>
      <w:lvlText w:val="•"/>
      <w:lvlJc w:val="left"/>
      <w:pPr>
        <w:ind w:left="7086" w:hanging="123"/>
      </w:pPr>
      <w:rPr>
        <w:rFonts w:hint="default"/>
      </w:rPr>
    </w:lvl>
    <w:lvl w:ilvl="8" w:tplc="6C602BA8">
      <w:start w:val="1"/>
      <w:numFmt w:val="bullet"/>
      <w:lvlText w:val="•"/>
      <w:lvlJc w:val="left"/>
      <w:pPr>
        <w:ind w:left="8011" w:hanging="123"/>
      </w:pPr>
      <w:rPr>
        <w:rFonts w:hint="default"/>
      </w:rPr>
    </w:lvl>
  </w:abstractNum>
  <w:abstractNum w:abstractNumId="2">
    <w:nsid w:val="49383710"/>
    <w:multiLevelType w:val="hybridMultilevel"/>
    <w:tmpl w:val="5A3AF060"/>
    <w:lvl w:ilvl="0" w:tplc="04160001">
      <w:start w:val="1"/>
      <w:numFmt w:val="bullet"/>
      <w:lvlText w:val=""/>
      <w:lvlJc w:val="left"/>
      <w:pPr>
        <w:ind w:left="854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574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294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014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734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454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174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894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614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5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70049"/>
    <w:rsid w:val="00017DF3"/>
    <w:rsid w:val="00021EE7"/>
    <w:rsid w:val="00023176"/>
    <w:rsid w:val="00056146"/>
    <w:rsid w:val="00056384"/>
    <w:rsid w:val="000618A6"/>
    <w:rsid w:val="000E05FF"/>
    <w:rsid w:val="000E6F61"/>
    <w:rsid w:val="000F4414"/>
    <w:rsid w:val="001718E4"/>
    <w:rsid w:val="00174D17"/>
    <w:rsid w:val="001A2F85"/>
    <w:rsid w:val="001B7F65"/>
    <w:rsid w:val="001E1815"/>
    <w:rsid w:val="001E2597"/>
    <w:rsid w:val="001F7156"/>
    <w:rsid w:val="00205075"/>
    <w:rsid w:val="00207569"/>
    <w:rsid w:val="00214EA8"/>
    <w:rsid w:val="002329F6"/>
    <w:rsid w:val="002412EC"/>
    <w:rsid w:val="00241FA6"/>
    <w:rsid w:val="0024405D"/>
    <w:rsid w:val="002444C1"/>
    <w:rsid w:val="00267F48"/>
    <w:rsid w:val="002743F3"/>
    <w:rsid w:val="00283C16"/>
    <w:rsid w:val="00290FF2"/>
    <w:rsid w:val="00294181"/>
    <w:rsid w:val="00307F87"/>
    <w:rsid w:val="00351989"/>
    <w:rsid w:val="003538F0"/>
    <w:rsid w:val="0038636B"/>
    <w:rsid w:val="00387FA7"/>
    <w:rsid w:val="00393EFA"/>
    <w:rsid w:val="003A2B19"/>
    <w:rsid w:val="003C4125"/>
    <w:rsid w:val="003D7639"/>
    <w:rsid w:val="003E5273"/>
    <w:rsid w:val="00404B74"/>
    <w:rsid w:val="00406E88"/>
    <w:rsid w:val="00413E24"/>
    <w:rsid w:val="004445F7"/>
    <w:rsid w:val="0047086F"/>
    <w:rsid w:val="00490FDF"/>
    <w:rsid w:val="004937D1"/>
    <w:rsid w:val="004C4ADD"/>
    <w:rsid w:val="00507364"/>
    <w:rsid w:val="005170E9"/>
    <w:rsid w:val="005477DE"/>
    <w:rsid w:val="00566067"/>
    <w:rsid w:val="00574987"/>
    <w:rsid w:val="00582D47"/>
    <w:rsid w:val="00584F95"/>
    <w:rsid w:val="00586D1A"/>
    <w:rsid w:val="005A25C4"/>
    <w:rsid w:val="005B1913"/>
    <w:rsid w:val="005B3FD1"/>
    <w:rsid w:val="005F4608"/>
    <w:rsid w:val="00607AE4"/>
    <w:rsid w:val="006273C1"/>
    <w:rsid w:val="0065223B"/>
    <w:rsid w:val="00655192"/>
    <w:rsid w:val="006934FE"/>
    <w:rsid w:val="006A2FF1"/>
    <w:rsid w:val="006B1679"/>
    <w:rsid w:val="006E3779"/>
    <w:rsid w:val="007677CB"/>
    <w:rsid w:val="00770049"/>
    <w:rsid w:val="0077694B"/>
    <w:rsid w:val="007850BF"/>
    <w:rsid w:val="007A5A6A"/>
    <w:rsid w:val="007D44BA"/>
    <w:rsid w:val="007E12D7"/>
    <w:rsid w:val="007E61B4"/>
    <w:rsid w:val="008079EA"/>
    <w:rsid w:val="00847B15"/>
    <w:rsid w:val="00870633"/>
    <w:rsid w:val="0088577F"/>
    <w:rsid w:val="008B3170"/>
    <w:rsid w:val="008C2762"/>
    <w:rsid w:val="00946471"/>
    <w:rsid w:val="00971272"/>
    <w:rsid w:val="00980C18"/>
    <w:rsid w:val="00995B44"/>
    <w:rsid w:val="009A2D55"/>
    <w:rsid w:val="009D3135"/>
    <w:rsid w:val="009D5B3B"/>
    <w:rsid w:val="009E4B46"/>
    <w:rsid w:val="00A02853"/>
    <w:rsid w:val="00A07898"/>
    <w:rsid w:val="00A17A94"/>
    <w:rsid w:val="00A300D6"/>
    <w:rsid w:val="00A36F7C"/>
    <w:rsid w:val="00A43382"/>
    <w:rsid w:val="00A703A7"/>
    <w:rsid w:val="00A86D4F"/>
    <w:rsid w:val="00A955CF"/>
    <w:rsid w:val="00AA2A6E"/>
    <w:rsid w:val="00AA7A09"/>
    <w:rsid w:val="00AB6708"/>
    <w:rsid w:val="00AC74BF"/>
    <w:rsid w:val="00AD1937"/>
    <w:rsid w:val="00AE064A"/>
    <w:rsid w:val="00B012C8"/>
    <w:rsid w:val="00B25E69"/>
    <w:rsid w:val="00B264CA"/>
    <w:rsid w:val="00B27A89"/>
    <w:rsid w:val="00B6146F"/>
    <w:rsid w:val="00B767F1"/>
    <w:rsid w:val="00B80749"/>
    <w:rsid w:val="00B86D5A"/>
    <w:rsid w:val="00B94CFA"/>
    <w:rsid w:val="00BB03E6"/>
    <w:rsid w:val="00BB1D5A"/>
    <w:rsid w:val="00BC28CA"/>
    <w:rsid w:val="00BE1375"/>
    <w:rsid w:val="00BE18DE"/>
    <w:rsid w:val="00BE4551"/>
    <w:rsid w:val="00C31DD9"/>
    <w:rsid w:val="00C335D4"/>
    <w:rsid w:val="00C43E10"/>
    <w:rsid w:val="00C71124"/>
    <w:rsid w:val="00CC0DC0"/>
    <w:rsid w:val="00CE7D1C"/>
    <w:rsid w:val="00D01169"/>
    <w:rsid w:val="00D035B9"/>
    <w:rsid w:val="00D11C8C"/>
    <w:rsid w:val="00D358C5"/>
    <w:rsid w:val="00D3658D"/>
    <w:rsid w:val="00D44B14"/>
    <w:rsid w:val="00D61DC4"/>
    <w:rsid w:val="00D644DE"/>
    <w:rsid w:val="00D72359"/>
    <w:rsid w:val="00D863F5"/>
    <w:rsid w:val="00DA15D3"/>
    <w:rsid w:val="00DA3DB9"/>
    <w:rsid w:val="00DB3E27"/>
    <w:rsid w:val="00DE08D7"/>
    <w:rsid w:val="00E00C65"/>
    <w:rsid w:val="00E02FE9"/>
    <w:rsid w:val="00E14898"/>
    <w:rsid w:val="00E36393"/>
    <w:rsid w:val="00E41E00"/>
    <w:rsid w:val="00E7279B"/>
    <w:rsid w:val="00E8192D"/>
    <w:rsid w:val="00E94A2E"/>
    <w:rsid w:val="00EA4F32"/>
    <w:rsid w:val="00F150FA"/>
    <w:rsid w:val="00F737C3"/>
    <w:rsid w:val="00F841D7"/>
    <w:rsid w:val="00FA3AD9"/>
    <w:rsid w:val="00FB1739"/>
    <w:rsid w:val="00FB6C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before="160" w:after="160" w:line="259" w:lineRule="auto"/>
        <w:ind w:left="720" w:right="72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uiPriority w:val="9"/>
    <w:qFormat/>
    <w:rsid w:val="00F737C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</w:rPr>
  </w:style>
  <w:style w:type="paragraph" w:styleId="Ttulo2">
    <w:name w:val="heading 2"/>
    <w:basedOn w:val="Normal"/>
    <w:link w:val="Ttulo2Char"/>
    <w:uiPriority w:val="9"/>
    <w:semiHidden/>
    <w:unhideWhenUsed/>
    <w:qFormat/>
    <w:rsid w:val="009D5B3B"/>
    <w:pPr>
      <w:spacing w:before="0" w:after="0" w:line="271" w:lineRule="auto"/>
      <w:ind w:left="0" w:right="0"/>
      <w:outlineLvl w:val="1"/>
    </w:pPr>
    <w:rPr>
      <w:rFonts w:ascii="Times New Roman" w:eastAsia="Times New Roman" w:hAnsi="Times New Roman" w:cs="Times New Roman"/>
      <w:b/>
      <w:bCs/>
      <w:color w:val="000000"/>
      <w:kern w:val="28"/>
      <w:sz w:val="36"/>
      <w:szCs w:val="36"/>
      <w:lang w:eastAsia="pt-BR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BC28CA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5B9BD5" w:themeColor="accent1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BC28CA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1F4D78" w:themeColor="accent1" w:themeShade="7F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770049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770049"/>
  </w:style>
  <w:style w:type="paragraph" w:styleId="Rodap">
    <w:name w:val="footer"/>
    <w:basedOn w:val="Normal"/>
    <w:link w:val="RodapChar"/>
    <w:uiPriority w:val="99"/>
    <w:unhideWhenUsed/>
    <w:rsid w:val="00770049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770049"/>
  </w:style>
  <w:style w:type="paragraph" w:styleId="Textodebalo">
    <w:name w:val="Balloon Text"/>
    <w:basedOn w:val="Normal"/>
    <w:link w:val="TextodebaloChar"/>
    <w:uiPriority w:val="99"/>
    <w:semiHidden/>
    <w:unhideWhenUsed/>
    <w:rsid w:val="00BE4551"/>
    <w:pPr>
      <w:spacing w:before="0"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BE4551"/>
    <w:rPr>
      <w:rFonts w:ascii="Tahoma" w:hAnsi="Tahoma" w:cs="Tahoma"/>
      <w:sz w:val="16"/>
      <w:szCs w:val="16"/>
    </w:rPr>
  </w:style>
  <w:style w:type="table" w:styleId="Tabelacomgrade">
    <w:name w:val="Table Grid"/>
    <w:basedOn w:val="Tabelanormal"/>
    <w:uiPriority w:val="39"/>
    <w:rsid w:val="00BE4551"/>
    <w:pPr>
      <w:spacing w:before="0" w:after="0" w:line="240" w:lineRule="auto"/>
      <w:ind w:left="0" w:right="0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PargrafodaLista">
    <w:name w:val="List Paragraph"/>
    <w:basedOn w:val="Normal"/>
    <w:uiPriority w:val="34"/>
    <w:qFormat/>
    <w:rsid w:val="00BE4551"/>
    <w:pPr>
      <w:spacing w:before="0" w:after="200" w:line="276" w:lineRule="auto"/>
      <w:ind w:right="0"/>
      <w:contextualSpacing/>
    </w:pPr>
  </w:style>
  <w:style w:type="character" w:styleId="Hyperlink">
    <w:name w:val="Hyperlink"/>
    <w:basedOn w:val="Fontepargpadro"/>
    <w:uiPriority w:val="99"/>
    <w:semiHidden/>
    <w:unhideWhenUsed/>
    <w:rsid w:val="00BE4551"/>
    <w:rPr>
      <w:color w:val="0000FF"/>
      <w:u w:val="single"/>
    </w:rPr>
  </w:style>
  <w:style w:type="character" w:customStyle="1" w:styleId="Ttulo2Char">
    <w:name w:val="Título 2 Char"/>
    <w:basedOn w:val="Fontepargpadro"/>
    <w:link w:val="Ttulo2"/>
    <w:uiPriority w:val="9"/>
    <w:semiHidden/>
    <w:rsid w:val="009D5B3B"/>
    <w:rPr>
      <w:rFonts w:ascii="Times New Roman" w:eastAsia="Times New Roman" w:hAnsi="Times New Roman" w:cs="Times New Roman"/>
      <w:b/>
      <w:bCs/>
      <w:color w:val="000000"/>
      <w:kern w:val="28"/>
      <w:sz w:val="36"/>
      <w:szCs w:val="36"/>
      <w:lang w:eastAsia="pt-BR"/>
    </w:rPr>
  </w:style>
  <w:style w:type="paragraph" w:styleId="SemEspaamento">
    <w:name w:val="No Spacing"/>
    <w:uiPriority w:val="1"/>
    <w:qFormat/>
    <w:rsid w:val="009D5B3B"/>
    <w:pPr>
      <w:spacing w:before="0" w:after="0" w:line="240" w:lineRule="auto"/>
    </w:pPr>
  </w:style>
  <w:style w:type="character" w:customStyle="1" w:styleId="Ttulo1Char">
    <w:name w:val="Título 1 Char"/>
    <w:basedOn w:val="Fontepargpadro"/>
    <w:link w:val="Ttulo1"/>
    <w:uiPriority w:val="9"/>
    <w:rsid w:val="00F737C3"/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</w:rPr>
  </w:style>
  <w:style w:type="paragraph" w:styleId="Corpodetexto">
    <w:name w:val="Body Text"/>
    <w:basedOn w:val="Normal"/>
    <w:link w:val="CorpodetextoChar"/>
    <w:uiPriority w:val="1"/>
    <w:qFormat/>
    <w:rsid w:val="00F737C3"/>
    <w:pPr>
      <w:widowControl w:val="0"/>
      <w:spacing w:before="0" w:after="0" w:line="240" w:lineRule="auto"/>
      <w:ind w:left="112" w:right="0" w:firstLine="1418"/>
    </w:pPr>
    <w:rPr>
      <w:rFonts w:ascii="Arial" w:eastAsia="Arial" w:hAnsi="Arial"/>
      <w:sz w:val="24"/>
      <w:szCs w:val="24"/>
      <w:lang w:val="en-US"/>
    </w:rPr>
  </w:style>
  <w:style w:type="character" w:customStyle="1" w:styleId="CorpodetextoChar">
    <w:name w:val="Corpo de texto Char"/>
    <w:basedOn w:val="Fontepargpadro"/>
    <w:link w:val="Corpodetexto"/>
    <w:uiPriority w:val="1"/>
    <w:rsid w:val="00F737C3"/>
    <w:rPr>
      <w:rFonts w:ascii="Arial" w:eastAsia="Arial" w:hAnsi="Arial"/>
      <w:sz w:val="24"/>
      <w:szCs w:val="24"/>
      <w:lang w:val="en-US"/>
    </w:rPr>
  </w:style>
  <w:style w:type="character" w:customStyle="1" w:styleId="apple-converted-space">
    <w:name w:val="apple-converted-space"/>
    <w:basedOn w:val="Fontepargpadro"/>
    <w:rsid w:val="00F737C3"/>
  </w:style>
  <w:style w:type="paragraph" w:styleId="NormalWeb">
    <w:name w:val="Normal (Web)"/>
    <w:basedOn w:val="Normal"/>
    <w:link w:val="NormalWebChar"/>
    <w:uiPriority w:val="99"/>
    <w:unhideWhenUsed/>
    <w:rsid w:val="00F737C3"/>
    <w:pPr>
      <w:spacing w:before="100" w:beforeAutospacing="1" w:after="100" w:afterAutospacing="1" w:line="240" w:lineRule="auto"/>
      <w:ind w:left="0" w:right="0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Ttulo3Char">
    <w:name w:val="Título 3 Char"/>
    <w:basedOn w:val="Fontepargpadro"/>
    <w:link w:val="Ttulo3"/>
    <w:uiPriority w:val="9"/>
    <w:semiHidden/>
    <w:rsid w:val="00BC28CA"/>
    <w:rPr>
      <w:rFonts w:asciiTheme="majorHAnsi" w:eastAsiaTheme="majorEastAsia" w:hAnsiTheme="majorHAnsi" w:cstheme="majorBidi"/>
      <w:b/>
      <w:bCs/>
      <w:color w:val="5B9BD5" w:themeColor="accent1"/>
    </w:rPr>
  </w:style>
  <w:style w:type="character" w:customStyle="1" w:styleId="Ttulo6Char">
    <w:name w:val="Título 6 Char"/>
    <w:basedOn w:val="Fontepargpadro"/>
    <w:link w:val="Ttulo6"/>
    <w:uiPriority w:val="9"/>
    <w:semiHidden/>
    <w:rsid w:val="00BC28CA"/>
    <w:rPr>
      <w:rFonts w:asciiTheme="majorHAnsi" w:eastAsiaTheme="majorEastAsia" w:hAnsiTheme="majorHAnsi" w:cstheme="majorBidi"/>
      <w:i/>
      <w:iCs/>
      <w:color w:val="1F4D78" w:themeColor="accent1" w:themeShade="7F"/>
    </w:rPr>
  </w:style>
  <w:style w:type="paragraph" w:styleId="Recuodecorpodetexto3">
    <w:name w:val="Body Text Indent 3"/>
    <w:basedOn w:val="Normal"/>
    <w:link w:val="Recuodecorpodetexto3Char"/>
    <w:uiPriority w:val="99"/>
    <w:semiHidden/>
    <w:unhideWhenUsed/>
    <w:rsid w:val="00BC28CA"/>
    <w:pPr>
      <w:spacing w:after="120"/>
      <w:ind w:left="283"/>
    </w:pPr>
    <w:rPr>
      <w:sz w:val="16"/>
      <w:szCs w:val="16"/>
    </w:rPr>
  </w:style>
  <w:style w:type="character" w:customStyle="1" w:styleId="Recuodecorpodetexto3Char">
    <w:name w:val="Recuo de corpo de texto 3 Char"/>
    <w:basedOn w:val="Fontepargpadro"/>
    <w:link w:val="Recuodecorpodetexto3"/>
    <w:uiPriority w:val="99"/>
    <w:semiHidden/>
    <w:rsid w:val="00BC28CA"/>
    <w:rPr>
      <w:sz w:val="16"/>
      <w:szCs w:val="16"/>
    </w:rPr>
  </w:style>
  <w:style w:type="paragraph" w:styleId="Ttulo">
    <w:name w:val="Title"/>
    <w:basedOn w:val="Normal"/>
    <w:link w:val="TtuloChar"/>
    <w:qFormat/>
    <w:rsid w:val="00DB3E27"/>
    <w:pPr>
      <w:spacing w:before="0" w:after="0" w:line="240" w:lineRule="auto"/>
      <w:ind w:left="0" w:right="0"/>
      <w:jc w:val="center"/>
    </w:pPr>
    <w:rPr>
      <w:rFonts w:ascii="Garamond" w:eastAsia="Times New Roman" w:hAnsi="Garamond" w:cs="Times New Roman"/>
      <w:b/>
      <w:sz w:val="24"/>
      <w:szCs w:val="20"/>
      <w:u w:val="single"/>
      <w:lang w:eastAsia="pt-BR"/>
    </w:rPr>
  </w:style>
  <w:style w:type="character" w:customStyle="1" w:styleId="TtuloChar">
    <w:name w:val="Título Char"/>
    <w:basedOn w:val="Fontepargpadro"/>
    <w:link w:val="Ttulo"/>
    <w:rsid w:val="00DB3E27"/>
    <w:rPr>
      <w:rFonts w:ascii="Garamond" w:eastAsia="Times New Roman" w:hAnsi="Garamond" w:cs="Times New Roman"/>
      <w:b/>
      <w:sz w:val="24"/>
      <w:szCs w:val="20"/>
      <w:u w:val="single"/>
      <w:lang w:eastAsia="pt-BR"/>
    </w:rPr>
  </w:style>
  <w:style w:type="character" w:customStyle="1" w:styleId="NormalWebChar">
    <w:name w:val="Normal (Web) Char"/>
    <w:link w:val="NormalWeb"/>
    <w:uiPriority w:val="99"/>
    <w:rsid w:val="009A2D55"/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C31DD9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before="160" w:after="160" w:line="259" w:lineRule="auto"/>
        <w:ind w:left="720" w:right="72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uiPriority w:val="9"/>
    <w:qFormat/>
    <w:rsid w:val="00F737C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</w:rPr>
  </w:style>
  <w:style w:type="paragraph" w:styleId="Ttulo2">
    <w:name w:val="heading 2"/>
    <w:basedOn w:val="Normal"/>
    <w:link w:val="Ttulo2Char"/>
    <w:uiPriority w:val="9"/>
    <w:semiHidden/>
    <w:unhideWhenUsed/>
    <w:qFormat/>
    <w:rsid w:val="009D5B3B"/>
    <w:pPr>
      <w:spacing w:before="0" w:after="0" w:line="271" w:lineRule="auto"/>
      <w:ind w:left="0" w:right="0"/>
      <w:outlineLvl w:val="1"/>
    </w:pPr>
    <w:rPr>
      <w:rFonts w:ascii="Times New Roman" w:eastAsia="Times New Roman" w:hAnsi="Times New Roman" w:cs="Times New Roman"/>
      <w:b/>
      <w:bCs/>
      <w:color w:val="000000"/>
      <w:kern w:val="28"/>
      <w:sz w:val="36"/>
      <w:szCs w:val="36"/>
      <w:lang w:eastAsia="pt-BR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BC28CA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5B9BD5" w:themeColor="accent1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BC28CA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1F4D78" w:themeColor="accent1" w:themeShade="7F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770049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770049"/>
  </w:style>
  <w:style w:type="paragraph" w:styleId="Rodap">
    <w:name w:val="footer"/>
    <w:basedOn w:val="Normal"/>
    <w:link w:val="RodapChar"/>
    <w:uiPriority w:val="99"/>
    <w:unhideWhenUsed/>
    <w:rsid w:val="00770049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770049"/>
  </w:style>
  <w:style w:type="paragraph" w:styleId="Textodebalo">
    <w:name w:val="Balloon Text"/>
    <w:basedOn w:val="Normal"/>
    <w:link w:val="TextodebaloChar"/>
    <w:uiPriority w:val="99"/>
    <w:semiHidden/>
    <w:unhideWhenUsed/>
    <w:rsid w:val="00BE4551"/>
    <w:pPr>
      <w:spacing w:before="0"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BE4551"/>
    <w:rPr>
      <w:rFonts w:ascii="Tahoma" w:hAnsi="Tahoma" w:cs="Tahoma"/>
      <w:sz w:val="16"/>
      <w:szCs w:val="16"/>
    </w:rPr>
  </w:style>
  <w:style w:type="table" w:styleId="Tabelacomgrade">
    <w:name w:val="Table Grid"/>
    <w:basedOn w:val="Tabelanormal"/>
    <w:uiPriority w:val="39"/>
    <w:rsid w:val="00BE4551"/>
    <w:pPr>
      <w:spacing w:before="0" w:after="0" w:line="240" w:lineRule="auto"/>
      <w:ind w:left="0" w:right="0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PargrafodaLista">
    <w:name w:val="List Paragraph"/>
    <w:basedOn w:val="Normal"/>
    <w:uiPriority w:val="34"/>
    <w:qFormat/>
    <w:rsid w:val="00BE4551"/>
    <w:pPr>
      <w:spacing w:before="0" w:after="200" w:line="276" w:lineRule="auto"/>
      <w:ind w:right="0"/>
      <w:contextualSpacing/>
    </w:pPr>
  </w:style>
  <w:style w:type="character" w:styleId="Hyperlink">
    <w:name w:val="Hyperlink"/>
    <w:basedOn w:val="Fontepargpadro"/>
    <w:uiPriority w:val="99"/>
    <w:semiHidden/>
    <w:unhideWhenUsed/>
    <w:rsid w:val="00BE4551"/>
    <w:rPr>
      <w:color w:val="0000FF"/>
      <w:u w:val="single"/>
    </w:rPr>
  </w:style>
  <w:style w:type="character" w:customStyle="1" w:styleId="Ttulo2Char">
    <w:name w:val="Título 2 Char"/>
    <w:basedOn w:val="Fontepargpadro"/>
    <w:link w:val="Ttulo2"/>
    <w:uiPriority w:val="9"/>
    <w:semiHidden/>
    <w:rsid w:val="009D5B3B"/>
    <w:rPr>
      <w:rFonts w:ascii="Times New Roman" w:eastAsia="Times New Roman" w:hAnsi="Times New Roman" w:cs="Times New Roman"/>
      <w:b/>
      <w:bCs/>
      <w:color w:val="000000"/>
      <w:kern w:val="28"/>
      <w:sz w:val="36"/>
      <w:szCs w:val="36"/>
      <w:lang w:eastAsia="pt-BR"/>
    </w:rPr>
  </w:style>
  <w:style w:type="paragraph" w:styleId="SemEspaamento">
    <w:name w:val="No Spacing"/>
    <w:uiPriority w:val="1"/>
    <w:qFormat/>
    <w:rsid w:val="009D5B3B"/>
    <w:pPr>
      <w:spacing w:before="0" w:after="0" w:line="240" w:lineRule="auto"/>
    </w:pPr>
  </w:style>
  <w:style w:type="character" w:customStyle="1" w:styleId="Ttulo1Char">
    <w:name w:val="Título 1 Char"/>
    <w:basedOn w:val="Fontepargpadro"/>
    <w:link w:val="Ttulo1"/>
    <w:uiPriority w:val="9"/>
    <w:rsid w:val="00F737C3"/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</w:rPr>
  </w:style>
  <w:style w:type="paragraph" w:styleId="Corpodetexto">
    <w:name w:val="Body Text"/>
    <w:basedOn w:val="Normal"/>
    <w:link w:val="CorpodetextoChar"/>
    <w:uiPriority w:val="1"/>
    <w:qFormat/>
    <w:rsid w:val="00F737C3"/>
    <w:pPr>
      <w:widowControl w:val="0"/>
      <w:spacing w:before="0" w:after="0" w:line="240" w:lineRule="auto"/>
      <w:ind w:left="112" w:right="0" w:firstLine="1418"/>
    </w:pPr>
    <w:rPr>
      <w:rFonts w:ascii="Arial" w:eastAsia="Arial" w:hAnsi="Arial"/>
      <w:sz w:val="24"/>
      <w:szCs w:val="24"/>
      <w:lang w:val="en-US"/>
    </w:rPr>
  </w:style>
  <w:style w:type="character" w:customStyle="1" w:styleId="CorpodetextoChar">
    <w:name w:val="Corpo de texto Char"/>
    <w:basedOn w:val="Fontepargpadro"/>
    <w:link w:val="Corpodetexto"/>
    <w:uiPriority w:val="1"/>
    <w:rsid w:val="00F737C3"/>
    <w:rPr>
      <w:rFonts w:ascii="Arial" w:eastAsia="Arial" w:hAnsi="Arial"/>
      <w:sz w:val="24"/>
      <w:szCs w:val="24"/>
      <w:lang w:val="en-US"/>
    </w:rPr>
  </w:style>
  <w:style w:type="character" w:customStyle="1" w:styleId="apple-converted-space">
    <w:name w:val="apple-converted-space"/>
    <w:basedOn w:val="Fontepargpadro"/>
    <w:rsid w:val="00F737C3"/>
  </w:style>
  <w:style w:type="paragraph" w:styleId="NormalWeb">
    <w:name w:val="Normal (Web)"/>
    <w:basedOn w:val="Normal"/>
    <w:link w:val="NormalWebChar"/>
    <w:uiPriority w:val="99"/>
    <w:unhideWhenUsed/>
    <w:rsid w:val="00F737C3"/>
    <w:pPr>
      <w:spacing w:before="100" w:beforeAutospacing="1" w:after="100" w:afterAutospacing="1" w:line="240" w:lineRule="auto"/>
      <w:ind w:left="0" w:right="0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Ttulo3Char">
    <w:name w:val="Título 3 Char"/>
    <w:basedOn w:val="Fontepargpadro"/>
    <w:link w:val="Ttulo3"/>
    <w:uiPriority w:val="9"/>
    <w:semiHidden/>
    <w:rsid w:val="00BC28CA"/>
    <w:rPr>
      <w:rFonts w:asciiTheme="majorHAnsi" w:eastAsiaTheme="majorEastAsia" w:hAnsiTheme="majorHAnsi" w:cstheme="majorBidi"/>
      <w:b/>
      <w:bCs/>
      <w:color w:val="5B9BD5" w:themeColor="accent1"/>
    </w:rPr>
  </w:style>
  <w:style w:type="character" w:customStyle="1" w:styleId="Ttulo6Char">
    <w:name w:val="Título 6 Char"/>
    <w:basedOn w:val="Fontepargpadro"/>
    <w:link w:val="Ttulo6"/>
    <w:uiPriority w:val="9"/>
    <w:semiHidden/>
    <w:rsid w:val="00BC28CA"/>
    <w:rPr>
      <w:rFonts w:asciiTheme="majorHAnsi" w:eastAsiaTheme="majorEastAsia" w:hAnsiTheme="majorHAnsi" w:cstheme="majorBidi"/>
      <w:i/>
      <w:iCs/>
      <w:color w:val="1F4D78" w:themeColor="accent1" w:themeShade="7F"/>
    </w:rPr>
  </w:style>
  <w:style w:type="paragraph" w:styleId="Recuodecorpodetexto3">
    <w:name w:val="Body Text Indent 3"/>
    <w:basedOn w:val="Normal"/>
    <w:link w:val="Recuodecorpodetexto3Char"/>
    <w:uiPriority w:val="99"/>
    <w:semiHidden/>
    <w:unhideWhenUsed/>
    <w:rsid w:val="00BC28CA"/>
    <w:pPr>
      <w:spacing w:after="120"/>
      <w:ind w:left="283"/>
    </w:pPr>
    <w:rPr>
      <w:sz w:val="16"/>
      <w:szCs w:val="16"/>
    </w:rPr>
  </w:style>
  <w:style w:type="character" w:customStyle="1" w:styleId="Recuodecorpodetexto3Char">
    <w:name w:val="Recuo de corpo de texto 3 Char"/>
    <w:basedOn w:val="Fontepargpadro"/>
    <w:link w:val="Recuodecorpodetexto3"/>
    <w:uiPriority w:val="99"/>
    <w:semiHidden/>
    <w:rsid w:val="00BC28CA"/>
    <w:rPr>
      <w:sz w:val="16"/>
      <w:szCs w:val="16"/>
    </w:rPr>
  </w:style>
  <w:style w:type="paragraph" w:styleId="Ttulo">
    <w:name w:val="Title"/>
    <w:basedOn w:val="Normal"/>
    <w:link w:val="TtuloChar"/>
    <w:qFormat/>
    <w:rsid w:val="00DB3E27"/>
    <w:pPr>
      <w:spacing w:before="0" w:after="0" w:line="240" w:lineRule="auto"/>
      <w:ind w:left="0" w:right="0"/>
      <w:jc w:val="center"/>
    </w:pPr>
    <w:rPr>
      <w:rFonts w:ascii="Garamond" w:eastAsia="Times New Roman" w:hAnsi="Garamond" w:cs="Times New Roman"/>
      <w:b/>
      <w:sz w:val="24"/>
      <w:szCs w:val="20"/>
      <w:u w:val="single"/>
      <w:lang w:eastAsia="pt-BR"/>
    </w:rPr>
  </w:style>
  <w:style w:type="character" w:customStyle="1" w:styleId="TtuloChar">
    <w:name w:val="Título Char"/>
    <w:basedOn w:val="Fontepargpadro"/>
    <w:link w:val="Ttulo"/>
    <w:rsid w:val="00DB3E27"/>
    <w:rPr>
      <w:rFonts w:ascii="Garamond" w:eastAsia="Times New Roman" w:hAnsi="Garamond" w:cs="Times New Roman"/>
      <w:b/>
      <w:sz w:val="24"/>
      <w:szCs w:val="20"/>
      <w:u w:val="single"/>
      <w:lang w:eastAsia="pt-BR"/>
    </w:rPr>
  </w:style>
  <w:style w:type="character" w:customStyle="1" w:styleId="NormalWebChar">
    <w:name w:val="Normal (Web) Char"/>
    <w:link w:val="NormalWeb"/>
    <w:uiPriority w:val="99"/>
    <w:rsid w:val="009A2D55"/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C31DD9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69874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153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8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35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915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5" Type="http://schemas.openxmlformats.org/officeDocument/2006/relationships/header" Target="header3.xml"/><Relationship Id="rId10" Type="http://schemas.microsoft.com/office/2007/relationships/hdphoto" Target="media/hdphoto1.wdp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5CACEDD-EA8E-499A-A362-ABFEA13A498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268</Words>
  <Characters>1452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Adalcione Oliveira</dc:creator>
  <cp:lastModifiedBy>CMRF</cp:lastModifiedBy>
  <cp:revision>2</cp:revision>
  <cp:lastPrinted>2026-04-24T16:47:00Z</cp:lastPrinted>
  <dcterms:created xsi:type="dcterms:W3CDTF">2026-04-24T16:48:00Z</dcterms:created>
  <dcterms:modified xsi:type="dcterms:W3CDTF">2026-04-24T16:48:00Z</dcterms:modified>
</cp:coreProperties>
</file>