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0A812" w14:textId="039C7F86" w:rsidR="00C81072" w:rsidRPr="00461648" w:rsidRDefault="00C81072" w:rsidP="00C81072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ATA DA 33ª SESSÃO ORDINÁRIA DO 2º PERÍODO LEGISLATIVO DO ANO DE 2025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Aos dezessete dias do mês de dezembro do ano de dois mil e vinte e cinco, às dez horas, no Plenário da Câmara Municipal de Vereadores de Floresta, Estado de Pernambuco, realizou-se a 33ª Sessão Ordinária do 2º Período Legislativo de 2025, sob a presidência do Vereador Gilberto Quirino de Sá. Após convite para que os nobres vereadores tomassem seus lugares, o Senhor Presidente declarou abertos os trabalhos e autorizou a funcionária Bruna Larissa de Sá Silva a ocupar seu lugar para proceder à leitura da ata da sessão anterior e realizar as devidas anotações da presente sessão. Colocada em votação, a ata foi aprovada conforme manifestação do plenário. Constatou-se a presença dos Vereadores Gilberto Quirino de Sá,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Lenilda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Maria dos Santos Belo, Pedro Gomes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Vilarim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Júnior, Túlio Vinicius de Sá Laranjeira Ferraz, Benjamim José Nunes Filho, </w:t>
      </w:r>
      <w:r w:rsidR="00A224D9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Francisco Ferraz Novaes Neto,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Lenilton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Rosa de Sá,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Perícles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Araújo Ferraz, Talles Welles Marques de Sá Cruz e Souza e Tiago Sobral Ferraz de Moura Maniçoba. Registraram-se as ausências dos Vereadores Kiel e Victor, devidamente justificadas por motivos superiores, bem como a ausência do Vereador André. Dando continuidade, passou-se à leitura das matérias do expediente. O Vereador Talles Welles Marques de Sá Cruz e Souza apresentou o Projeto de Lei nº 76/2025 e o Projeto de Resolução nº 29/2025, ambos de sua autoria, os quais foram encaminhados pelo Presidente às Comissões competentes. Em seguida, o Vereador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Lenilton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Rosa de Sá apresentou os Projetos de Resolução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nºs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27 e 28/2025, também de sua autoria, sendo igualmente encaminhados às Comissões. O Vereador Pedro Gomes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Vilarim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Júnior apresentou o Requerimento nº 84/2025, de sua autoria e demais vereadores relacionados na proposição. Posteriormente, o Vereador Tiago Sobral Ferraz de Moura Maniçoba apresentou a Indicação nº 80/2025, de sua autoria. O Vereador Túlio Vinícius de Sá Laranjeira Ferraz apresentou o Pedido de Providência nº 108/2025, de sua autoria. Por fim, o Vereador Benjamim José Nunes Filho apresentou a Moção nº 12/2025, de sua autoria. Nada mais havendo a tratar no expediente, o Senhor Presidente declarou aberta a Ordem do Dia. Foi colocado em votação o Requerimento nº 84/2025, do Vereador Pedro Gomes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Vilarim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Júnior e demais vereadores subscritores, que solicita à Excelentíssima Senhora Prefeita Rosângela de Moura Maniçoba Novaes Ferraz a observância à Lei Complementar Municipal nº 06/2025, bem como o envio de cópia da folha de pagamento referente ao mês de novembro de 2025, sendo o referido requerimento aprovado pelo plenário. Em seguida, foi colocado em votação o Pedido de Providência nº 108/2025, do Vereador Túlio Vinícius de Sá Laranjeira Ferraz, destinado ao Senhor Secretário Municipal de Planejamento, Obras e Serviços Públicos, Edmilson Vasconcelos Pereira, no sentido de empreender esforços para concluir o calçamento no trecho localizado entre as Ruas Manoel Pedro Filho e Manoel Domingos Novaes, o qual também foi aprovado. Logo após, foi colocada em 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votação a Moção nº 12/2025, do Vereador Benjamim José Nunes Filho, que consigna Moção de Aplausos ao </w:t>
      </w:r>
      <w:proofErr w:type="spellStart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IFSertãoPE</w:t>
      </w:r>
      <w:proofErr w:type="spellEnd"/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– Campus Floresta, em reconhecimento à honrosa participação na Gincana de Lixos Eletrônicos e aos esforços empreendidos na promoção da coleta e do descarte correto do lixo eletrônico, contribuindo para a preservação do meio ambiente e o bem-estar da sociedade, sendo igualmente aprovada.</w:t>
      </w:r>
      <w:r w:rsidR="0084480B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Na sequência, o Senhor Presidente facultou a palavra aos Vereadores que dela quiseram fazer uso, ficando registradas as seguintes manifestações</w:t>
      </w:r>
      <w:r w:rsidR="00E73932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</w:t>
      </w:r>
      <w:r w:rsidR="00E73932" w:rsidRPr="00461648">
        <w:rPr>
          <w:rFonts w:ascii="Times New Roman" w:hAnsi="Times New Roman" w:cs="Times New Roman"/>
          <w:sz w:val="24"/>
          <w:szCs w:val="24"/>
        </w:rPr>
        <w:t>A vereadora Lenilda Belo registrou voto de pesar aos familiares de Desterro Sobral; parabenizou os cantores João Neto e Fabinho pelo êxito do evento realizado; e deixou registrada mensagem reafirmando seu compromisso e dedicação para com a população florestana.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Perícles Ferraz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 informou como importante conquista a viabilização, junto à Prefeita e à Governadora, do fornecimento de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água tratada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 para as comunidades do Atikum I e II, dos 30</w:t>
      </w:r>
      <w:r w:rsidR="0008065E" w:rsidRPr="00461648">
        <w:rPr>
          <w:rStyle w:val="Forte"/>
          <w:rFonts w:ascii="Times New Roman" w:hAnsi="Times New Roman" w:cs="Times New Roman"/>
          <w:sz w:val="24"/>
          <w:szCs w:val="24"/>
        </w:rPr>
        <w:t xml:space="preserve">,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Riacho Seco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 e demais localidades vizinhas, proporcionando mais dignidade, conforto e saúde à população daquela região. Agradeceu ainda ao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Secretário Edmilson</w:t>
      </w:r>
      <w:r w:rsidR="0008065E" w:rsidRPr="004616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pelo atendimento à solicitação de retirada de um pé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de Nim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, informando que, embora a retirada ainda esteja prevista, já foi realizado o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ajuste do esgoto que se</w:t>
      </w:r>
      <w:r w:rsidR="0008065E" w:rsidRPr="00461648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encontrava a céu aberto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 no local. Por fim, externou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profundo pesar</w:t>
      </w:r>
      <w:r w:rsidR="0008065E" w:rsidRPr="004616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065E" w:rsidRPr="00461648">
        <w:rPr>
          <w:rFonts w:ascii="Times New Roman" w:hAnsi="Times New Roman" w:cs="Times New Roman"/>
          <w:sz w:val="24"/>
          <w:szCs w:val="24"/>
        </w:rPr>
        <w:t xml:space="preserve">aos familiares de </w:t>
      </w:r>
      <w:r w:rsidR="0008065E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Fátima Sobral</w:t>
      </w:r>
      <w:r w:rsidR="0008065E" w:rsidRPr="00461648">
        <w:rPr>
          <w:rFonts w:ascii="Times New Roman" w:hAnsi="Times New Roman" w:cs="Times New Roman"/>
          <w:sz w:val="24"/>
          <w:szCs w:val="24"/>
        </w:rPr>
        <w:t>, funcionária desta Casa, pelo falecimento de sua irmã.</w:t>
      </w:r>
      <w:r w:rsidR="00413724" w:rsidRPr="00461648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Túlio Laranjeira</w:t>
      </w:r>
      <w:r w:rsidR="00413724" w:rsidRPr="00461648">
        <w:rPr>
          <w:rFonts w:ascii="Times New Roman" w:hAnsi="Times New Roman" w:cs="Times New Roman"/>
          <w:sz w:val="24"/>
          <w:szCs w:val="24"/>
        </w:rPr>
        <w:t xml:space="preserve"> parabenizou o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Diretor do</w:t>
      </w:r>
      <w:r w:rsidR="00413724" w:rsidRPr="00461648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Instituto Federal, Sr. Iran Torquato</w:t>
      </w:r>
      <w:r w:rsidR="00413724" w:rsidRPr="0046164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13724" w:rsidRPr="00461648">
        <w:rPr>
          <w:rFonts w:ascii="Times New Roman" w:hAnsi="Times New Roman" w:cs="Times New Roman"/>
          <w:sz w:val="24"/>
          <w:szCs w:val="24"/>
        </w:rPr>
        <w:t xml:space="preserve"> destacando sua condução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inovadora e comprometida</w:t>
      </w:r>
      <w:r w:rsidR="00413724" w:rsidRPr="004616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3724" w:rsidRPr="00461648">
        <w:rPr>
          <w:rFonts w:ascii="Times New Roman" w:hAnsi="Times New Roman" w:cs="Times New Roman"/>
          <w:sz w:val="24"/>
          <w:szCs w:val="24"/>
        </w:rPr>
        <w:t xml:space="preserve">à frente da instituição. Em seguida, fez um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retrospecto das matérias debatidas</w:t>
      </w:r>
      <w:r w:rsidR="00413724" w:rsidRPr="00461648">
        <w:rPr>
          <w:rFonts w:ascii="Times New Roman" w:hAnsi="Times New Roman" w:cs="Times New Roman"/>
          <w:sz w:val="24"/>
          <w:szCs w:val="24"/>
        </w:rPr>
        <w:t xml:space="preserve"> ao longo do período legislativo, manifestando votos de que, no próximo ano, a gestão possa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iniciar suas atividades de forma planejada</w:t>
      </w:r>
      <w:r w:rsidR="00413724" w:rsidRPr="00461648">
        <w:rPr>
          <w:rStyle w:val="Forte"/>
          <w:rFonts w:ascii="Times New Roman" w:hAnsi="Times New Roman" w:cs="Times New Roman"/>
          <w:sz w:val="24"/>
          <w:szCs w:val="24"/>
        </w:rPr>
        <w:t xml:space="preserve">, </w:t>
      </w:r>
      <w:r w:rsidR="00413724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organizada e eficiente</w:t>
      </w:r>
      <w:r w:rsidR="00413724" w:rsidRPr="0046164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13724" w:rsidRPr="00461648">
        <w:rPr>
          <w:rFonts w:ascii="Times New Roman" w:hAnsi="Times New Roman" w:cs="Times New Roman"/>
          <w:sz w:val="24"/>
          <w:szCs w:val="24"/>
        </w:rPr>
        <w:t xml:space="preserve"> em benefício da coletividade.</w:t>
      </w:r>
      <w:r w:rsidR="006927D5" w:rsidRPr="00461648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6927D5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Tiago Maniçoba</w:t>
      </w:r>
      <w:r w:rsidR="006927D5" w:rsidRPr="00461648">
        <w:rPr>
          <w:rFonts w:ascii="Times New Roman" w:hAnsi="Times New Roman" w:cs="Times New Roman"/>
          <w:sz w:val="24"/>
          <w:szCs w:val="24"/>
        </w:rPr>
        <w:t xml:space="preserve"> iniciou sua fala expressando </w:t>
      </w:r>
      <w:r w:rsidR="006927D5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gratidão</w:t>
      </w:r>
      <w:r w:rsidR="006927D5" w:rsidRPr="004616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27D5" w:rsidRPr="00461648">
        <w:rPr>
          <w:rFonts w:ascii="Times New Roman" w:hAnsi="Times New Roman" w:cs="Times New Roman"/>
          <w:sz w:val="24"/>
          <w:szCs w:val="24"/>
        </w:rPr>
        <w:t xml:space="preserve">por todos os trabalhos realizados até o momento, ressaltando o empenho de cada parlamentar por meio de seus </w:t>
      </w:r>
      <w:r w:rsidR="006927D5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projetos e ações</w:t>
      </w:r>
      <w:r w:rsidR="006927D5" w:rsidRPr="00461648">
        <w:rPr>
          <w:rFonts w:ascii="Times New Roman" w:hAnsi="Times New Roman" w:cs="Times New Roman"/>
          <w:sz w:val="24"/>
          <w:szCs w:val="24"/>
        </w:rPr>
        <w:t xml:space="preserve">. Em seguida, manifestou o desejo de que, no próximo ano, o </w:t>
      </w:r>
      <w:r w:rsidR="006927D5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Poder Legislativo</w:t>
      </w:r>
      <w:r w:rsidR="006927D5" w:rsidRPr="00461648">
        <w:rPr>
          <w:rFonts w:ascii="Times New Roman" w:hAnsi="Times New Roman" w:cs="Times New Roman"/>
          <w:sz w:val="24"/>
          <w:szCs w:val="24"/>
        </w:rPr>
        <w:t xml:space="preserve"> continue atuando de forma </w:t>
      </w:r>
      <w:r w:rsidR="006927D5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incansável e comprometida</w:t>
      </w:r>
      <w:r w:rsidR="006927D5" w:rsidRPr="00461648">
        <w:rPr>
          <w:rFonts w:ascii="Times New Roman" w:hAnsi="Times New Roman" w:cs="Times New Roman"/>
          <w:sz w:val="24"/>
          <w:szCs w:val="24"/>
        </w:rPr>
        <w:t xml:space="preserve"> em prol do </w:t>
      </w:r>
      <w:r w:rsidR="006927D5" w:rsidRPr="0046164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bem-estar e do desenvolvimento do município</w:t>
      </w:r>
      <w:r w:rsidR="006927D5" w:rsidRPr="0046164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4480B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873850" w:rsidRPr="00461648">
        <w:rPr>
          <w:rFonts w:ascii="Times New Roman" w:hAnsi="Times New Roman" w:cs="Times New Roman"/>
          <w:sz w:val="24"/>
          <w:szCs w:val="24"/>
        </w:rPr>
        <w:t>O vereador Peu Vilarim parabenizou todos os colegas vereadores pelo trabalho desenvolvido ao longo do ano de 2025. Em seguida, abordou a questão do pagamento dos salários dos servidores do município, bem como o atraso da bolsa destinada à Banda Filarmônica. Parabenizou ainda a Diretoria de Esportes pela realização do Campeonato de Futsal e cobrou a requalificação dos equipamentos públicos, a exemplo das quadras esportivas. Por fim, prestou voto de pesar pelo falecimento de Desterro Sobral, o qual foi corroborado pelo vereador Túlio Laranjeira.</w:t>
      </w:r>
      <w:r w:rsidR="00873850" w:rsidRPr="00461648">
        <w:rPr>
          <w:rFonts w:ascii="Times New Roman" w:hAnsi="Times New Roman" w:cs="Times New Roman"/>
          <w:sz w:val="24"/>
          <w:szCs w:val="24"/>
        </w:rPr>
        <w:t xml:space="preserve"> </w:t>
      </w:r>
      <w:r w:rsidR="00873850" w:rsidRPr="00461648">
        <w:rPr>
          <w:rFonts w:ascii="Times New Roman" w:hAnsi="Times New Roman" w:cs="Times New Roman"/>
          <w:sz w:val="24"/>
          <w:szCs w:val="24"/>
        </w:rPr>
        <w:t>O vereador Beijinha Puça falou sobre a necessidade de que o estádio de futebol esteja devidamente apto para uso. Parabenizou ainda o empresário Sandro Novaes pelos investimentos realizados na geração de empregos no município.</w:t>
      </w:r>
      <w:r w:rsidR="00461648" w:rsidRPr="00461648">
        <w:rPr>
          <w:rFonts w:ascii="Times New Roman" w:hAnsi="Times New Roman" w:cs="Times New Roman"/>
          <w:sz w:val="24"/>
          <w:szCs w:val="24"/>
        </w:rPr>
        <w:t xml:space="preserve"> </w:t>
      </w:r>
      <w:r w:rsidR="00B97BF6" w:rsidRPr="00461648">
        <w:rPr>
          <w:rFonts w:ascii="Times New Roman" w:hAnsi="Times New Roman" w:cs="Times New Roman"/>
          <w:sz w:val="24"/>
          <w:szCs w:val="24"/>
        </w:rPr>
        <w:t xml:space="preserve">Em seguida, foi franqueado o uso da Tribuna Popular, ficando registradas as seguintes manifestações. </w:t>
      </w:r>
      <w:r w:rsidR="00B97BF6" w:rsidRPr="00461648">
        <w:rPr>
          <w:rFonts w:ascii="Times New Roman" w:hAnsi="Times New Roman" w:cs="Times New Roman"/>
          <w:sz w:val="24"/>
          <w:szCs w:val="24"/>
        </w:rPr>
        <w:lastRenderedPageBreak/>
        <w:t>O jornalista Elvis de Lima falou a respeito das solicitações registradas na plataforma Trombone Cidadão. Abordou ainda a importância da educação como instrumento de transformação, destacando que o conhecimento é poder. Ressaltou, por fim, que sua participação não teve o intuito de medir forças com os vereadores, mas sim de somar esforços em benefício da coletividade.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E73932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Presidente, antes de encerrar a sessão, </w:t>
      </w:r>
      <w:r w:rsidR="00E73932" w:rsidRPr="00461648">
        <w:rPr>
          <w:rFonts w:ascii="Times New Roman" w:hAnsi="Times New Roman" w:cs="Times New Roman"/>
          <w:sz w:val="24"/>
          <w:szCs w:val="24"/>
        </w:rPr>
        <w:t>registrou mensagem de agradecimento à população de Floresta, aos vereadores e aos servidores da Casa pelo empenho e contribuição para o bom andamento dos trabalhos ao longo do ano, destacando-se o cumprimento do papel do Poder Legislativo com responsabilidade, diálogo e compromisso com o interesse coletivo. Foi manifestado o desejo de continuidade dos trabalhos no próximo ano em prol do desenvolvimento do município, bem como votos de um período de recesso com reflexão e descanso, estendendo-se à população votos de um Feliz Natal e de um Ano Novo com paz, saúde, união, esperança e prosperidade.</w:t>
      </w:r>
      <w:r w:rsidR="00E73932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Nada mais havendo a tratar, o Senhor Presidente declarou encerrada a 33ª Sessão Ordinária do 2º Período Legislativo do ano de 2025, agradecendo a presença de todos, desejando um ano vindouro de prosperidade e boas realizações para toda a população, e convidando a comunidade a participar cada vez mais dos trabalhos da Câmara Municipal de Vereadores de Floresta, fortalecendo a democracia e a cidadania.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97BF6" w:rsidRPr="00461648">
        <w:rPr>
          <w:rFonts w:ascii="Times New Roman" w:hAnsi="Times New Roman" w:cs="Times New Roman"/>
          <w:sz w:val="24"/>
          <w:szCs w:val="24"/>
        </w:rPr>
        <w:t>E, para constar, eu, Bruna Larissa de Sá Silva, lavrei a presente ata, a qual, após lida, será submetida à apreciação dos vereadores e, se aprovada, será assinada conforme o Regimento Interno.</w:t>
      </w:r>
    </w:p>
    <w:p w14:paraId="423A2E04" w14:textId="12A9CCB3" w:rsidR="00041486" w:rsidRPr="00461648" w:rsidRDefault="00041486" w:rsidP="00041486">
      <w:pPr>
        <w:widowControl/>
        <w:autoSpaceDE/>
        <w:autoSpaceDN/>
        <w:spacing w:before="100" w:beforeAutospacing="1" w:after="100" w:afterAutospacing="1"/>
        <w:ind w:left="-284" w:right="-163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Floresta – PE, </w:t>
      </w:r>
      <w:r w:rsidR="008B02E9"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</w:t>
      </w:r>
      <w:r w:rsidR="00C81072"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7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de </w:t>
      </w:r>
      <w:r w:rsidR="00613AFF"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dez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embro de 2025.</w:t>
      </w:r>
    </w:p>
    <w:p w14:paraId="57ABAB80" w14:textId="6E63C87A" w:rsidR="00444DA0" w:rsidRPr="00461648" w:rsidRDefault="00444DA0" w:rsidP="00136004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1E6D48B5" w14:textId="77777777" w:rsidR="00D973C3" w:rsidRPr="00461648" w:rsidRDefault="00D973C3" w:rsidP="00B97BF6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D926410" w14:textId="77777777" w:rsidR="00D973C3" w:rsidRPr="00461648" w:rsidRDefault="00D973C3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524F5595" w14:textId="36F32F1A" w:rsidR="000375DE" w:rsidRPr="00461648" w:rsidRDefault="000375DE" w:rsidP="00BB6C3F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0375DE" w:rsidRPr="00461648" w:rsidSect="001B675D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284" w:footer="1508" w:gutter="0"/>
          <w:pgNumType w:start="1"/>
          <w:cols w:space="720"/>
        </w:sectPr>
      </w:pP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48930A8C" w14:textId="77777777" w:rsidR="000375DE" w:rsidRPr="00461648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461648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C0884DC" w14:textId="77777777" w:rsidR="000375DE" w:rsidRPr="00461648" w:rsidRDefault="000375DE" w:rsidP="006A2B1C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461648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D16DCBE" w14:textId="77777777" w:rsidR="00BB6C3F" w:rsidRPr="00461648" w:rsidRDefault="00BB6C3F" w:rsidP="00BB6C3F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BB6C3F" w:rsidRPr="00461648" w:rsidSect="008B02E9">
          <w:type w:val="continuous"/>
          <w:pgSz w:w="11900" w:h="16820"/>
          <w:pgMar w:top="0" w:right="1080" w:bottom="993" w:left="1060" w:header="807" w:footer="1508" w:gutter="0"/>
          <w:pgNumType w:start="1"/>
          <w:cols w:num="2" w:space="720"/>
        </w:sectPr>
      </w:pPr>
    </w:p>
    <w:p w14:paraId="40A513C1" w14:textId="1BBF95DF" w:rsidR="000375DE" w:rsidRPr="00461648" w:rsidRDefault="000375DE" w:rsidP="00B97BF6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- 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54BCB600" w14:textId="79AA022D" w:rsidR="006A2B1C" w:rsidRPr="00461648" w:rsidRDefault="006A2B1C" w:rsidP="006A2B1C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A227AE0" w14:textId="77777777" w:rsidR="00B97BF6" w:rsidRPr="00461648" w:rsidRDefault="00B97BF6" w:rsidP="006A2B1C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D018D66" w14:textId="24A6AD77" w:rsidR="000375DE" w:rsidRPr="00461648" w:rsidRDefault="000375DE" w:rsidP="00B97BF6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  <w:r w:rsidR="006A2B1C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- 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</w:p>
    <w:p w14:paraId="50680A7E" w14:textId="48FFC3DB" w:rsidR="000375DE" w:rsidRPr="00461648" w:rsidRDefault="000375DE" w:rsidP="00B97BF6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PEDRO GOMES VILARIM JÚNIOR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-</w:t>
      </w:r>
      <w:r w:rsidR="006A2B1C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1° SECRETÁRIO</w:t>
      </w:r>
    </w:p>
    <w:p w14:paraId="2335E611" w14:textId="316F7A19" w:rsidR="00D857D2" w:rsidRPr="00461648" w:rsidRDefault="00D857D2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1CABE6E1" w14:textId="77777777" w:rsidR="008B02E9" w:rsidRPr="00461648" w:rsidRDefault="008B02E9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366FB97E" w14:textId="67DDAA55" w:rsidR="008B02E9" w:rsidRPr="00461648" w:rsidRDefault="008B02E9" w:rsidP="00B97BF6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TÚLIO VINICIUS DE SÁ LARANJEIRA FERRAZ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97BF6"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- 2</w:t>
      </w:r>
      <w:r w:rsidRPr="0046164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° SECRETÁRIO</w:t>
      </w:r>
    </w:p>
    <w:p w14:paraId="6479E613" w14:textId="2393F01D" w:rsidR="008B02E9" w:rsidRPr="00461648" w:rsidRDefault="008B02E9" w:rsidP="006A2B1C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41717C2" w14:textId="77777777" w:rsidR="00BB6C3F" w:rsidRPr="00461648" w:rsidRDefault="00BB6C3F" w:rsidP="00B97BF6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65E2B3C" w14:textId="77777777" w:rsidR="00C81072" w:rsidRPr="00461648" w:rsidRDefault="000375DE" w:rsidP="00C81072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BENJAMIM JOSÉ NUNES FILHO</w:t>
      </w:r>
    </w:p>
    <w:p w14:paraId="05AD64F5" w14:textId="65506BA8" w:rsidR="00C81072" w:rsidRPr="00461648" w:rsidRDefault="00C81072" w:rsidP="00C81072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B74CBD3" w14:textId="77777777" w:rsidR="00C81072" w:rsidRPr="00461648" w:rsidRDefault="00C81072" w:rsidP="00B97BF6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806BB68" w14:textId="38028391" w:rsidR="00C81072" w:rsidRPr="00461648" w:rsidRDefault="00C81072" w:rsidP="00C81072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FRANCISCO FERRAZ NOVAES NETO</w:t>
      </w:r>
    </w:p>
    <w:p w14:paraId="0D82DB1D" w14:textId="5DF23940" w:rsidR="00E65BFF" w:rsidRPr="00461648" w:rsidRDefault="00E65BFF" w:rsidP="00C81072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B0C57DF" w14:textId="77777777" w:rsidR="008B02E9" w:rsidRPr="00461648" w:rsidRDefault="008B02E9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B26BC2" w14:textId="13C155FC" w:rsidR="000375DE" w:rsidRPr="00461648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LENILTON ROSA DE SÁ</w:t>
      </w:r>
    </w:p>
    <w:p w14:paraId="086B8CFB" w14:textId="77777777" w:rsidR="00D943B8" w:rsidRPr="00461648" w:rsidRDefault="00D943B8" w:rsidP="006A2B1C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50E703" w14:textId="77777777" w:rsidR="008B02E9" w:rsidRPr="00461648" w:rsidRDefault="008B02E9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8AC695" w14:textId="0D65EA9A" w:rsidR="00E65BFF" w:rsidRPr="00461648" w:rsidRDefault="000375DE" w:rsidP="008B02E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RPr="00461648" w:rsidSect="00BB6C3F">
          <w:type w:val="continuous"/>
          <w:pgSz w:w="11900" w:h="16820"/>
          <w:pgMar w:top="0" w:right="1080" w:bottom="1418" w:left="1060" w:header="807" w:footer="1508" w:gutter="0"/>
          <w:pgNumType w:start="1"/>
          <w:cols w:space="720"/>
        </w:sect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PÉRICLES ARAÚJO FERRA</w:t>
      </w:r>
      <w:r w:rsidR="008B02E9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Z</w:t>
      </w:r>
    </w:p>
    <w:p w14:paraId="41F30960" w14:textId="77777777" w:rsidR="00E65BFF" w:rsidRPr="00461648" w:rsidRDefault="00E65BFF" w:rsidP="008B02E9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RPr="00461648" w:rsidSect="00BB6C3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7D3F8CA7" w14:textId="77777777" w:rsidR="00BB6C3F" w:rsidRPr="00461648" w:rsidRDefault="00BB6C3F" w:rsidP="008B02E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F14CCCA" w14:textId="315DF9A9" w:rsidR="00402563" w:rsidRPr="00461648" w:rsidRDefault="000375DE" w:rsidP="008B02E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TALLES WELLES MARQUES DE SÁ CRUZ E SOUZA</w:t>
      </w:r>
    </w:p>
    <w:p w14:paraId="18C3084F" w14:textId="1C013DB2" w:rsidR="000375DE" w:rsidRPr="00461648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461648" w:rsidSect="00BB6C3F">
          <w:type w:val="continuous"/>
          <w:pgSz w:w="11900" w:h="16820"/>
          <w:pgMar w:top="1985" w:right="1080" w:bottom="1560" w:left="1060" w:header="807" w:footer="1508" w:gutter="0"/>
          <w:pgNumType w:start="1"/>
          <w:cols w:space="720"/>
        </w:sectPr>
      </w:pPr>
    </w:p>
    <w:p w14:paraId="2FC62CE8" w14:textId="77777777" w:rsidR="006A2B1C" w:rsidRPr="00461648" w:rsidRDefault="006A2B1C" w:rsidP="008B02E9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6A2B1C" w:rsidRPr="00461648" w:rsidSect="00BB6C3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5B5A46E1" w14:textId="77777777" w:rsidR="00BB6C3F" w:rsidRPr="00461648" w:rsidRDefault="00BB6C3F" w:rsidP="008B02E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059BAC8" w14:textId="5E88E8CC" w:rsidR="006A2B1C" w:rsidRPr="00461648" w:rsidRDefault="006A2B1C" w:rsidP="008B02E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6A2B1C" w:rsidRPr="00461648" w:rsidSect="00BB6C3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8B02E9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TIAGO SOBRAL FERRAZ DE MOURA MANIÇOB</w:t>
      </w:r>
      <w:r w:rsidR="00B97BF6" w:rsidRPr="0046164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</w:p>
    <w:p w14:paraId="479605E4" w14:textId="77357DCF" w:rsidR="006A2B1C" w:rsidRPr="00461648" w:rsidRDefault="006A2B1C" w:rsidP="00B641F3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lang w:val="pt-BR" w:eastAsia="pt-BR"/>
        </w:rPr>
        <w:sectPr w:rsidR="006A2B1C" w:rsidRPr="00461648" w:rsidSect="00BB6C3F">
          <w:type w:val="continuous"/>
          <w:pgSz w:w="11900" w:h="16820"/>
          <w:pgMar w:top="1985" w:right="1080" w:bottom="1135" w:left="1060" w:header="807" w:footer="1508" w:gutter="0"/>
          <w:pgNumType w:start="1"/>
          <w:cols w:space="720"/>
        </w:sectPr>
      </w:pPr>
    </w:p>
    <w:p w14:paraId="616CCFF9" w14:textId="77777777" w:rsidR="000375DE" w:rsidRDefault="000375DE" w:rsidP="00B641F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Sect="00BB6C3F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0AC18365" w14:textId="77777777" w:rsidR="007170DA" w:rsidRPr="009145A8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9145A8" w:rsidSect="00BB6C3F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CDA62AD" w14:textId="77777777" w:rsidR="007170DA" w:rsidRPr="003D102D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3D102D" w:rsidSect="00BB6C3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1086E67" w14:textId="77777777" w:rsidR="007170DA" w:rsidRPr="00740EA6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740EA6" w:rsidSect="00BB6C3F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BB6C3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BB6C3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BB6C3F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BB6C3F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4C55D593" w14:textId="77777777" w:rsidR="00BB6C3F" w:rsidRDefault="00BB6C3F" w:rsidP="0040256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BB6C3F" w:rsidSect="00A66F1F">
          <w:type w:val="continuous"/>
          <w:pgSz w:w="11900" w:h="16820"/>
          <w:pgMar w:top="1985" w:right="560" w:bottom="1560" w:left="851" w:header="807" w:footer="1508" w:gutter="0"/>
          <w:pgNumType w:start="1"/>
          <w:cols w:num="2" w:space="720"/>
        </w:sectPr>
      </w:pPr>
    </w:p>
    <w:p w14:paraId="0EA39270" w14:textId="211F6441" w:rsidR="00FC7BBA" w:rsidRPr="00970DD2" w:rsidRDefault="00FC7BBA" w:rsidP="0040256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A66F1F">
      <w:type w:val="continuous"/>
      <w:pgSz w:w="11900" w:h="16820"/>
      <w:pgMar w:top="1985" w:right="560" w:bottom="1560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B6801" w14:textId="77777777" w:rsidR="00AD28C7" w:rsidRDefault="00AD28C7" w:rsidP="009268C9">
      <w:r>
        <w:separator/>
      </w:r>
    </w:p>
  </w:endnote>
  <w:endnote w:type="continuationSeparator" w:id="0">
    <w:p w14:paraId="64AE8AEA" w14:textId="77777777" w:rsidR="00AD28C7" w:rsidRDefault="00AD28C7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8F105" w14:textId="77777777" w:rsidR="000375DE" w:rsidRDefault="000375D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9840759" wp14:editId="191AC2A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6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3EF06" id="Graphic 4" o:spid="_x0000_s1026" style="position:absolute;margin-left:102.35pt;margin-top:785.65pt;width:390.6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KA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q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WDiCg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32AACBBA" wp14:editId="5D565B7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7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28B49" w14:textId="60A603BA" w:rsidR="000375DE" w:rsidRDefault="000375DE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</w:t>
                          </w:r>
                          <w:r w:rsidR="00A66F1F" w:rsidRPr="00A66F1F">
                            <w:rPr>
                              <w:i/>
                              <w:noProof/>
                              <w:w w:val="105"/>
                              <w:sz w:val="16"/>
                            </w:rPr>
                            <w:drawing>
                              <wp:inline distT="0" distB="0" distL="0" distR="0" wp14:anchorId="61218464" wp14:editId="0AF8503A">
                                <wp:extent cx="4345940" cy="258445"/>
                                <wp:effectExtent l="0" t="0" r="0" b="8255"/>
                                <wp:docPr id="11" name="Imagem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45940" cy="2584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3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ACBB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26.4pt;margin-top:790.25pt;width:342.2pt;height:20.6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" filled="f" stroked="f">
              <v:textbox inset="0,0,0,0">
                <w:txbxContent>
                  <w:p w14:paraId="07E28B49" w14:textId="60A603BA" w:rsidR="000375DE" w:rsidRDefault="000375DE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</w:t>
                    </w:r>
                    <w:r w:rsidR="00A66F1F" w:rsidRPr="00A66F1F">
                      <w:rPr>
                        <w:i/>
                        <w:noProof/>
                        <w:w w:val="105"/>
                        <w:sz w:val="16"/>
                      </w:rPr>
                      <w:drawing>
                        <wp:inline distT="0" distB="0" distL="0" distR="0" wp14:anchorId="61218464" wp14:editId="0AF8503A">
                          <wp:extent cx="4345940" cy="258445"/>
                          <wp:effectExtent l="0" t="0" r="0" b="8255"/>
                          <wp:docPr id="11" name="Imagem 1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45940" cy="2584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i/>
                        <w:w w:val="105"/>
                        <w:sz w:val="16"/>
                      </w:rPr>
                      <w:t>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5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550097BC" wp14:editId="12C9F28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9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AC6E5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0097BC" id="Textbox 6" o:spid="_x0000_s1027" type="#_x0000_t202" style="position:absolute;margin-left:55.25pt;margin-top:822.5pt;width:48.1pt;height:11.3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GhIrYuqAQAARQ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1DDAC6E5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6869AF62" wp14:editId="397A1EF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0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28D92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9AF62" id="Textbox 7" o:spid="_x0000_s1028" type="#_x0000_t202" style="position:absolute;margin-left:503pt;margin-top:822.5pt;width:40.05pt;height:11.3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" filled="f" stroked="f">
              <v:textbox inset="0,0,0,0">
                <w:txbxContent>
                  <w:p w14:paraId="26028D92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3BC77E9A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384CA7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fP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1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EFAt8+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1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A2/ZIsqAEAAEY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2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1L38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00AF30" w14:textId="77777777" w:rsidR="00AD28C7" w:rsidRDefault="00AD28C7" w:rsidP="009268C9">
      <w:r>
        <w:separator/>
      </w:r>
    </w:p>
  </w:footnote>
  <w:footnote w:type="continuationSeparator" w:id="0">
    <w:p w14:paraId="2B7CEF03" w14:textId="77777777" w:rsidR="00AD28C7" w:rsidRDefault="00AD28C7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72263" w14:textId="77777777" w:rsidR="001B675D" w:rsidRDefault="000375DE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06913679" wp14:editId="62CE636F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4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E806FD" id="Graphic 2" o:spid="_x0000_s1026" style="position:absolute;margin-left:34.35pt;margin-top:84.1pt;width:526.6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DTCJ/xMgIAAOQ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B675D" w:rsidRPr="00136C79">
      <w:rPr>
        <w:b/>
        <w:bCs/>
        <w:noProof/>
      </w:rPr>
      <w:drawing>
        <wp:inline distT="0" distB="0" distL="0" distR="0" wp14:anchorId="5B20F8F4" wp14:editId="78A7AB39">
          <wp:extent cx="451485" cy="535266"/>
          <wp:effectExtent l="0" t="0" r="5715" b="0"/>
          <wp:docPr id="25" name="Imagem 25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F0289" w14:textId="77777777" w:rsidR="001B675D" w:rsidRPr="001B675D" w:rsidRDefault="001B675D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7201220D" w14:textId="3E124709" w:rsidR="001B675D" w:rsidRDefault="001B675D" w:rsidP="001B675D">
    <w:pPr>
      <w:pStyle w:val="Cabealho"/>
      <w:jc w:val="center"/>
    </w:pPr>
    <w:r w:rsidRPr="001B675D">
      <w:t>Casa Benício Ferraz</w:t>
    </w:r>
  </w:p>
  <w:p w14:paraId="5E3BE8C1" w14:textId="77777777" w:rsidR="0041436C" w:rsidRPr="001B675D" w:rsidRDefault="0041436C" w:rsidP="001B675D">
    <w:pPr>
      <w:pStyle w:val="Cabealho"/>
      <w:jc w:val="center"/>
    </w:pPr>
  </w:p>
  <w:p w14:paraId="06BF0740" w14:textId="30843639" w:rsidR="000375DE" w:rsidRDefault="000375DE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AY06Ox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0877B2"/>
    <w:multiLevelType w:val="multilevel"/>
    <w:tmpl w:val="930C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DB7739"/>
    <w:multiLevelType w:val="multilevel"/>
    <w:tmpl w:val="4F98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0"/>
  </w:num>
  <w:num w:numId="4">
    <w:abstractNumId w:val="13"/>
  </w:num>
  <w:num w:numId="5">
    <w:abstractNumId w:val="10"/>
  </w:num>
  <w:num w:numId="6">
    <w:abstractNumId w:val="17"/>
  </w:num>
  <w:num w:numId="7">
    <w:abstractNumId w:val="12"/>
  </w:num>
  <w:num w:numId="8">
    <w:abstractNumId w:val="21"/>
  </w:num>
  <w:num w:numId="9">
    <w:abstractNumId w:val="1"/>
  </w:num>
  <w:num w:numId="10">
    <w:abstractNumId w:val="15"/>
  </w:num>
  <w:num w:numId="11">
    <w:abstractNumId w:val="20"/>
  </w:num>
  <w:num w:numId="12">
    <w:abstractNumId w:val="4"/>
  </w:num>
  <w:num w:numId="13">
    <w:abstractNumId w:val="24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8"/>
  </w:num>
  <w:num w:numId="22">
    <w:abstractNumId w:val="7"/>
  </w:num>
  <w:num w:numId="23">
    <w:abstractNumId w:val="22"/>
  </w:num>
  <w:num w:numId="24">
    <w:abstractNumId w:val="1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061B8"/>
    <w:rsid w:val="000107F3"/>
    <w:rsid w:val="00014F67"/>
    <w:rsid w:val="00017EDB"/>
    <w:rsid w:val="000214A9"/>
    <w:rsid w:val="00022FB5"/>
    <w:rsid w:val="00023863"/>
    <w:rsid w:val="000276CA"/>
    <w:rsid w:val="0003035C"/>
    <w:rsid w:val="000303B9"/>
    <w:rsid w:val="0003097B"/>
    <w:rsid w:val="00032690"/>
    <w:rsid w:val="0003551C"/>
    <w:rsid w:val="0003636E"/>
    <w:rsid w:val="000367D8"/>
    <w:rsid w:val="00036F24"/>
    <w:rsid w:val="000375DE"/>
    <w:rsid w:val="00041486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065E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A70E0"/>
    <w:rsid w:val="000B1872"/>
    <w:rsid w:val="000B3FA1"/>
    <w:rsid w:val="000B40FF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68B"/>
    <w:rsid w:val="00107A97"/>
    <w:rsid w:val="001105DD"/>
    <w:rsid w:val="0011246C"/>
    <w:rsid w:val="00114AB9"/>
    <w:rsid w:val="0012088D"/>
    <w:rsid w:val="00121F42"/>
    <w:rsid w:val="00125C4E"/>
    <w:rsid w:val="00136004"/>
    <w:rsid w:val="00136C7F"/>
    <w:rsid w:val="00137B17"/>
    <w:rsid w:val="00137DFA"/>
    <w:rsid w:val="001500A9"/>
    <w:rsid w:val="00153512"/>
    <w:rsid w:val="00153DB6"/>
    <w:rsid w:val="00154ED6"/>
    <w:rsid w:val="00155903"/>
    <w:rsid w:val="00160A01"/>
    <w:rsid w:val="00170466"/>
    <w:rsid w:val="001742AA"/>
    <w:rsid w:val="00174C5F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75D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1C36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0222"/>
    <w:rsid w:val="002412A8"/>
    <w:rsid w:val="00244EC2"/>
    <w:rsid w:val="0024632D"/>
    <w:rsid w:val="00246CC8"/>
    <w:rsid w:val="00247075"/>
    <w:rsid w:val="0025000C"/>
    <w:rsid w:val="002502C8"/>
    <w:rsid w:val="00253ABA"/>
    <w:rsid w:val="00257EC7"/>
    <w:rsid w:val="00260ABA"/>
    <w:rsid w:val="0026179E"/>
    <w:rsid w:val="00264736"/>
    <w:rsid w:val="00266759"/>
    <w:rsid w:val="00266B78"/>
    <w:rsid w:val="002675F0"/>
    <w:rsid w:val="00267E62"/>
    <w:rsid w:val="002707A5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5F76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15EF"/>
    <w:rsid w:val="00312BCF"/>
    <w:rsid w:val="00314978"/>
    <w:rsid w:val="003169A9"/>
    <w:rsid w:val="00317D59"/>
    <w:rsid w:val="003259C6"/>
    <w:rsid w:val="00333290"/>
    <w:rsid w:val="003346A7"/>
    <w:rsid w:val="00336BC1"/>
    <w:rsid w:val="00336D30"/>
    <w:rsid w:val="003373A6"/>
    <w:rsid w:val="00337808"/>
    <w:rsid w:val="00340A06"/>
    <w:rsid w:val="00343576"/>
    <w:rsid w:val="00343633"/>
    <w:rsid w:val="00344124"/>
    <w:rsid w:val="0035140F"/>
    <w:rsid w:val="00353D40"/>
    <w:rsid w:val="00353D8A"/>
    <w:rsid w:val="003541BA"/>
    <w:rsid w:val="00354DC1"/>
    <w:rsid w:val="003575B9"/>
    <w:rsid w:val="0036051F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3E0E"/>
    <w:rsid w:val="003B5DC1"/>
    <w:rsid w:val="003C44F7"/>
    <w:rsid w:val="003C5291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563"/>
    <w:rsid w:val="00402B49"/>
    <w:rsid w:val="00403655"/>
    <w:rsid w:val="00403B88"/>
    <w:rsid w:val="00406629"/>
    <w:rsid w:val="00407E79"/>
    <w:rsid w:val="00410070"/>
    <w:rsid w:val="004101E5"/>
    <w:rsid w:val="00413724"/>
    <w:rsid w:val="0041436C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4DA0"/>
    <w:rsid w:val="00445626"/>
    <w:rsid w:val="00450775"/>
    <w:rsid w:val="004516AA"/>
    <w:rsid w:val="00452A5B"/>
    <w:rsid w:val="00452C56"/>
    <w:rsid w:val="004531D2"/>
    <w:rsid w:val="00454153"/>
    <w:rsid w:val="004548CF"/>
    <w:rsid w:val="00455B5D"/>
    <w:rsid w:val="0045700C"/>
    <w:rsid w:val="00457C6F"/>
    <w:rsid w:val="004603A2"/>
    <w:rsid w:val="00460F08"/>
    <w:rsid w:val="0046164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4DF3"/>
    <w:rsid w:val="00487EA1"/>
    <w:rsid w:val="0049624C"/>
    <w:rsid w:val="00496FF1"/>
    <w:rsid w:val="004A0375"/>
    <w:rsid w:val="004A0461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55BE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463BA"/>
    <w:rsid w:val="005504D1"/>
    <w:rsid w:val="00550B7A"/>
    <w:rsid w:val="00552452"/>
    <w:rsid w:val="0055315B"/>
    <w:rsid w:val="00553902"/>
    <w:rsid w:val="0055406C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3911"/>
    <w:rsid w:val="005C451B"/>
    <w:rsid w:val="005C6983"/>
    <w:rsid w:val="005C7364"/>
    <w:rsid w:val="005C74F7"/>
    <w:rsid w:val="005D247C"/>
    <w:rsid w:val="005D5700"/>
    <w:rsid w:val="005E15C5"/>
    <w:rsid w:val="005E27A2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06DCE"/>
    <w:rsid w:val="00613479"/>
    <w:rsid w:val="0061357A"/>
    <w:rsid w:val="00613AFF"/>
    <w:rsid w:val="00614A68"/>
    <w:rsid w:val="0061545C"/>
    <w:rsid w:val="00616D71"/>
    <w:rsid w:val="00616DC8"/>
    <w:rsid w:val="00617628"/>
    <w:rsid w:val="00617D1E"/>
    <w:rsid w:val="0062047B"/>
    <w:rsid w:val="00621758"/>
    <w:rsid w:val="00621F1F"/>
    <w:rsid w:val="00622A0D"/>
    <w:rsid w:val="00623A76"/>
    <w:rsid w:val="0062632C"/>
    <w:rsid w:val="006274E2"/>
    <w:rsid w:val="00630EE9"/>
    <w:rsid w:val="00633F8B"/>
    <w:rsid w:val="006346FB"/>
    <w:rsid w:val="00634D15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1E3E"/>
    <w:rsid w:val="00683BD9"/>
    <w:rsid w:val="006927D5"/>
    <w:rsid w:val="00693DA6"/>
    <w:rsid w:val="00696140"/>
    <w:rsid w:val="0069751C"/>
    <w:rsid w:val="006A0065"/>
    <w:rsid w:val="006A0C97"/>
    <w:rsid w:val="006A2B1C"/>
    <w:rsid w:val="006A44A5"/>
    <w:rsid w:val="006A4CCD"/>
    <w:rsid w:val="006A5FE7"/>
    <w:rsid w:val="006B0DF4"/>
    <w:rsid w:val="006B11FD"/>
    <w:rsid w:val="006B3445"/>
    <w:rsid w:val="006C06BC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1C24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0EA8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A0276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80B"/>
    <w:rsid w:val="00844E86"/>
    <w:rsid w:val="0084557C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3850"/>
    <w:rsid w:val="008749AE"/>
    <w:rsid w:val="0088142C"/>
    <w:rsid w:val="00882B3C"/>
    <w:rsid w:val="00886C43"/>
    <w:rsid w:val="008878E7"/>
    <w:rsid w:val="0089452D"/>
    <w:rsid w:val="00894CE7"/>
    <w:rsid w:val="008A077A"/>
    <w:rsid w:val="008A1AA9"/>
    <w:rsid w:val="008A332C"/>
    <w:rsid w:val="008A60A7"/>
    <w:rsid w:val="008B02E9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1DB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137F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3B82"/>
    <w:rsid w:val="009C4E81"/>
    <w:rsid w:val="009C6CC8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4D9"/>
    <w:rsid w:val="00A22B18"/>
    <w:rsid w:val="00A239ED"/>
    <w:rsid w:val="00A24A0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1F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28C7"/>
    <w:rsid w:val="00AD32DD"/>
    <w:rsid w:val="00AD6D36"/>
    <w:rsid w:val="00AD720A"/>
    <w:rsid w:val="00AD73D9"/>
    <w:rsid w:val="00AE4234"/>
    <w:rsid w:val="00AE52B3"/>
    <w:rsid w:val="00AE626D"/>
    <w:rsid w:val="00AF2A93"/>
    <w:rsid w:val="00AF32E7"/>
    <w:rsid w:val="00AF339D"/>
    <w:rsid w:val="00AF4367"/>
    <w:rsid w:val="00AF466E"/>
    <w:rsid w:val="00B0702A"/>
    <w:rsid w:val="00B071F3"/>
    <w:rsid w:val="00B0757E"/>
    <w:rsid w:val="00B07FBC"/>
    <w:rsid w:val="00B1599B"/>
    <w:rsid w:val="00B17479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4693D"/>
    <w:rsid w:val="00B50D3D"/>
    <w:rsid w:val="00B51B72"/>
    <w:rsid w:val="00B55227"/>
    <w:rsid w:val="00B574C5"/>
    <w:rsid w:val="00B57556"/>
    <w:rsid w:val="00B57B52"/>
    <w:rsid w:val="00B60134"/>
    <w:rsid w:val="00B62337"/>
    <w:rsid w:val="00B641F3"/>
    <w:rsid w:val="00B71B96"/>
    <w:rsid w:val="00B72A35"/>
    <w:rsid w:val="00B73B73"/>
    <w:rsid w:val="00B74813"/>
    <w:rsid w:val="00B76475"/>
    <w:rsid w:val="00B8191A"/>
    <w:rsid w:val="00B81D54"/>
    <w:rsid w:val="00B90746"/>
    <w:rsid w:val="00B910DC"/>
    <w:rsid w:val="00B92F86"/>
    <w:rsid w:val="00B931D2"/>
    <w:rsid w:val="00B97BF6"/>
    <w:rsid w:val="00B97E3C"/>
    <w:rsid w:val="00BA2057"/>
    <w:rsid w:val="00BA538B"/>
    <w:rsid w:val="00BB17EC"/>
    <w:rsid w:val="00BB1CEE"/>
    <w:rsid w:val="00BB1EA9"/>
    <w:rsid w:val="00BB2BDF"/>
    <w:rsid w:val="00BB2EAA"/>
    <w:rsid w:val="00BB4C47"/>
    <w:rsid w:val="00BB5821"/>
    <w:rsid w:val="00BB6C3F"/>
    <w:rsid w:val="00BC0009"/>
    <w:rsid w:val="00BC36B2"/>
    <w:rsid w:val="00BC3844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06F9"/>
    <w:rsid w:val="00BF1182"/>
    <w:rsid w:val="00BF2FF9"/>
    <w:rsid w:val="00BF389B"/>
    <w:rsid w:val="00BF4605"/>
    <w:rsid w:val="00BF53E4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408D"/>
    <w:rsid w:val="00C555ED"/>
    <w:rsid w:val="00C57200"/>
    <w:rsid w:val="00C64812"/>
    <w:rsid w:val="00C6585D"/>
    <w:rsid w:val="00C71055"/>
    <w:rsid w:val="00C73AF9"/>
    <w:rsid w:val="00C74AE0"/>
    <w:rsid w:val="00C808AA"/>
    <w:rsid w:val="00C809BE"/>
    <w:rsid w:val="00C81072"/>
    <w:rsid w:val="00C83A86"/>
    <w:rsid w:val="00C906DE"/>
    <w:rsid w:val="00C917F0"/>
    <w:rsid w:val="00C95A4F"/>
    <w:rsid w:val="00C96CA4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D6EC9"/>
    <w:rsid w:val="00CD742C"/>
    <w:rsid w:val="00CE610F"/>
    <w:rsid w:val="00CE629A"/>
    <w:rsid w:val="00CF0228"/>
    <w:rsid w:val="00CF1F00"/>
    <w:rsid w:val="00CF4429"/>
    <w:rsid w:val="00CF53A1"/>
    <w:rsid w:val="00D00962"/>
    <w:rsid w:val="00D039F1"/>
    <w:rsid w:val="00D04CEE"/>
    <w:rsid w:val="00D102C1"/>
    <w:rsid w:val="00D11532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3777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66B24"/>
    <w:rsid w:val="00D71A19"/>
    <w:rsid w:val="00D735DD"/>
    <w:rsid w:val="00D76F09"/>
    <w:rsid w:val="00D8046F"/>
    <w:rsid w:val="00D80926"/>
    <w:rsid w:val="00D811A2"/>
    <w:rsid w:val="00D84D09"/>
    <w:rsid w:val="00D84D20"/>
    <w:rsid w:val="00D857D2"/>
    <w:rsid w:val="00D87A1E"/>
    <w:rsid w:val="00D943B8"/>
    <w:rsid w:val="00D973C3"/>
    <w:rsid w:val="00DA1DD8"/>
    <w:rsid w:val="00DA3F5E"/>
    <w:rsid w:val="00DA7D58"/>
    <w:rsid w:val="00DB12DA"/>
    <w:rsid w:val="00DB1C4B"/>
    <w:rsid w:val="00DB297E"/>
    <w:rsid w:val="00DB2F37"/>
    <w:rsid w:val="00DB6153"/>
    <w:rsid w:val="00DC12B0"/>
    <w:rsid w:val="00DC182A"/>
    <w:rsid w:val="00DC1CE3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15A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6B30"/>
    <w:rsid w:val="00E570A1"/>
    <w:rsid w:val="00E6139D"/>
    <w:rsid w:val="00E62A4C"/>
    <w:rsid w:val="00E65852"/>
    <w:rsid w:val="00E65BFF"/>
    <w:rsid w:val="00E7072B"/>
    <w:rsid w:val="00E70797"/>
    <w:rsid w:val="00E71212"/>
    <w:rsid w:val="00E73932"/>
    <w:rsid w:val="00E760DD"/>
    <w:rsid w:val="00E7646D"/>
    <w:rsid w:val="00E76825"/>
    <w:rsid w:val="00E77AA2"/>
    <w:rsid w:val="00E834F1"/>
    <w:rsid w:val="00E83523"/>
    <w:rsid w:val="00E842DC"/>
    <w:rsid w:val="00E87957"/>
    <w:rsid w:val="00E90F9B"/>
    <w:rsid w:val="00E910C7"/>
    <w:rsid w:val="00E957DB"/>
    <w:rsid w:val="00E95A18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0D82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091F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A01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52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3C529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0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5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94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87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9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1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11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4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24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90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1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04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municipalflorestape@gmail.com" TargetMode="External"/><Relationship Id="rId2" Type="http://schemas.openxmlformats.org/officeDocument/2006/relationships/hyperlink" Target="http://www.floresta.pe.leg.br/" TargetMode="External"/><Relationship Id="rId1" Type="http://schemas.openxmlformats.org/officeDocument/2006/relationships/image" Target="media/image2.emf"/><Relationship Id="rId5" Type="http://schemas.openxmlformats.org/officeDocument/2006/relationships/hyperlink" Target="mailto:camaramunicipalflorestape@gmail.com" TargetMode="External"/><Relationship Id="rId4" Type="http://schemas.openxmlformats.org/officeDocument/2006/relationships/hyperlink" Target="http://www.floresta.pe.leg.br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1350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11</cp:revision>
  <cp:lastPrinted>2025-09-05T16:04:00Z</cp:lastPrinted>
  <dcterms:created xsi:type="dcterms:W3CDTF">2025-12-17T16:35:00Z</dcterms:created>
  <dcterms:modified xsi:type="dcterms:W3CDTF">2026-01-13T12:45:00Z</dcterms:modified>
</cp:coreProperties>
</file>