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016B6" w14:textId="77777777" w:rsidR="007206C8" w:rsidRDefault="007206C8" w:rsidP="00975014">
      <w:pPr>
        <w:pStyle w:val="Ttulo1"/>
        <w:jc w:val="left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2584416E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0E76EB">
        <w:rPr>
          <w:sz w:val="36"/>
          <w:szCs w:val="36"/>
        </w:rPr>
        <w:t>05/08/2025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0799CE17" w14:textId="2A53738D" w:rsidR="00D103E8" w:rsidRPr="00AF722B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V</w:t>
      </w:r>
      <w:r w:rsidR="00D103E8" w:rsidRPr="00AF722B">
        <w:rPr>
          <w:sz w:val="32"/>
          <w:szCs w:val="32"/>
        </w:rPr>
        <w:t xml:space="preserve">erificação de quórum – </w:t>
      </w:r>
    </w:p>
    <w:p w14:paraId="34D93788" w14:textId="04CD8523" w:rsidR="009E3D1E" w:rsidRPr="00CF1F9F" w:rsidRDefault="003E4EE0" w:rsidP="00D469E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Oração Inicial</w:t>
      </w:r>
      <w:r w:rsidR="00704710">
        <w:rPr>
          <w:sz w:val="32"/>
          <w:szCs w:val="32"/>
        </w:rPr>
        <w:t xml:space="preserve"> </w:t>
      </w:r>
      <w:r w:rsidR="00B23B2D">
        <w:rPr>
          <w:sz w:val="32"/>
          <w:szCs w:val="32"/>
        </w:rPr>
        <w:t>–</w:t>
      </w:r>
      <w:r w:rsidR="000E76EB">
        <w:rPr>
          <w:b w:val="0"/>
          <w:bCs w:val="0"/>
          <w:color w:val="FF0000"/>
          <w:sz w:val="32"/>
          <w:szCs w:val="32"/>
        </w:rPr>
        <w:t xml:space="preserve"> </w:t>
      </w:r>
      <w:proofErr w:type="spellStart"/>
      <w:r w:rsidR="002F1B07" w:rsidRPr="002F1B07">
        <w:rPr>
          <w:b w:val="0"/>
          <w:bCs w:val="0"/>
          <w:sz w:val="32"/>
          <w:szCs w:val="32"/>
        </w:rPr>
        <w:t>Vice-Coordenadora</w:t>
      </w:r>
      <w:proofErr w:type="spellEnd"/>
      <w:r w:rsidR="002F1B07" w:rsidRPr="002F1B07">
        <w:rPr>
          <w:b w:val="0"/>
          <w:bCs w:val="0"/>
          <w:sz w:val="32"/>
          <w:szCs w:val="32"/>
        </w:rPr>
        <w:t xml:space="preserve"> da Igreja Matriz </w:t>
      </w:r>
      <w:r w:rsidR="002F1B07">
        <w:rPr>
          <w:b w:val="0"/>
          <w:bCs w:val="0"/>
          <w:sz w:val="32"/>
          <w:szCs w:val="32"/>
        </w:rPr>
        <w:t>–</w:t>
      </w:r>
      <w:r w:rsidR="00D11FC6" w:rsidRPr="002F1B07">
        <w:rPr>
          <w:b w:val="0"/>
          <w:bCs w:val="0"/>
          <w:sz w:val="32"/>
          <w:szCs w:val="32"/>
        </w:rPr>
        <w:t xml:space="preserve"> </w:t>
      </w:r>
      <w:r w:rsidR="002F1B07">
        <w:rPr>
          <w:b w:val="0"/>
          <w:bCs w:val="0"/>
          <w:sz w:val="32"/>
          <w:szCs w:val="32"/>
        </w:rPr>
        <w:t xml:space="preserve">Sra.                                </w:t>
      </w:r>
      <w:r w:rsidR="00714556">
        <w:rPr>
          <w:b w:val="0"/>
          <w:bCs w:val="0"/>
          <w:sz w:val="32"/>
          <w:szCs w:val="32"/>
        </w:rPr>
        <w:t xml:space="preserve">    </w:t>
      </w:r>
      <w:r w:rsidR="00D11FC6" w:rsidRPr="00D11FC6">
        <w:rPr>
          <w:b w:val="0"/>
          <w:bCs w:val="0"/>
          <w:sz w:val="32"/>
          <w:szCs w:val="32"/>
        </w:rPr>
        <w:t>Jacqueline Cabral</w:t>
      </w:r>
    </w:p>
    <w:p w14:paraId="3283EF8B" w14:textId="13511B5F" w:rsidR="00044CB1" w:rsidRPr="00AF722B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 xml:space="preserve">Hino </w:t>
      </w:r>
      <w:r w:rsidR="00B20E06" w:rsidRPr="00AF722B">
        <w:rPr>
          <w:sz w:val="32"/>
          <w:szCs w:val="32"/>
        </w:rPr>
        <w:t>Nacional Brasileiro</w:t>
      </w:r>
    </w:p>
    <w:p w14:paraId="0EEA3D0B" w14:textId="351C45AC" w:rsidR="00A143D2" w:rsidRPr="00AF722B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Saudação aos Pavilhões Hasteados</w:t>
      </w:r>
    </w:p>
    <w:p w14:paraId="5E6407D0" w14:textId="77777777" w:rsidR="00AF780D" w:rsidRPr="00AF722B" w:rsidRDefault="00AF780D">
      <w:pPr>
        <w:jc w:val="both"/>
        <w:rPr>
          <w:b/>
          <w:bCs/>
          <w:sz w:val="32"/>
          <w:szCs w:val="32"/>
          <w:u w:val="single"/>
        </w:rPr>
      </w:pPr>
    </w:p>
    <w:p w14:paraId="0ABF631D" w14:textId="32EEB8EA" w:rsidR="006647A9" w:rsidRPr="0058292D" w:rsidRDefault="00845773" w:rsidP="00B03611">
      <w:pPr>
        <w:jc w:val="both"/>
        <w:rPr>
          <w:b/>
          <w:bCs/>
          <w:sz w:val="32"/>
          <w:szCs w:val="32"/>
          <w:u w:val="single"/>
        </w:rPr>
      </w:pPr>
      <w:r w:rsidRPr="00AF722B">
        <w:rPr>
          <w:b/>
          <w:bCs/>
          <w:sz w:val="32"/>
          <w:szCs w:val="32"/>
          <w:u w:val="single"/>
        </w:rPr>
        <w:t>I</w:t>
      </w:r>
      <w:r w:rsidR="00021E4F" w:rsidRPr="00AF722B">
        <w:rPr>
          <w:b/>
          <w:bCs/>
          <w:sz w:val="32"/>
          <w:szCs w:val="32"/>
          <w:u w:val="single"/>
        </w:rPr>
        <w:t xml:space="preserve"> – </w:t>
      </w:r>
      <w:r w:rsidRPr="00AF722B">
        <w:rPr>
          <w:b/>
          <w:bCs/>
          <w:sz w:val="32"/>
          <w:szCs w:val="32"/>
          <w:u w:val="single"/>
        </w:rPr>
        <w:t>PRIMEIRA PARTE</w:t>
      </w:r>
      <w:r w:rsidR="000302D0" w:rsidRPr="00AF722B">
        <w:rPr>
          <w:b/>
          <w:bCs/>
          <w:sz w:val="32"/>
          <w:szCs w:val="32"/>
          <w:u w:val="single"/>
        </w:rPr>
        <w:t xml:space="preserve"> – Pequeno Expediente</w:t>
      </w:r>
      <w:r w:rsidR="00021E4F" w:rsidRPr="00AF722B">
        <w:rPr>
          <w:b/>
          <w:bCs/>
          <w:sz w:val="32"/>
          <w:szCs w:val="32"/>
          <w:u w:val="single"/>
        </w:rPr>
        <w:t>:</w:t>
      </w:r>
    </w:p>
    <w:p w14:paraId="4E0AF553" w14:textId="77777777" w:rsidR="00CB1549" w:rsidRDefault="00CB1549" w:rsidP="00B03611">
      <w:pPr>
        <w:jc w:val="both"/>
        <w:rPr>
          <w:b/>
          <w:bCs/>
          <w:sz w:val="32"/>
          <w:szCs w:val="32"/>
        </w:rPr>
      </w:pPr>
    </w:p>
    <w:p w14:paraId="46D6EFB1" w14:textId="09055B26" w:rsidR="00B14AB6" w:rsidRDefault="00D11FC6" w:rsidP="00B03611">
      <w:pPr>
        <w:pBdr>
          <w:bottom w:val="single" w:sz="6" w:space="1" w:color="auto"/>
        </w:pBd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- Leitura das Correspondências recebidas e enviadas</w:t>
      </w:r>
    </w:p>
    <w:p w14:paraId="19A0A5E9" w14:textId="77777777" w:rsidR="00D11FC6" w:rsidRDefault="00D11FC6" w:rsidP="00B03611">
      <w:pPr>
        <w:pBdr>
          <w:bottom w:val="single" w:sz="6" w:space="1" w:color="auto"/>
        </w:pBdr>
        <w:jc w:val="both"/>
        <w:rPr>
          <w:sz w:val="32"/>
          <w:szCs w:val="32"/>
        </w:rPr>
      </w:pPr>
    </w:p>
    <w:p w14:paraId="7FC55A97" w14:textId="77777777" w:rsidR="007F5EC3" w:rsidRPr="007F5EC3" w:rsidRDefault="007F5EC3" w:rsidP="006F35E1">
      <w:pPr>
        <w:jc w:val="both"/>
        <w:rPr>
          <w:b/>
          <w:bCs/>
          <w:sz w:val="32"/>
          <w:szCs w:val="32"/>
          <w:u w:val="single"/>
        </w:rPr>
      </w:pPr>
    </w:p>
    <w:p w14:paraId="72785481" w14:textId="28E7DD27" w:rsidR="002949F9" w:rsidRPr="007F5EC3" w:rsidRDefault="006F35E1" w:rsidP="006F35E1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 xml:space="preserve">II – </w:t>
      </w:r>
      <w:r w:rsidR="000302D0" w:rsidRPr="007F5EC3">
        <w:rPr>
          <w:b/>
          <w:bCs/>
          <w:sz w:val="32"/>
          <w:szCs w:val="32"/>
          <w:u w:val="single"/>
        </w:rPr>
        <w:t>SEGUNDA PARTE – Ordem do Dia</w:t>
      </w:r>
      <w:r w:rsidRPr="007F5EC3">
        <w:rPr>
          <w:b/>
          <w:bCs/>
          <w:sz w:val="32"/>
          <w:szCs w:val="32"/>
          <w:u w:val="single"/>
        </w:rPr>
        <w:t>:</w:t>
      </w:r>
    </w:p>
    <w:p w14:paraId="4B2B0669" w14:textId="77777777" w:rsidR="005D22FE" w:rsidRPr="007F5EC3" w:rsidRDefault="005D22FE" w:rsidP="006F35E1">
      <w:pPr>
        <w:jc w:val="both"/>
        <w:rPr>
          <w:b/>
          <w:bCs/>
          <w:sz w:val="32"/>
          <w:szCs w:val="32"/>
          <w:u w:val="single"/>
        </w:rPr>
      </w:pPr>
    </w:p>
    <w:p w14:paraId="46F312D0" w14:textId="36F373B7" w:rsidR="00693882" w:rsidRDefault="00505F25" w:rsidP="00FA5160">
      <w:pPr>
        <w:pStyle w:val="PargrafodaLista"/>
        <w:numPr>
          <w:ilvl w:val="0"/>
          <w:numId w:val="42"/>
        </w:numPr>
        <w:jc w:val="both"/>
        <w:rPr>
          <w:b/>
          <w:bCs/>
          <w:sz w:val="32"/>
          <w:szCs w:val="32"/>
        </w:rPr>
      </w:pPr>
      <w:r w:rsidRPr="00602CAF">
        <w:rPr>
          <w:b/>
          <w:bCs/>
          <w:sz w:val="32"/>
          <w:szCs w:val="32"/>
        </w:rPr>
        <w:t>– PROJETO</w:t>
      </w:r>
      <w:r w:rsidR="00455BC7" w:rsidRPr="00602CAF">
        <w:rPr>
          <w:b/>
          <w:bCs/>
          <w:sz w:val="32"/>
          <w:szCs w:val="32"/>
        </w:rPr>
        <w:t>S</w:t>
      </w:r>
      <w:r w:rsidRPr="00602CAF">
        <w:rPr>
          <w:b/>
          <w:bCs/>
          <w:sz w:val="32"/>
          <w:szCs w:val="32"/>
        </w:rPr>
        <w:t xml:space="preserve"> DE LEI:</w:t>
      </w:r>
      <w:r w:rsidR="00602CAF" w:rsidRPr="00602CAF">
        <w:rPr>
          <w:b/>
          <w:bCs/>
          <w:sz w:val="32"/>
          <w:szCs w:val="32"/>
        </w:rPr>
        <w:t xml:space="preserve"> </w:t>
      </w:r>
    </w:p>
    <w:p w14:paraId="7A746413" w14:textId="77777777" w:rsidR="00B57213" w:rsidRDefault="00B57213" w:rsidP="00807AD7">
      <w:pPr>
        <w:jc w:val="both"/>
        <w:rPr>
          <w:b/>
          <w:bCs/>
          <w:sz w:val="32"/>
          <w:szCs w:val="32"/>
        </w:rPr>
      </w:pPr>
    </w:p>
    <w:p w14:paraId="691304ED" w14:textId="408986FB" w:rsidR="0037176B" w:rsidRPr="003146E1" w:rsidRDefault="00B57213" w:rsidP="00E973E3">
      <w:pPr>
        <w:pStyle w:val="PargrafodaLista"/>
        <w:numPr>
          <w:ilvl w:val="0"/>
          <w:numId w:val="21"/>
        </w:numPr>
        <w:jc w:val="both"/>
        <w:rPr>
          <w:b/>
          <w:bCs/>
          <w:color w:val="FF0000"/>
          <w:sz w:val="32"/>
          <w:szCs w:val="32"/>
        </w:rPr>
      </w:pPr>
      <w:r w:rsidRPr="003146E1">
        <w:rPr>
          <w:b/>
          <w:bCs/>
          <w:sz w:val="32"/>
          <w:szCs w:val="32"/>
        </w:rPr>
        <w:t xml:space="preserve">Projeto de Lei de N.: 13/2025 – Do Executivo Municipal – </w:t>
      </w:r>
      <w:r w:rsidRPr="003146E1">
        <w:rPr>
          <w:sz w:val="32"/>
          <w:szCs w:val="32"/>
        </w:rPr>
        <w:t xml:space="preserve">Dispõe sobre as Diretrizes para elaboração e execução da Lei Orçamentária </w:t>
      </w:r>
      <w:r w:rsidR="00866432" w:rsidRPr="003146E1">
        <w:rPr>
          <w:sz w:val="32"/>
          <w:szCs w:val="32"/>
        </w:rPr>
        <w:t>do exercício financeiro de 2026;</w:t>
      </w:r>
      <w:r w:rsidR="003146E1" w:rsidRPr="003146E1">
        <w:rPr>
          <w:sz w:val="32"/>
          <w:szCs w:val="32"/>
        </w:rPr>
        <w:t xml:space="preserve"> </w:t>
      </w:r>
      <w:r w:rsidR="003146E1" w:rsidRPr="003146E1">
        <w:rPr>
          <w:b/>
          <w:bCs/>
          <w:sz w:val="32"/>
          <w:szCs w:val="32"/>
        </w:rPr>
        <w:t xml:space="preserve">(Pedido de urgência foi aprovado na Reunião Extraordinária do dia 15/07/2025) </w:t>
      </w:r>
      <w:r w:rsidR="0037176B" w:rsidRPr="003146E1">
        <w:rPr>
          <w:b/>
          <w:bCs/>
          <w:sz w:val="32"/>
          <w:szCs w:val="32"/>
        </w:rPr>
        <w:t>(PARECERES DAS COMISSÕES: JUSTIÇA; FINANÇAS)</w:t>
      </w:r>
      <w:r w:rsidR="003146E1" w:rsidRPr="003146E1">
        <w:rPr>
          <w:b/>
          <w:bCs/>
          <w:sz w:val="32"/>
          <w:szCs w:val="32"/>
        </w:rPr>
        <w:t xml:space="preserve"> </w:t>
      </w:r>
    </w:p>
    <w:p w14:paraId="7FC922D9" w14:textId="77777777" w:rsidR="009E5BCB" w:rsidRPr="00B14AB6" w:rsidRDefault="009E5BCB" w:rsidP="00B14AB6">
      <w:pPr>
        <w:rPr>
          <w:b/>
          <w:bCs/>
          <w:sz w:val="32"/>
          <w:szCs w:val="32"/>
        </w:rPr>
      </w:pPr>
    </w:p>
    <w:p w14:paraId="6DBCD1CA" w14:textId="390FEC16" w:rsidR="009E5BCB" w:rsidRPr="00133DB5" w:rsidRDefault="00133DB5" w:rsidP="008C753E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23/2025 – Dos Vereadores Fileto José dos Santos Lopes e Sandra </w:t>
      </w:r>
      <w:proofErr w:type="spellStart"/>
      <w:r>
        <w:rPr>
          <w:b/>
          <w:bCs/>
          <w:sz w:val="32"/>
          <w:szCs w:val="32"/>
        </w:rPr>
        <w:t>Donádio</w:t>
      </w:r>
      <w:proofErr w:type="spellEnd"/>
      <w:r>
        <w:rPr>
          <w:b/>
          <w:bCs/>
          <w:sz w:val="32"/>
          <w:szCs w:val="32"/>
        </w:rPr>
        <w:t xml:space="preserve"> de Carvalho Coelho - </w:t>
      </w:r>
      <w:r w:rsidRPr="00133DB5">
        <w:rPr>
          <w:sz w:val="32"/>
          <w:szCs w:val="32"/>
        </w:rPr>
        <w:t>Proíbe o consumo e a venda de bebidas alcoólicas na Área de Lazer do município de Espera Feliz e dá outras providências;</w:t>
      </w:r>
      <w:r w:rsidR="002039AC">
        <w:rPr>
          <w:sz w:val="32"/>
          <w:szCs w:val="32"/>
        </w:rPr>
        <w:t xml:space="preserve"> </w:t>
      </w:r>
      <w:r w:rsidR="000E76EB" w:rsidRPr="000E76EB">
        <w:rPr>
          <w:b/>
          <w:bCs/>
          <w:sz w:val="32"/>
          <w:szCs w:val="32"/>
        </w:rPr>
        <w:t>(VOTAÇÃO EM 2º TURNO)</w:t>
      </w:r>
    </w:p>
    <w:p w14:paraId="79392E21" w14:textId="0D403633" w:rsidR="00B561F7" w:rsidRPr="004B5DD8" w:rsidRDefault="00B561F7" w:rsidP="004B5DD8">
      <w:pPr>
        <w:jc w:val="both"/>
        <w:rPr>
          <w:b/>
          <w:bCs/>
          <w:sz w:val="32"/>
          <w:szCs w:val="32"/>
        </w:rPr>
      </w:pPr>
    </w:p>
    <w:p w14:paraId="47C55ACC" w14:textId="02DEECA5" w:rsidR="00B561F7" w:rsidRDefault="00B561F7" w:rsidP="008C753E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N.:26/2025 – Do Vereador Paulo Sergio Felipe – </w:t>
      </w:r>
      <w:r w:rsidRPr="00570AF9">
        <w:rPr>
          <w:sz w:val="32"/>
          <w:szCs w:val="32"/>
        </w:rPr>
        <w:t>Autoriza o Poder Executivo Municipal a disponibilizar assistência técnica pública e gratuita às famílias de baixa renda para o projeto e a construção/reforma de habitação de interesse social e dá outras providências;</w:t>
      </w:r>
      <w:r>
        <w:rPr>
          <w:b/>
          <w:bCs/>
          <w:sz w:val="32"/>
          <w:szCs w:val="32"/>
        </w:rPr>
        <w:t xml:space="preserve"> </w:t>
      </w:r>
      <w:r w:rsidR="000E76EB">
        <w:rPr>
          <w:b/>
          <w:bCs/>
          <w:sz w:val="32"/>
          <w:szCs w:val="32"/>
        </w:rPr>
        <w:t>(VOTAÇÃO EM 2º TURNO);</w:t>
      </w:r>
    </w:p>
    <w:p w14:paraId="213B5B1A" w14:textId="77777777" w:rsidR="00B561F7" w:rsidRPr="00B561F7" w:rsidRDefault="00B561F7" w:rsidP="00B561F7">
      <w:pPr>
        <w:pStyle w:val="PargrafodaLista"/>
        <w:rPr>
          <w:b/>
          <w:bCs/>
          <w:sz w:val="32"/>
          <w:szCs w:val="32"/>
        </w:rPr>
      </w:pPr>
    </w:p>
    <w:p w14:paraId="21B2A9BD" w14:textId="77777777" w:rsidR="007E14DD" w:rsidRDefault="00B561F7" w:rsidP="00310B96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27/2025 – Do Vereador Fileto José dos Santos – </w:t>
      </w:r>
      <w:r w:rsidRPr="00570AF9">
        <w:rPr>
          <w:sz w:val="32"/>
          <w:szCs w:val="32"/>
        </w:rPr>
        <w:t xml:space="preserve">Autoriza o Poder Executivo Municipal a realizar e custear cerimônias de casamento civil coletivo para casais em situação de vulnerabilidade </w:t>
      </w:r>
      <w:r w:rsidRPr="00570AF9">
        <w:rPr>
          <w:sz w:val="32"/>
          <w:szCs w:val="32"/>
        </w:rPr>
        <w:lastRenderedPageBreak/>
        <w:t>social no município de Espera Feliz/MG e dá outras providências</w:t>
      </w:r>
      <w:r w:rsidR="00E45B57" w:rsidRPr="00570AF9">
        <w:rPr>
          <w:sz w:val="32"/>
          <w:szCs w:val="32"/>
        </w:rPr>
        <w:t>;</w:t>
      </w:r>
      <w:r w:rsidR="000E76EB">
        <w:rPr>
          <w:sz w:val="32"/>
          <w:szCs w:val="32"/>
        </w:rPr>
        <w:t xml:space="preserve"> </w:t>
      </w:r>
      <w:r w:rsidR="000E76EB" w:rsidRPr="000E76EB">
        <w:rPr>
          <w:b/>
          <w:bCs/>
          <w:sz w:val="32"/>
          <w:szCs w:val="32"/>
        </w:rPr>
        <w:t>(EMENDA) VOTAÇÃO EM 2º TURNO)</w:t>
      </w:r>
      <w:r w:rsidR="000E76EB">
        <w:rPr>
          <w:b/>
          <w:bCs/>
          <w:sz w:val="32"/>
          <w:szCs w:val="32"/>
        </w:rPr>
        <w:t>;</w:t>
      </w:r>
    </w:p>
    <w:p w14:paraId="5E266BA9" w14:textId="77777777" w:rsidR="007E14DD" w:rsidRPr="007E14DD" w:rsidRDefault="007E14DD" w:rsidP="007E14DD">
      <w:pPr>
        <w:pStyle w:val="PargrafodaLista"/>
        <w:rPr>
          <w:b/>
          <w:bCs/>
          <w:sz w:val="32"/>
          <w:szCs w:val="32"/>
        </w:rPr>
      </w:pPr>
    </w:p>
    <w:p w14:paraId="3FD83E8B" w14:textId="29C27F65" w:rsidR="00B561F7" w:rsidRPr="00310B96" w:rsidRDefault="000E76EB" w:rsidP="00310B96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 w:rsidRPr="00310B96">
        <w:rPr>
          <w:b/>
          <w:bCs/>
          <w:sz w:val="32"/>
          <w:szCs w:val="32"/>
        </w:rPr>
        <w:t xml:space="preserve">PROJETO DE LEI DE N.: 33/2025 – Do Vereador Alair José da Silva – </w:t>
      </w:r>
      <w:r w:rsidRPr="00310B96">
        <w:rPr>
          <w:sz w:val="32"/>
          <w:szCs w:val="32"/>
        </w:rPr>
        <w:t xml:space="preserve">Autoriza o Poder Executivo Municipal a instituir Zonas Turísticas, Ecoturísticas e Culturais, bem como Áreas Temáticas, por meio de decreto, como instrumento de estímulo ao turismo, desenvolvimento econômico e valorização do patrimônio natural e cultural e dá outras providências; </w:t>
      </w:r>
      <w:r w:rsidR="004B5DD8" w:rsidRPr="004B5DD8">
        <w:rPr>
          <w:b/>
          <w:bCs/>
          <w:sz w:val="32"/>
          <w:szCs w:val="32"/>
        </w:rPr>
        <w:t>(CIÊNCIA)</w:t>
      </w:r>
    </w:p>
    <w:p w14:paraId="470C76C2" w14:textId="77777777" w:rsidR="00310B96" w:rsidRPr="00310B96" w:rsidRDefault="00310B96" w:rsidP="00310B96">
      <w:pPr>
        <w:jc w:val="both"/>
        <w:rPr>
          <w:b/>
          <w:bCs/>
          <w:sz w:val="32"/>
          <w:szCs w:val="32"/>
        </w:rPr>
      </w:pPr>
    </w:p>
    <w:p w14:paraId="4F8EBF5A" w14:textId="77777777" w:rsidR="004B5DD8" w:rsidRDefault="00687DA8" w:rsidP="004B5DD8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Resolução de N.: 01/2025 – Da Mesa Diretora – </w:t>
      </w:r>
      <w:r w:rsidRPr="00687DA8">
        <w:rPr>
          <w:sz w:val="32"/>
          <w:szCs w:val="32"/>
        </w:rPr>
        <w:t>Fixa Dotações Orçamentárias para o Exercício Financeiro de 2026 da Câmara Municipal de Espera Feliz e contém outras providências;</w:t>
      </w:r>
      <w:r w:rsidR="007E14DD">
        <w:rPr>
          <w:sz w:val="32"/>
          <w:szCs w:val="32"/>
        </w:rPr>
        <w:t xml:space="preserve"> </w:t>
      </w:r>
      <w:r w:rsidR="007E14DD" w:rsidRPr="007E14DD">
        <w:rPr>
          <w:b/>
          <w:bCs/>
          <w:sz w:val="32"/>
          <w:szCs w:val="32"/>
        </w:rPr>
        <w:t>(Pedido de urgência foi aprovado na Reunião Extraordinária do dia 15/07/2025) (PARECERES DAS COMISSÕES: JUSTIÇA E FINANÇAS)</w:t>
      </w:r>
      <w:r w:rsidR="007E14DD">
        <w:rPr>
          <w:b/>
          <w:bCs/>
          <w:sz w:val="32"/>
          <w:szCs w:val="32"/>
        </w:rPr>
        <w:t>;</w:t>
      </w:r>
      <w:r w:rsidR="007E14DD" w:rsidRPr="007E14DD">
        <w:rPr>
          <w:b/>
          <w:bCs/>
          <w:sz w:val="32"/>
          <w:szCs w:val="32"/>
        </w:rPr>
        <w:t xml:space="preserve"> </w:t>
      </w:r>
    </w:p>
    <w:p w14:paraId="324FCB85" w14:textId="77777777" w:rsidR="004B5DD8" w:rsidRPr="004B5DD8" w:rsidRDefault="004B5DD8" w:rsidP="004B5DD8">
      <w:pPr>
        <w:pStyle w:val="PargrafodaLista"/>
        <w:rPr>
          <w:b/>
          <w:bCs/>
          <w:sz w:val="32"/>
          <w:szCs w:val="32"/>
        </w:rPr>
      </w:pPr>
    </w:p>
    <w:p w14:paraId="11E3D028" w14:textId="2FB30CF0" w:rsidR="004B5DD8" w:rsidRPr="004B5DD8" w:rsidRDefault="004B5DD8" w:rsidP="004B5DD8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 w:rsidRPr="004B5DD8">
        <w:rPr>
          <w:b/>
          <w:bCs/>
          <w:sz w:val="32"/>
          <w:szCs w:val="32"/>
        </w:rPr>
        <w:t>PROJETO DE LEI ORDINÁRIA N.34 DE 14 DE JULHO DE 2025</w:t>
      </w:r>
      <w:r>
        <w:rPr>
          <w:b/>
          <w:bCs/>
          <w:sz w:val="32"/>
          <w:szCs w:val="32"/>
        </w:rPr>
        <w:t xml:space="preserve"> – Da Vereadora Sandra </w:t>
      </w:r>
      <w:proofErr w:type="spellStart"/>
      <w:r>
        <w:rPr>
          <w:b/>
          <w:bCs/>
          <w:sz w:val="32"/>
          <w:szCs w:val="32"/>
        </w:rPr>
        <w:t>Donadio</w:t>
      </w:r>
      <w:proofErr w:type="spellEnd"/>
      <w:r>
        <w:rPr>
          <w:b/>
          <w:bCs/>
          <w:sz w:val="32"/>
          <w:szCs w:val="32"/>
        </w:rPr>
        <w:t xml:space="preserve"> - </w:t>
      </w:r>
      <w:r w:rsidRPr="004B5DD8">
        <w:rPr>
          <w:sz w:val="32"/>
          <w:szCs w:val="32"/>
        </w:rPr>
        <w:t>Altera a Lei Municipal 1237/2017 – para instituir, no âmbito do município de Espera Feliz, a entrada gratuita para as pessoas com autismo, e dá outras providências.</w:t>
      </w:r>
      <w:r w:rsidRPr="004B5DD8">
        <w:rPr>
          <w:b/>
          <w:bCs/>
          <w:sz w:val="32"/>
          <w:szCs w:val="32"/>
        </w:rPr>
        <w:t xml:space="preserve"> (CIÊNCIA)</w:t>
      </w:r>
    </w:p>
    <w:p w14:paraId="55E11A71" w14:textId="77777777" w:rsidR="00310B96" w:rsidRPr="00687DA8" w:rsidRDefault="00310B96" w:rsidP="00310B96">
      <w:pPr>
        <w:pStyle w:val="PargrafodaLista"/>
        <w:ind w:left="785"/>
        <w:jc w:val="both"/>
        <w:rPr>
          <w:sz w:val="32"/>
          <w:szCs w:val="32"/>
        </w:rPr>
      </w:pPr>
    </w:p>
    <w:p w14:paraId="08D8F0A9" w14:textId="4B007858" w:rsidR="00687DA8" w:rsidRDefault="00687DA8" w:rsidP="008C753E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Complementar de N.: 06/2025 – Do Executivo Municipal – </w:t>
      </w:r>
      <w:r w:rsidRPr="00687DA8">
        <w:rPr>
          <w:sz w:val="32"/>
          <w:szCs w:val="32"/>
        </w:rPr>
        <w:t>Altera a Lei n.: 1539/2025, de 16 de julho de 2025, e dá outras providências</w:t>
      </w:r>
      <w:r>
        <w:rPr>
          <w:sz w:val="32"/>
          <w:szCs w:val="32"/>
        </w:rPr>
        <w:t>.</w:t>
      </w:r>
      <w:r w:rsidR="004B5DD8">
        <w:rPr>
          <w:sz w:val="32"/>
          <w:szCs w:val="32"/>
        </w:rPr>
        <w:t xml:space="preserve"> (</w:t>
      </w:r>
      <w:r w:rsidR="004B5DD8" w:rsidRPr="004B5DD8">
        <w:rPr>
          <w:b/>
          <w:bCs/>
          <w:sz w:val="32"/>
          <w:szCs w:val="32"/>
        </w:rPr>
        <w:t>CIÊNCIA</w:t>
      </w:r>
      <w:r w:rsidR="004B5DD8">
        <w:rPr>
          <w:b/>
          <w:bCs/>
          <w:sz w:val="32"/>
          <w:szCs w:val="32"/>
        </w:rPr>
        <w:t xml:space="preserve">, </w:t>
      </w:r>
      <w:r w:rsidR="004B5DD8" w:rsidRPr="004B5DD8">
        <w:rPr>
          <w:b/>
          <w:bCs/>
          <w:sz w:val="32"/>
          <w:szCs w:val="32"/>
        </w:rPr>
        <w:t>URGÊNCIA E PARECERES</w:t>
      </w:r>
      <w:r w:rsidR="004B5DD8">
        <w:rPr>
          <w:sz w:val="32"/>
          <w:szCs w:val="32"/>
        </w:rPr>
        <w:t>)</w:t>
      </w:r>
    </w:p>
    <w:p w14:paraId="3E3DB54D" w14:textId="77777777" w:rsidR="004B5DD8" w:rsidRPr="004B5DD8" w:rsidRDefault="004B5DD8" w:rsidP="004B5DD8">
      <w:pPr>
        <w:jc w:val="both"/>
        <w:rPr>
          <w:sz w:val="32"/>
          <w:szCs w:val="32"/>
        </w:rPr>
      </w:pPr>
    </w:p>
    <w:p w14:paraId="008D2122" w14:textId="77777777" w:rsidR="008C753E" w:rsidRPr="007518B2" w:rsidRDefault="008C753E" w:rsidP="007518B2">
      <w:pPr>
        <w:jc w:val="both"/>
        <w:rPr>
          <w:b/>
          <w:bCs/>
          <w:sz w:val="32"/>
          <w:szCs w:val="32"/>
        </w:rPr>
      </w:pPr>
    </w:p>
    <w:p w14:paraId="237A3DC0" w14:textId="1966EE32" w:rsidR="00F660FB" w:rsidRPr="007518B2" w:rsidRDefault="00044CB1" w:rsidP="007518B2">
      <w:pPr>
        <w:pStyle w:val="PargrafodaLista"/>
        <w:numPr>
          <w:ilvl w:val="0"/>
          <w:numId w:val="58"/>
        </w:numPr>
        <w:jc w:val="both"/>
        <w:rPr>
          <w:b/>
          <w:bCs/>
          <w:sz w:val="32"/>
          <w:szCs w:val="32"/>
        </w:rPr>
      </w:pPr>
      <w:r w:rsidRPr="007518B2">
        <w:rPr>
          <w:b/>
          <w:bCs/>
          <w:sz w:val="32"/>
          <w:szCs w:val="32"/>
        </w:rPr>
        <w:t>– INDICAÇ</w:t>
      </w:r>
      <w:r w:rsidR="00D52437" w:rsidRPr="007518B2">
        <w:rPr>
          <w:b/>
          <w:bCs/>
          <w:sz w:val="32"/>
          <w:szCs w:val="32"/>
        </w:rPr>
        <w:t>ÕES</w:t>
      </w:r>
      <w:r w:rsidRPr="007518B2">
        <w:rPr>
          <w:b/>
          <w:bCs/>
          <w:sz w:val="32"/>
          <w:szCs w:val="32"/>
        </w:rPr>
        <w:t>: Apresentação, Discussão e Votação:</w:t>
      </w:r>
    </w:p>
    <w:p w14:paraId="446576E0" w14:textId="77777777" w:rsidR="003D005C" w:rsidRPr="007F5EC3" w:rsidRDefault="003D005C" w:rsidP="003D005C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10CB85B6" w14:textId="208547B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Solicito leitura, discussão e aprovação em bloco para que todas as indicações sejam lidas e depois votadas conjuntamente.</w:t>
      </w:r>
    </w:p>
    <w:p w14:paraId="084A3B53" w14:textId="7777777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</w:p>
    <w:p w14:paraId="772A5D7A" w14:textId="16A8E301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Em votação</w:t>
      </w:r>
    </w:p>
    <w:p w14:paraId="50DC6AFF" w14:textId="500E7B93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Leitura em bloco:</w:t>
      </w:r>
    </w:p>
    <w:p w14:paraId="7FB317B3" w14:textId="77777777" w:rsidR="00693882" w:rsidRPr="007F5EC3" w:rsidRDefault="00693882" w:rsidP="00693882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180A953E" w14:textId="643AE579" w:rsidR="002B2B58" w:rsidRPr="00310B96" w:rsidRDefault="00197BA8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 w:rsidRPr="009664CB">
        <w:rPr>
          <w:b/>
          <w:bCs/>
          <w:sz w:val="32"/>
          <w:szCs w:val="32"/>
        </w:rPr>
        <w:t xml:space="preserve">Indicação de N.: </w:t>
      </w:r>
      <w:r w:rsidR="00687DA8">
        <w:rPr>
          <w:b/>
          <w:bCs/>
          <w:sz w:val="32"/>
          <w:szCs w:val="32"/>
        </w:rPr>
        <w:t xml:space="preserve">130/2025 – Do Vereador Alair José da Silva </w:t>
      </w:r>
      <w:r w:rsidR="00310B96">
        <w:rPr>
          <w:b/>
          <w:bCs/>
          <w:sz w:val="32"/>
          <w:szCs w:val="32"/>
        </w:rPr>
        <w:t xml:space="preserve">- </w:t>
      </w:r>
      <w:r w:rsidR="00310B96" w:rsidRPr="00687DA8">
        <w:rPr>
          <w:b/>
          <w:bCs/>
          <w:sz w:val="32"/>
          <w:szCs w:val="32"/>
        </w:rPr>
        <w:t>Que</w:t>
      </w:r>
      <w:r w:rsidR="00687DA8" w:rsidRPr="00310B96">
        <w:rPr>
          <w:sz w:val="32"/>
          <w:szCs w:val="32"/>
        </w:rPr>
        <w:t xml:space="preserve"> o Executivo Municipal, junto a Secretaria competente, veja a viabilidade de proceder com o calçamento e a instalação de iluminação pública no trecho de aproximadamente 200 metros que liga a comunidade de São Sebastião da Barra até o pé do Morro do Paiol, no município de Espera Feliz;</w:t>
      </w:r>
    </w:p>
    <w:p w14:paraId="7B85F068" w14:textId="47B55A26" w:rsidR="00687DA8" w:rsidRPr="00310B96" w:rsidRDefault="00687DA8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131/2025 – Do Vereador Alair José da Silva - </w:t>
      </w:r>
      <w:r w:rsidRPr="00310B96">
        <w:rPr>
          <w:sz w:val="32"/>
          <w:szCs w:val="32"/>
        </w:rPr>
        <w:t xml:space="preserve">Que o Executivo Municipal, junto a Secretaria competente, veja a viabilidade de instalar quiosques na Rua Roque Ferreira de Castro, na Praça </w:t>
      </w:r>
      <w:proofErr w:type="spellStart"/>
      <w:r w:rsidRPr="00310B96">
        <w:rPr>
          <w:sz w:val="32"/>
          <w:szCs w:val="32"/>
        </w:rPr>
        <w:t>Amenaide</w:t>
      </w:r>
      <w:proofErr w:type="spellEnd"/>
      <w:r w:rsidRPr="00310B96">
        <w:rPr>
          <w:sz w:val="32"/>
          <w:szCs w:val="32"/>
        </w:rPr>
        <w:t xml:space="preserve"> </w:t>
      </w:r>
      <w:r w:rsidRPr="00310B96">
        <w:rPr>
          <w:sz w:val="32"/>
          <w:szCs w:val="32"/>
        </w:rPr>
        <w:lastRenderedPageBreak/>
        <w:t>Vasconcelos Rocha, com o objetivo de revitalizar o espaço público e incentivar a presença de famílias e a comunidade no local;</w:t>
      </w:r>
    </w:p>
    <w:p w14:paraId="0911AC57" w14:textId="2377968B" w:rsidR="00687DA8" w:rsidRPr="00310B96" w:rsidRDefault="00687DA8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</w:t>
      </w:r>
      <w:r w:rsidR="00F739FD">
        <w:rPr>
          <w:b/>
          <w:bCs/>
          <w:sz w:val="32"/>
          <w:szCs w:val="32"/>
        </w:rPr>
        <w:t xml:space="preserve">132/2025 – Do Vereador Alair José da Silva - </w:t>
      </w:r>
      <w:r w:rsidR="00F739FD" w:rsidRPr="00310B96">
        <w:rPr>
          <w:sz w:val="32"/>
          <w:szCs w:val="32"/>
        </w:rPr>
        <w:t>Que o Executivo Municipal, junto a Secretaria competente, veja a viabilidade de asfaltar o trecho que liga Espera Feliz à Chave da Linha, sentido Caparaó, visando melhorias turísticas e melhor escoamento da produção agrícola;</w:t>
      </w:r>
    </w:p>
    <w:p w14:paraId="0253F65A" w14:textId="7CB67DE1" w:rsidR="00F739FD" w:rsidRPr="00310B96" w:rsidRDefault="00F739FD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133/2025 – Do Vereador José David Coimbra Dares </w:t>
      </w:r>
      <w:r w:rsidR="00310B96" w:rsidRPr="00413D14">
        <w:rPr>
          <w:b/>
          <w:bCs/>
          <w:sz w:val="32"/>
          <w:szCs w:val="32"/>
        </w:rPr>
        <w:t>(Cocão</w:t>
      </w:r>
      <w:r w:rsidRPr="00413D14">
        <w:rPr>
          <w:b/>
          <w:bCs/>
          <w:sz w:val="32"/>
          <w:szCs w:val="32"/>
        </w:rPr>
        <w:t xml:space="preserve"> do esporte)</w:t>
      </w:r>
      <w:r w:rsidRPr="00310B96">
        <w:rPr>
          <w:sz w:val="32"/>
          <w:szCs w:val="32"/>
        </w:rPr>
        <w:t xml:space="preserve"> - Que o Poder Executivo Municipal, por meio da Secretaria competente, verifique a possibilidade de reparar a ponte que dá acesso a Comunidade do São Domingos, localizada após o trevo;</w:t>
      </w:r>
    </w:p>
    <w:p w14:paraId="1E20C428" w14:textId="2EE4A6F3" w:rsidR="00F739FD" w:rsidRPr="00F739FD" w:rsidRDefault="00F739FD" w:rsidP="00687DA8">
      <w:pPr>
        <w:pStyle w:val="PargrafodaLista"/>
        <w:numPr>
          <w:ilvl w:val="0"/>
          <w:numId w:val="2"/>
        </w:numPr>
        <w:jc w:val="both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134/2025 – Do Vereador José David Coimbra Dares </w:t>
      </w:r>
      <w:r w:rsidR="00310B96">
        <w:rPr>
          <w:b/>
          <w:bCs/>
          <w:sz w:val="32"/>
          <w:szCs w:val="32"/>
        </w:rPr>
        <w:t>- (Cocão</w:t>
      </w:r>
      <w:r>
        <w:rPr>
          <w:b/>
          <w:bCs/>
          <w:sz w:val="32"/>
          <w:szCs w:val="32"/>
        </w:rPr>
        <w:t xml:space="preserve"> do esporte) - </w:t>
      </w:r>
      <w:r w:rsidRPr="00310B96">
        <w:rPr>
          <w:sz w:val="32"/>
          <w:szCs w:val="32"/>
        </w:rPr>
        <w:t xml:space="preserve">Que o Poder Executivo Municipal, por meio da Secretaria competente, verifique a possibilidade de restaurar a calçada que dá acesso ao Estádio Municipal </w:t>
      </w:r>
      <w:proofErr w:type="spellStart"/>
      <w:r w:rsidRPr="00310B96">
        <w:rPr>
          <w:sz w:val="32"/>
          <w:szCs w:val="32"/>
        </w:rPr>
        <w:t>Reinô</w:t>
      </w:r>
      <w:proofErr w:type="spellEnd"/>
      <w:r w:rsidRPr="00310B96">
        <w:rPr>
          <w:sz w:val="32"/>
          <w:szCs w:val="32"/>
        </w:rPr>
        <w:t xml:space="preserve"> Martins de Oliveira, nas proximidades do conhecido “Preguinho”;</w:t>
      </w:r>
    </w:p>
    <w:p w14:paraId="3FD7DDD2" w14:textId="1D0E096B" w:rsidR="00F739FD" w:rsidRPr="00310B96" w:rsidRDefault="00F739FD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135/2025 – Do Vereador José David Coimbra Dares </w:t>
      </w:r>
      <w:r w:rsidR="00921C1F">
        <w:rPr>
          <w:b/>
          <w:bCs/>
          <w:sz w:val="32"/>
          <w:szCs w:val="32"/>
        </w:rPr>
        <w:t>(Cocão</w:t>
      </w:r>
      <w:r>
        <w:rPr>
          <w:b/>
          <w:bCs/>
          <w:sz w:val="32"/>
          <w:szCs w:val="32"/>
        </w:rPr>
        <w:t xml:space="preserve"> do esporte) - </w:t>
      </w:r>
      <w:r w:rsidRPr="00310B96">
        <w:rPr>
          <w:sz w:val="32"/>
          <w:szCs w:val="32"/>
        </w:rPr>
        <w:t>Que o Poder Executivo Municipal, por meio da Secretaria competente, verifique a possibilidade de instalar placas de Proibido Estacionar na subida que dá acesso ao Morro do Cemitério São João Batista, do lado do Hospital. Segue foto anexada do local;</w:t>
      </w:r>
    </w:p>
    <w:p w14:paraId="7F71EC7A" w14:textId="1F2A61D4" w:rsidR="00F739FD" w:rsidRPr="00310B96" w:rsidRDefault="00F739FD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136/2025 – Do Vereador José David Coimbra Dares </w:t>
      </w:r>
      <w:r w:rsidR="00921C1F">
        <w:rPr>
          <w:b/>
          <w:bCs/>
          <w:sz w:val="32"/>
          <w:szCs w:val="32"/>
        </w:rPr>
        <w:t>(Cocão</w:t>
      </w:r>
      <w:r>
        <w:rPr>
          <w:b/>
          <w:bCs/>
          <w:sz w:val="32"/>
          <w:szCs w:val="32"/>
        </w:rPr>
        <w:t xml:space="preserve"> do esporte) - </w:t>
      </w:r>
      <w:r w:rsidRPr="00310B96">
        <w:rPr>
          <w:sz w:val="32"/>
          <w:szCs w:val="32"/>
        </w:rPr>
        <w:t>Que o Poder Executivo Municipal, por meio da Secretaria competente, verifique a possibilidade de construir uma pista de skate para iniciantes (infantil) ao lado da pista já existente na área de lazer do município;</w:t>
      </w:r>
    </w:p>
    <w:p w14:paraId="1A30AC35" w14:textId="37BED4B5" w:rsidR="00F739FD" w:rsidRPr="00310B96" w:rsidRDefault="00F739FD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137/2025 – Do Vereador José David Coimbra Dares </w:t>
      </w:r>
      <w:r w:rsidR="00921C1F">
        <w:rPr>
          <w:b/>
          <w:bCs/>
          <w:sz w:val="32"/>
          <w:szCs w:val="32"/>
        </w:rPr>
        <w:t>(Cocão</w:t>
      </w:r>
      <w:r w:rsidR="00413D14">
        <w:rPr>
          <w:b/>
          <w:bCs/>
          <w:sz w:val="32"/>
          <w:szCs w:val="32"/>
        </w:rPr>
        <w:t xml:space="preserve"> do Esporte)</w:t>
      </w:r>
      <w:r>
        <w:rPr>
          <w:b/>
          <w:bCs/>
          <w:sz w:val="32"/>
          <w:szCs w:val="32"/>
        </w:rPr>
        <w:t xml:space="preserve"> </w:t>
      </w:r>
      <w:r w:rsidR="00310B96">
        <w:rPr>
          <w:b/>
          <w:bCs/>
          <w:sz w:val="32"/>
          <w:szCs w:val="32"/>
        </w:rPr>
        <w:t xml:space="preserve">- </w:t>
      </w:r>
      <w:r w:rsidR="00310B96" w:rsidRPr="00413D14">
        <w:rPr>
          <w:sz w:val="32"/>
          <w:szCs w:val="32"/>
        </w:rPr>
        <w:t>Que</w:t>
      </w:r>
      <w:r w:rsidRPr="00310B96">
        <w:rPr>
          <w:sz w:val="32"/>
          <w:szCs w:val="32"/>
        </w:rPr>
        <w:t xml:space="preserve"> o Poder Executivo Municipal, por meio da Secretaria competente, verifique a possibilidade de instalar 02 (dois) redutores de velocidade/quebra-molas no Contorno Rodoviário Antônio Gomes da Silva, nas proximidades da descida para a Rua Pio XII. Segue anexo foto com a sugestão dos locais a serem instalados os redutores;</w:t>
      </w:r>
    </w:p>
    <w:p w14:paraId="1CB715F4" w14:textId="385999B1" w:rsidR="00F739FD" w:rsidRPr="00310B96" w:rsidRDefault="00F739FD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138/2025 – Do Vereador Gilmar Reis - </w:t>
      </w:r>
      <w:r w:rsidR="00D2597E" w:rsidRPr="00310B96">
        <w:rPr>
          <w:sz w:val="32"/>
          <w:szCs w:val="32"/>
        </w:rPr>
        <w:t>Que o Executivo Municipal, através da Secretaria competente, verifique a possibilidade de proceder com um serviço de limpeza geral no Morro São Francisco e, dentro das viabilidades, concluir o calçamento do local;</w:t>
      </w:r>
    </w:p>
    <w:p w14:paraId="588FDE8C" w14:textId="0ABFB611" w:rsidR="00D2597E" w:rsidRPr="00310B96" w:rsidRDefault="00D2597E" w:rsidP="00687DA8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139/2025 – Do Vereador Gilmar Reis - </w:t>
      </w:r>
      <w:r w:rsidRPr="00310B96">
        <w:rPr>
          <w:sz w:val="32"/>
          <w:szCs w:val="32"/>
        </w:rPr>
        <w:t>Que o Executivo Municipal, através da Secretaria competente, verifique a possibilidade de realizar um serviço de poda das árvores do Bairro Santa Cecília, dentro das normas legais e de forma seletiva e consciente;</w:t>
      </w:r>
    </w:p>
    <w:p w14:paraId="75E24D5D" w14:textId="1BDD7C6B" w:rsidR="00D2597E" w:rsidRPr="00310B96" w:rsidRDefault="00D2597E" w:rsidP="00D2597E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140/2025 – Do Vereador Paulo Sergio Felipe - </w:t>
      </w:r>
      <w:r w:rsidRPr="00310B96">
        <w:rPr>
          <w:sz w:val="32"/>
          <w:szCs w:val="32"/>
        </w:rPr>
        <w:t xml:space="preserve">Que o Executivo Municipal, junto a Secretaria competente, tome as devidas providências quanto à sinalização em pontos críticos do município, </w:t>
      </w:r>
      <w:r w:rsidRPr="00310B96">
        <w:rPr>
          <w:sz w:val="32"/>
          <w:szCs w:val="32"/>
        </w:rPr>
        <w:lastRenderedPageBreak/>
        <w:t>incluindo a colocação de placas indicativas, tais como: “Proibido tráfego de veículos de grande porte” e “Rua sem saída”, entre outras que se fizerem necessárias, nos seguintes locais: Placa de “Proibido tráfego de veículos de grande porte” - Rua Pedro Dias Neto (conhecida como Rua do Corguinho, sentido Dores do Rio Preto); Placa de “Proibido tráfego de veículos de grande porte” -     Entroncamento das ruas José Grillo com a Rua Roque Ferreira de Castro;  Placa de “Proibido tráfego de veículos de grande porte” - Rua Arthur Bina da Silva (sentido Bairro Santa Cecília); Placa de “Rua sem Saída” - Início da Rua Ernesto Grillo, ao lado da rodoviária, bem como o lado contrário, vindo da Rua Raimunda Filomena, passando pelo CRAS 1 (trecho estreitado por um trilho e considerado sem saída);</w:t>
      </w:r>
    </w:p>
    <w:p w14:paraId="2F558632" w14:textId="41C10DE5" w:rsidR="00D2597E" w:rsidRPr="00310B96" w:rsidRDefault="00D2597E" w:rsidP="00D2597E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141/2025 – Do Vereador Paulo Sergio Felipe - </w:t>
      </w:r>
      <w:r w:rsidRPr="00310B96">
        <w:rPr>
          <w:sz w:val="32"/>
          <w:szCs w:val="32"/>
        </w:rPr>
        <w:t xml:space="preserve">Que o Executivo Municipal, junto a Secretaria competente, verifique a viabilidade de realizar um serviço de limpeza no Bairro </w:t>
      </w:r>
      <w:proofErr w:type="spellStart"/>
      <w:r w:rsidRPr="00310B96">
        <w:rPr>
          <w:sz w:val="32"/>
          <w:szCs w:val="32"/>
        </w:rPr>
        <w:t>Waltair</w:t>
      </w:r>
      <w:proofErr w:type="spellEnd"/>
      <w:r w:rsidRPr="00310B96">
        <w:rPr>
          <w:sz w:val="32"/>
          <w:szCs w:val="32"/>
        </w:rPr>
        <w:t>, considerando o acúmulo de lixo na localidade, e que também seja avaliada a possibilidade de aplicação de massa asfáltica sobre as pedras já existentes, de forma a melhorar a acessibilidade para os moradores;</w:t>
      </w:r>
    </w:p>
    <w:p w14:paraId="5506E0DB" w14:textId="5044DA6F" w:rsidR="00D2597E" w:rsidRPr="00310B96" w:rsidRDefault="00D2597E" w:rsidP="00D2597E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142/2025 – Do Vereador Paulo Sergio Felipe - </w:t>
      </w:r>
      <w:r w:rsidRPr="00310B96">
        <w:rPr>
          <w:sz w:val="32"/>
          <w:szCs w:val="32"/>
        </w:rPr>
        <w:t>Que o Executivo Municipal, junto a Secretaria competente, verifique a viabilidade de solucionar a questão do reabastecimento de água da Comunidade da Vila Quicé. Ressalta-se que, no ano anterior, a localidade foi contemplada com um poço artesiano, o que solucionou a problemática e proporcionou uma vida mais saudável para as famílias. No entanto, há alguns meses, o abastecimento passou a apresentar problemas, e novamente a água não está chegando às caixas das residências;</w:t>
      </w:r>
    </w:p>
    <w:p w14:paraId="559FB986" w14:textId="6F3C10CD" w:rsidR="00D2597E" w:rsidRPr="00310B96" w:rsidRDefault="00D2597E" w:rsidP="00D2597E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143/2025 – Do Vereador Paulo Sergio Felipe - </w:t>
      </w:r>
      <w:r w:rsidR="00310B96" w:rsidRPr="00310B96">
        <w:rPr>
          <w:sz w:val="32"/>
          <w:szCs w:val="32"/>
        </w:rPr>
        <w:t>Que o Executivo Municipal, dentro de sua competência, notifique a empreiteira responsável pela pavimentação da Rua José Gomes, no bairro Vale do Sol, quanto aos serviços executados, tendo em vista que, em determinado trecho, parte da pavimentação cedeu, tornando a via intransitável;</w:t>
      </w:r>
    </w:p>
    <w:p w14:paraId="1303E12F" w14:textId="19ABD6ED" w:rsidR="00310B96" w:rsidRPr="00D11FC6" w:rsidRDefault="00310B96" w:rsidP="00D2597E">
      <w:pPr>
        <w:pStyle w:val="PargrafodaLista"/>
        <w:numPr>
          <w:ilvl w:val="0"/>
          <w:numId w:val="2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Indicação de N.: 144/2025 – Do Vereador Paulo Sergio Felipe -</w:t>
      </w:r>
      <w:r w:rsidRPr="00310B96">
        <w:t xml:space="preserve"> </w:t>
      </w:r>
      <w:r w:rsidRPr="00310B96">
        <w:rPr>
          <w:sz w:val="32"/>
          <w:szCs w:val="32"/>
        </w:rPr>
        <w:t>Que o Executivo Municipal, juntamente com a Secretaria de Saúde, verifique a viabilidade de retomar as atividades físicas que anteriormente eram promovidas no pátio da igreja do Bairro do Roque e, dentro das possibilidades futuras, estudem a instalação de uma academia ao ar livre, visando proporcionar melhor qualidade de vida aos munícipes.</w:t>
      </w:r>
    </w:p>
    <w:p w14:paraId="1DBAE892" w14:textId="77777777" w:rsidR="00D11FC6" w:rsidRDefault="00D11FC6" w:rsidP="00D11FC6">
      <w:pPr>
        <w:jc w:val="both"/>
        <w:rPr>
          <w:b/>
          <w:bCs/>
          <w:sz w:val="32"/>
          <w:szCs w:val="32"/>
        </w:rPr>
      </w:pPr>
    </w:p>
    <w:p w14:paraId="7DC20EB2" w14:textId="65F6F084" w:rsidR="00D11FC6" w:rsidRPr="00D11FC6" w:rsidRDefault="00D11FC6" w:rsidP="00D11FC6">
      <w:pPr>
        <w:pStyle w:val="PargrafodaLista"/>
        <w:numPr>
          <w:ilvl w:val="0"/>
          <w:numId w:val="58"/>
        </w:numPr>
        <w:jc w:val="both"/>
        <w:rPr>
          <w:b/>
          <w:bCs/>
          <w:sz w:val="32"/>
          <w:szCs w:val="32"/>
        </w:rPr>
      </w:pPr>
      <w:r w:rsidRPr="00D11FC6">
        <w:rPr>
          <w:b/>
          <w:bCs/>
          <w:sz w:val="32"/>
          <w:szCs w:val="32"/>
        </w:rPr>
        <w:t>– MOÇÕES DE APLAUSOS: Apresentação e Discussão:</w:t>
      </w:r>
      <w:r w:rsidRPr="00D11FC6">
        <w:rPr>
          <w:b/>
          <w:bCs/>
          <w:sz w:val="32"/>
          <w:szCs w:val="32"/>
        </w:rPr>
        <w:br/>
      </w:r>
    </w:p>
    <w:p w14:paraId="51CDF9DA" w14:textId="71FF9A14" w:rsidR="00D11FC6" w:rsidRPr="00A13E95" w:rsidRDefault="00D11FC6" w:rsidP="00A13E95">
      <w:pPr>
        <w:pStyle w:val="PargrafodaLista"/>
        <w:numPr>
          <w:ilvl w:val="0"/>
          <w:numId w:val="59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Moção de Aplausos de N.: 09/2025 – Do Vereador José David de Coimbra Dares </w:t>
      </w:r>
      <w:r w:rsidR="00413D14">
        <w:rPr>
          <w:b/>
          <w:bCs/>
          <w:sz w:val="32"/>
          <w:szCs w:val="32"/>
        </w:rPr>
        <w:t>(Cocão</w:t>
      </w:r>
      <w:r>
        <w:rPr>
          <w:b/>
          <w:bCs/>
          <w:sz w:val="32"/>
          <w:szCs w:val="32"/>
        </w:rPr>
        <w:t xml:space="preserve"> do Esporte) – </w:t>
      </w:r>
      <w:r w:rsidRPr="00A13E95">
        <w:rPr>
          <w:sz w:val="32"/>
          <w:szCs w:val="32"/>
        </w:rPr>
        <w:t>Seja consignada Moção de Aplausos para o Sr. José Maria Sabino;</w:t>
      </w:r>
    </w:p>
    <w:p w14:paraId="53B7AED7" w14:textId="3751BB7B" w:rsidR="00A13E95" w:rsidRPr="00A13E95" w:rsidRDefault="00A13E95" w:rsidP="00A13E95">
      <w:pPr>
        <w:pStyle w:val="PargrafodaLista"/>
        <w:numPr>
          <w:ilvl w:val="0"/>
          <w:numId w:val="59"/>
        </w:numPr>
        <w:jc w:val="both"/>
        <w:rPr>
          <w:sz w:val="32"/>
          <w:szCs w:val="32"/>
        </w:rPr>
      </w:pPr>
      <w:r w:rsidRPr="00A13E95">
        <w:rPr>
          <w:b/>
          <w:bCs/>
          <w:sz w:val="32"/>
          <w:szCs w:val="32"/>
        </w:rPr>
        <w:lastRenderedPageBreak/>
        <w:t xml:space="preserve">Moção de Aplausos de N.: </w:t>
      </w:r>
      <w:r>
        <w:rPr>
          <w:b/>
          <w:bCs/>
          <w:sz w:val="32"/>
          <w:szCs w:val="32"/>
        </w:rPr>
        <w:t>10</w:t>
      </w:r>
      <w:r w:rsidRPr="00A13E95">
        <w:rPr>
          <w:b/>
          <w:bCs/>
          <w:sz w:val="32"/>
          <w:szCs w:val="32"/>
        </w:rPr>
        <w:t xml:space="preserve">/2025 – Do Vereador José David de Coimbra Dares </w:t>
      </w:r>
      <w:r w:rsidR="00413D14" w:rsidRPr="00A13E95">
        <w:rPr>
          <w:b/>
          <w:bCs/>
          <w:sz w:val="32"/>
          <w:szCs w:val="32"/>
        </w:rPr>
        <w:t>(Cocão</w:t>
      </w:r>
      <w:r w:rsidRPr="00A13E95">
        <w:rPr>
          <w:b/>
          <w:bCs/>
          <w:sz w:val="32"/>
          <w:szCs w:val="32"/>
        </w:rPr>
        <w:t xml:space="preserve"> do Esporte) – </w:t>
      </w:r>
      <w:r w:rsidRPr="00A13E95">
        <w:rPr>
          <w:sz w:val="32"/>
          <w:szCs w:val="32"/>
        </w:rPr>
        <w:t xml:space="preserve">Seja consignada Moção de Aplausos para o Servidor Público Sr. </w:t>
      </w:r>
      <w:proofErr w:type="spellStart"/>
      <w:r w:rsidRPr="00A13E95">
        <w:rPr>
          <w:sz w:val="32"/>
          <w:szCs w:val="32"/>
        </w:rPr>
        <w:t>Julivan</w:t>
      </w:r>
      <w:proofErr w:type="spellEnd"/>
      <w:r w:rsidRPr="00A13E95">
        <w:rPr>
          <w:sz w:val="32"/>
          <w:szCs w:val="32"/>
        </w:rPr>
        <w:t xml:space="preserve"> Silva Rocha;</w:t>
      </w:r>
    </w:p>
    <w:p w14:paraId="480C7A7F" w14:textId="4FB67F12" w:rsidR="00A13E95" w:rsidRPr="005550A8" w:rsidRDefault="00A13E95" w:rsidP="005550A8">
      <w:pPr>
        <w:pStyle w:val="PargrafodaLista"/>
        <w:numPr>
          <w:ilvl w:val="0"/>
          <w:numId w:val="59"/>
        </w:numPr>
        <w:jc w:val="both"/>
        <w:rPr>
          <w:b/>
          <w:bCs/>
          <w:sz w:val="32"/>
          <w:szCs w:val="32"/>
        </w:rPr>
      </w:pPr>
      <w:r w:rsidRPr="00A13E95">
        <w:rPr>
          <w:b/>
          <w:bCs/>
          <w:sz w:val="32"/>
          <w:szCs w:val="32"/>
        </w:rPr>
        <w:t xml:space="preserve">Moção de Aplausos de N.: </w:t>
      </w:r>
      <w:r>
        <w:rPr>
          <w:b/>
          <w:bCs/>
          <w:sz w:val="32"/>
          <w:szCs w:val="32"/>
        </w:rPr>
        <w:t>11</w:t>
      </w:r>
      <w:r w:rsidRPr="00A13E95">
        <w:rPr>
          <w:b/>
          <w:bCs/>
          <w:sz w:val="32"/>
          <w:szCs w:val="32"/>
        </w:rPr>
        <w:t>/</w:t>
      </w:r>
      <w:r w:rsidR="00413D14" w:rsidRPr="00A13E95">
        <w:rPr>
          <w:b/>
          <w:bCs/>
          <w:sz w:val="32"/>
          <w:szCs w:val="32"/>
        </w:rPr>
        <w:t xml:space="preserve">2025 </w:t>
      </w:r>
      <w:r w:rsidR="00413D14"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</w:rPr>
        <w:t xml:space="preserve"> </w:t>
      </w:r>
      <w:r w:rsidRPr="005550A8">
        <w:rPr>
          <w:b/>
          <w:bCs/>
          <w:sz w:val="32"/>
          <w:szCs w:val="32"/>
        </w:rPr>
        <w:t xml:space="preserve">Do Vereador Paulo Sergio Felipe – </w:t>
      </w:r>
      <w:r w:rsidRPr="005550A8">
        <w:rPr>
          <w:sz w:val="32"/>
          <w:szCs w:val="32"/>
        </w:rPr>
        <w:t>Seja consignada Moção de Aplausos para a Quadrilha Chameguinho;</w:t>
      </w:r>
    </w:p>
    <w:p w14:paraId="7B4DE9DF" w14:textId="54870C07" w:rsidR="00A13E95" w:rsidRPr="00A13E95" w:rsidRDefault="00A13E95" w:rsidP="00A13E95">
      <w:pPr>
        <w:pStyle w:val="PargrafodaLista"/>
        <w:numPr>
          <w:ilvl w:val="0"/>
          <w:numId w:val="59"/>
        </w:numPr>
        <w:jc w:val="both"/>
        <w:rPr>
          <w:sz w:val="32"/>
          <w:szCs w:val="32"/>
        </w:rPr>
      </w:pPr>
      <w:r w:rsidRPr="00A13E95">
        <w:rPr>
          <w:b/>
          <w:bCs/>
          <w:sz w:val="32"/>
          <w:szCs w:val="32"/>
        </w:rPr>
        <w:t>Moção de Aplausos de N.: 1</w:t>
      </w:r>
      <w:r w:rsidR="005550A8">
        <w:rPr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 xml:space="preserve"> </w:t>
      </w:r>
      <w:r w:rsidRPr="00A13E95">
        <w:rPr>
          <w:b/>
          <w:bCs/>
          <w:sz w:val="32"/>
          <w:szCs w:val="32"/>
        </w:rPr>
        <w:t>/</w:t>
      </w:r>
      <w:r w:rsidR="007E14DD" w:rsidRPr="00A13E95">
        <w:rPr>
          <w:b/>
          <w:bCs/>
          <w:sz w:val="32"/>
          <w:szCs w:val="32"/>
        </w:rPr>
        <w:t>2025 -</w:t>
      </w:r>
      <w:r w:rsidRPr="00A13E95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Do Vereador Paulo Sergio </w:t>
      </w:r>
      <w:r w:rsidR="00413D14">
        <w:rPr>
          <w:b/>
          <w:bCs/>
          <w:sz w:val="32"/>
          <w:szCs w:val="32"/>
        </w:rPr>
        <w:t>Felipe</w:t>
      </w:r>
      <w:r w:rsidR="00413D14" w:rsidRPr="00A13E95">
        <w:rPr>
          <w:b/>
          <w:bCs/>
          <w:sz w:val="32"/>
          <w:szCs w:val="32"/>
        </w:rPr>
        <w:t xml:space="preserve"> –</w:t>
      </w:r>
      <w:r w:rsidRPr="00A13E95">
        <w:rPr>
          <w:b/>
          <w:bCs/>
          <w:sz w:val="32"/>
          <w:szCs w:val="32"/>
        </w:rPr>
        <w:t xml:space="preserve"> </w:t>
      </w:r>
      <w:r w:rsidRPr="00A13E95">
        <w:rPr>
          <w:sz w:val="32"/>
          <w:szCs w:val="32"/>
        </w:rPr>
        <w:t>Seja consignada Moção de Aplausos para o Plano Em Vida;</w:t>
      </w:r>
    </w:p>
    <w:p w14:paraId="75B82943" w14:textId="77777777" w:rsidR="00A13E95" w:rsidRPr="00A13E95" w:rsidRDefault="00A13E95" w:rsidP="00A13E95">
      <w:pPr>
        <w:ind w:left="720"/>
        <w:jc w:val="both"/>
        <w:rPr>
          <w:b/>
          <w:bCs/>
          <w:sz w:val="32"/>
          <w:szCs w:val="32"/>
        </w:rPr>
      </w:pPr>
    </w:p>
    <w:p w14:paraId="78060630" w14:textId="5C59F217" w:rsidR="00C86A78" w:rsidRDefault="00684CB2" w:rsidP="00DC25C5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>III – TERCEIRA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396B7313" w14:textId="77777777" w:rsidR="00EB4A2D" w:rsidRDefault="00EB4A2D" w:rsidP="00DC25C5">
      <w:pPr>
        <w:jc w:val="both"/>
        <w:rPr>
          <w:b/>
          <w:bCs/>
          <w:sz w:val="32"/>
          <w:szCs w:val="32"/>
          <w:u w:val="single"/>
        </w:rPr>
      </w:pPr>
    </w:p>
    <w:p w14:paraId="48BE7E60" w14:textId="2A623440" w:rsidR="004D7D7C" w:rsidRPr="007F5EC3" w:rsidRDefault="004D7D7C" w:rsidP="00DC25C5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p w14:paraId="488A287A" w14:textId="69D5B7F9" w:rsidR="000A42C9" w:rsidRDefault="004D7D7C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2</w:t>
      </w:r>
      <w:r w:rsidR="00372602" w:rsidRPr="007F5EC3">
        <w:rPr>
          <w:b/>
          <w:bCs/>
          <w:sz w:val="32"/>
          <w:szCs w:val="32"/>
        </w:rPr>
        <w:t xml:space="preserve"> - </w:t>
      </w:r>
      <w:r w:rsidR="00022FE1" w:rsidRPr="007F5EC3">
        <w:rPr>
          <w:b/>
          <w:bCs/>
          <w:sz w:val="32"/>
          <w:szCs w:val="32"/>
        </w:rPr>
        <w:t>E</w:t>
      </w:r>
      <w:r w:rsidR="00684CB2" w:rsidRPr="007F5EC3">
        <w:rPr>
          <w:b/>
          <w:bCs/>
          <w:sz w:val="32"/>
          <w:szCs w:val="32"/>
        </w:rPr>
        <w:t xml:space="preserve">ncerramento e </w:t>
      </w:r>
      <w:r w:rsidR="00687DA8">
        <w:rPr>
          <w:b/>
          <w:bCs/>
          <w:sz w:val="32"/>
          <w:szCs w:val="32"/>
        </w:rPr>
        <w:t>s</w:t>
      </w:r>
      <w:r w:rsidR="00684CB2" w:rsidRPr="007F5EC3">
        <w:rPr>
          <w:b/>
          <w:bCs/>
          <w:sz w:val="32"/>
          <w:szCs w:val="32"/>
        </w:rPr>
        <w:t>audações aos pavilhões hasteados.</w:t>
      </w:r>
    </w:p>
    <w:p w14:paraId="1DDD79DF" w14:textId="77777777" w:rsidR="00687DA8" w:rsidRDefault="00687DA8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</w:p>
    <w:p w14:paraId="5DD941DF" w14:textId="2CB7F498" w:rsidR="00687DA8" w:rsidRPr="00687DA8" w:rsidRDefault="00687DA8" w:rsidP="00684CB2">
      <w:pPr>
        <w:pStyle w:val="PargrafodaLista"/>
        <w:ind w:left="0"/>
        <w:jc w:val="both"/>
        <w:rPr>
          <w:b/>
          <w:bCs/>
          <w:color w:val="EE0000"/>
          <w:sz w:val="32"/>
          <w:szCs w:val="32"/>
        </w:rPr>
      </w:pPr>
    </w:p>
    <w:sectPr w:rsidR="00687DA8" w:rsidRPr="00687DA8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7820A" w14:textId="77777777" w:rsidR="00657B65" w:rsidRDefault="00657B65">
      <w:r>
        <w:separator/>
      </w:r>
    </w:p>
  </w:endnote>
  <w:endnote w:type="continuationSeparator" w:id="0">
    <w:p w14:paraId="46D6670B" w14:textId="77777777" w:rsidR="00657B65" w:rsidRDefault="00657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D6E44" w14:textId="77777777" w:rsidR="00657B65" w:rsidRDefault="00657B65">
      <w:r>
        <w:separator/>
      </w:r>
    </w:p>
  </w:footnote>
  <w:footnote w:type="continuationSeparator" w:id="0">
    <w:p w14:paraId="57CE3319" w14:textId="77777777" w:rsidR="00657B65" w:rsidRDefault="00657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3AF"/>
    <w:multiLevelType w:val="hybridMultilevel"/>
    <w:tmpl w:val="FF24A54C"/>
    <w:lvl w:ilvl="0" w:tplc="5E507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8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C25A44"/>
    <w:multiLevelType w:val="hybridMultilevel"/>
    <w:tmpl w:val="3E98DAF6"/>
    <w:lvl w:ilvl="0" w:tplc="BE147972">
      <w:start w:val="1"/>
      <w:numFmt w:val="lowerLetter"/>
      <w:lvlText w:val="%1)"/>
      <w:lvlJc w:val="left"/>
      <w:pPr>
        <w:ind w:left="785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5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8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3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39"/>
  </w:num>
  <w:num w:numId="2" w16cid:durableId="615798624">
    <w:abstractNumId w:val="41"/>
  </w:num>
  <w:num w:numId="3" w16cid:durableId="74786982">
    <w:abstractNumId w:val="49"/>
  </w:num>
  <w:num w:numId="4" w16cid:durableId="36199418">
    <w:abstractNumId w:val="28"/>
  </w:num>
  <w:num w:numId="5" w16cid:durableId="1822967476">
    <w:abstractNumId w:val="4"/>
  </w:num>
  <w:num w:numId="6" w16cid:durableId="1235312388">
    <w:abstractNumId w:val="3"/>
  </w:num>
  <w:num w:numId="7" w16cid:durableId="1766341098">
    <w:abstractNumId w:val="48"/>
  </w:num>
  <w:num w:numId="8" w16cid:durableId="1492328667">
    <w:abstractNumId w:val="52"/>
  </w:num>
  <w:num w:numId="9" w16cid:durableId="819886245">
    <w:abstractNumId w:val="46"/>
  </w:num>
  <w:num w:numId="10" w16cid:durableId="1635912977">
    <w:abstractNumId w:val="30"/>
  </w:num>
  <w:num w:numId="11" w16cid:durableId="840855305">
    <w:abstractNumId w:val="21"/>
  </w:num>
  <w:num w:numId="12" w16cid:durableId="1850217224">
    <w:abstractNumId w:val="25"/>
  </w:num>
  <w:num w:numId="13" w16cid:durableId="433742819">
    <w:abstractNumId w:val="58"/>
  </w:num>
  <w:num w:numId="14" w16cid:durableId="1558935115">
    <w:abstractNumId w:val="27"/>
  </w:num>
  <w:num w:numId="15" w16cid:durableId="51512767">
    <w:abstractNumId w:val="9"/>
  </w:num>
  <w:num w:numId="16" w16cid:durableId="936789829">
    <w:abstractNumId w:val="38"/>
  </w:num>
  <w:num w:numId="17" w16cid:durableId="1950039142">
    <w:abstractNumId w:val="36"/>
  </w:num>
  <w:num w:numId="18" w16cid:durableId="479811900">
    <w:abstractNumId w:val="22"/>
  </w:num>
  <w:num w:numId="19" w16cid:durableId="1998415029">
    <w:abstractNumId w:val="35"/>
  </w:num>
  <w:num w:numId="20" w16cid:durableId="1666087333">
    <w:abstractNumId w:val="40"/>
  </w:num>
  <w:num w:numId="21" w16cid:durableId="100338944">
    <w:abstractNumId w:val="11"/>
  </w:num>
  <w:num w:numId="22" w16cid:durableId="1272513246">
    <w:abstractNumId w:val="43"/>
  </w:num>
  <w:num w:numId="23" w16cid:durableId="789206736">
    <w:abstractNumId w:val="19"/>
  </w:num>
  <w:num w:numId="24" w16cid:durableId="1300190842">
    <w:abstractNumId w:val="6"/>
  </w:num>
  <w:num w:numId="25" w16cid:durableId="1169827613">
    <w:abstractNumId w:val="16"/>
  </w:num>
  <w:num w:numId="26" w16cid:durableId="1177697798">
    <w:abstractNumId w:val="53"/>
  </w:num>
  <w:num w:numId="27" w16cid:durableId="1533154151">
    <w:abstractNumId w:val="26"/>
  </w:num>
  <w:num w:numId="28" w16cid:durableId="1958103864">
    <w:abstractNumId w:val="17"/>
  </w:num>
  <w:num w:numId="29" w16cid:durableId="741223683">
    <w:abstractNumId w:val="51"/>
  </w:num>
  <w:num w:numId="30" w16cid:durableId="105586623">
    <w:abstractNumId w:val="44"/>
  </w:num>
  <w:num w:numId="31" w16cid:durableId="1440683213">
    <w:abstractNumId w:val="1"/>
  </w:num>
  <w:num w:numId="32" w16cid:durableId="1591547907">
    <w:abstractNumId w:val="12"/>
  </w:num>
  <w:num w:numId="33" w16cid:durableId="1687752925">
    <w:abstractNumId w:val="31"/>
  </w:num>
  <w:num w:numId="34" w16cid:durableId="472677411">
    <w:abstractNumId w:val="29"/>
  </w:num>
  <w:num w:numId="35" w16cid:durableId="2134905300">
    <w:abstractNumId w:val="37"/>
  </w:num>
  <w:num w:numId="36" w16cid:durableId="2134516000">
    <w:abstractNumId w:val="45"/>
  </w:num>
  <w:num w:numId="37" w16cid:durableId="293560076">
    <w:abstractNumId w:val="2"/>
  </w:num>
  <w:num w:numId="38" w16cid:durableId="576019256">
    <w:abstractNumId w:val="47"/>
  </w:num>
  <w:num w:numId="39" w16cid:durableId="465199563">
    <w:abstractNumId w:val="10"/>
  </w:num>
  <w:num w:numId="40" w16cid:durableId="256595225">
    <w:abstractNumId w:val="56"/>
  </w:num>
  <w:num w:numId="41" w16cid:durableId="1079063683">
    <w:abstractNumId w:val="33"/>
  </w:num>
  <w:num w:numId="42" w16cid:durableId="480119190">
    <w:abstractNumId w:val="14"/>
  </w:num>
  <w:num w:numId="43" w16cid:durableId="1713727227">
    <w:abstractNumId w:val="42"/>
  </w:num>
  <w:num w:numId="44" w16cid:durableId="133447941">
    <w:abstractNumId w:val="8"/>
  </w:num>
  <w:num w:numId="45" w16cid:durableId="1987540875">
    <w:abstractNumId w:val="54"/>
  </w:num>
  <w:num w:numId="46" w16cid:durableId="946809835">
    <w:abstractNumId w:val="15"/>
  </w:num>
  <w:num w:numId="47" w16cid:durableId="1752199058">
    <w:abstractNumId w:val="32"/>
  </w:num>
  <w:num w:numId="48" w16cid:durableId="752511060">
    <w:abstractNumId w:val="18"/>
  </w:num>
  <w:num w:numId="49" w16cid:durableId="52507104">
    <w:abstractNumId w:val="13"/>
  </w:num>
  <w:num w:numId="50" w16cid:durableId="667949124">
    <w:abstractNumId w:val="23"/>
  </w:num>
  <w:num w:numId="51" w16cid:durableId="2127657653">
    <w:abstractNumId w:val="5"/>
  </w:num>
  <w:num w:numId="52" w16cid:durableId="87047944">
    <w:abstractNumId w:val="34"/>
  </w:num>
  <w:num w:numId="53" w16cid:durableId="1320814917">
    <w:abstractNumId w:val="7"/>
  </w:num>
  <w:num w:numId="54" w16cid:durableId="881748301">
    <w:abstractNumId w:val="57"/>
  </w:num>
  <w:num w:numId="55" w16cid:durableId="1655255666">
    <w:abstractNumId w:val="55"/>
  </w:num>
  <w:num w:numId="56" w16cid:durableId="367529830">
    <w:abstractNumId w:val="20"/>
  </w:num>
  <w:num w:numId="57" w16cid:durableId="1429889927">
    <w:abstractNumId w:val="24"/>
  </w:num>
  <w:num w:numId="58" w16cid:durableId="1297563154">
    <w:abstractNumId w:val="50"/>
  </w:num>
  <w:num w:numId="59" w16cid:durableId="270355915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50C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FE0"/>
    <w:rsid w:val="000C51D4"/>
    <w:rsid w:val="000C5755"/>
    <w:rsid w:val="000C6C1A"/>
    <w:rsid w:val="000C6D1F"/>
    <w:rsid w:val="000C6EC2"/>
    <w:rsid w:val="000C6FC1"/>
    <w:rsid w:val="000C7A6A"/>
    <w:rsid w:val="000C7DBD"/>
    <w:rsid w:val="000C7E50"/>
    <w:rsid w:val="000C7F44"/>
    <w:rsid w:val="000D07F3"/>
    <w:rsid w:val="000D0D19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6EB"/>
    <w:rsid w:val="000E77C5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9C6"/>
    <w:rsid w:val="00172A12"/>
    <w:rsid w:val="00172B88"/>
    <w:rsid w:val="00173FBE"/>
    <w:rsid w:val="00174051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39AC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B4E"/>
    <w:rsid w:val="00293BA6"/>
    <w:rsid w:val="00293EA2"/>
    <w:rsid w:val="00294852"/>
    <w:rsid w:val="002949F9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993"/>
    <w:rsid w:val="002B2B58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9A3"/>
    <w:rsid w:val="002C6A68"/>
    <w:rsid w:val="002C6B96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07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0B96"/>
    <w:rsid w:val="00310E90"/>
    <w:rsid w:val="0031154C"/>
    <w:rsid w:val="003127D2"/>
    <w:rsid w:val="00313F33"/>
    <w:rsid w:val="003146E1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28A"/>
    <w:rsid w:val="00337C2A"/>
    <w:rsid w:val="00337CE8"/>
    <w:rsid w:val="00337EF2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D14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5DD8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D94"/>
    <w:rsid w:val="00510E9C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9E2"/>
    <w:rsid w:val="00544A06"/>
    <w:rsid w:val="00544BF2"/>
    <w:rsid w:val="00544F5C"/>
    <w:rsid w:val="00545386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0A8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32A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442"/>
    <w:rsid w:val="005A4653"/>
    <w:rsid w:val="005A4D9B"/>
    <w:rsid w:val="005A4F51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4512"/>
    <w:rsid w:val="005E469F"/>
    <w:rsid w:val="005E4951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4CF0"/>
    <w:rsid w:val="005F5150"/>
    <w:rsid w:val="005F54FF"/>
    <w:rsid w:val="005F56FD"/>
    <w:rsid w:val="005F57B4"/>
    <w:rsid w:val="005F5B9A"/>
    <w:rsid w:val="005F5BE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511F"/>
    <w:rsid w:val="006352CA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57B65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12A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DA8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543"/>
    <w:rsid w:val="0069667E"/>
    <w:rsid w:val="00696D7F"/>
    <w:rsid w:val="00696EF0"/>
    <w:rsid w:val="00696F0C"/>
    <w:rsid w:val="00696F75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A6C"/>
    <w:rsid w:val="006D5DCE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751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55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4DD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4D5"/>
    <w:rsid w:val="008061A9"/>
    <w:rsid w:val="008067F6"/>
    <w:rsid w:val="00806940"/>
    <w:rsid w:val="00806C1E"/>
    <w:rsid w:val="00806F67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114"/>
    <w:rsid w:val="0085240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4F11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7B"/>
    <w:rsid w:val="008E4DA3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2CD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1B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C1F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117"/>
    <w:rsid w:val="00A135AA"/>
    <w:rsid w:val="00A13C19"/>
    <w:rsid w:val="00A13CE7"/>
    <w:rsid w:val="00A13E95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6C4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AB6"/>
    <w:rsid w:val="00B14D38"/>
    <w:rsid w:val="00B14F5D"/>
    <w:rsid w:val="00B152E6"/>
    <w:rsid w:val="00B15742"/>
    <w:rsid w:val="00B15ACD"/>
    <w:rsid w:val="00B15DE5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114"/>
    <w:rsid w:val="00B32240"/>
    <w:rsid w:val="00B32B59"/>
    <w:rsid w:val="00B33BE2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4618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762"/>
    <w:rsid w:val="00CE380A"/>
    <w:rsid w:val="00CE38C1"/>
    <w:rsid w:val="00CE3E0A"/>
    <w:rsid w:val="00CE3FE4"/>
    <w:rsid w:val="00CE4114"/>
    <w:rsid w:val="00CE43F2"/>
    <w:rsid w:val="00CE46AB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7C4"/>
    <w:rsid w:val="00CF291B"/>
    <w:rsid w:val="00CF2AE2"/>
    <w:rsid w:val="00CF2B8B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81A"/>
    <w:rsid w:val="00CF689A"/>
    <w:rsid w:val="00CF6D73"/>
    <w:rsid w:val="00CF7503"/>
    <w:rsid w:val="00CF7A89"/>
    <w:rsid w:val="00D002AC"/>
    <w:rsid w:val="00D008DF"/>
    <w:rsid w:val="00D00B4A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1EF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F54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1FC6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97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7AA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1B18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3E73"/>
    <w:rsid w:val="00E24321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84"/>
    <w:rsid w:val="00E62C6E"/>
    <w:rsid w:val="00E62EB8"/>
    <w:rsid w:val="00E631FC"/>
    <w:rsid w:val="00E6324E"/>
    <w:rsid w:val="00E63CD8"/>
    <w:rsid w:val="00E63E1D"/>
    <w:rsid w:val="00E63EA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6ED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77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37EE0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CD8"/>
    <w:rsid w:val="00F46E10"/>
    <w:rsid w:val="00F46E5E"/>
    <w:rsid w:val="00F46FE6"/>
    <w:rsid w:val="00F473B6"/>
    <w:rsid w:val="00F4779C"/>
    <w:rsid w:val="00F477D8"/>
    <w:rsid w:val="00F4780E"/>
    <w:rsid w:val="00F47A6D"/>
    <w:rsid w:val="00F47C85"/>
    <w:rsid w:val="00F50B8F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6C9"/>
    <w:rsid w:val="00F70AE0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AD7"/>
    <w:rsid w:val="00F72B99"/>
    <w:rsid w:val="00F7393B"/>
    <w:rsid w:val="00F739FD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1485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Computador</cp:lastModifiedBy>
  <cp:revision>2</cp:revision>
  <cp:lastPrinted>2025-04-15T15:41:00Z</cp:lastPrinted>
  <dcterms:created xsi:type="dcterms:W3CDTF">2025-08-04T18:47:00Z</dcterms:created>
  <dcterms:modified xsi:type="dcterms:W3CDTF">2025-08-04T18:47:00Z</dcterms:modified>
</cp:coreProperties>
</file>