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6016E" w14:textId="77777777" w:rsidR="00D33428" w:rsidRDefault="00550155">
      <w:pPr>
        <w:spacing w:after="0"/>
        <w:ind w:right="338"/>
        <w:jc w:val="center"/>
      </w:pPr>
      <w:r>
        <w:rPr>
          <w:noProof/>
        </w:rPr>
        <w:drawing>
          <wp:inline distT="0" distB="0" distL="0" distR="0" wp14:anchorId="36110335" wp14:editId="45B4D0EF">
            <wp:extent cx="1094740" cy="828040"/>
            <wp:effectExtent l="0" t="0" r="0" b="0"/>
            <wp:docPr id="123" name="Picture 1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94740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Arial" w:eastAsia="Arial" w:hAnsi="Arial" w:cs="Arial"/>
          <w:sz w:val="24"/>
        </w:rPr>
        <w:t xml:space="preserve"> </w:t>
      </w:r>
      <w:r>
        <w:t xml:space="preserve"> </w:t>
      </w:r>
    </w:p>
    <w:p w14:paraId="4A21786E" w14:textId="77777777" w:rsidR="00D33428" w:rsidRDefault="00550155">
      <w:pPr>
        <w:spacing w:after="5"/>
        <w:ind w:left="10" w:right="677" w:hanging="10"/>
        <w:jc w:val="center"/>
      </w:pPr>
      <w:r>
        <w:rPr>
          <w:rFonts w:ascii="Arial" w:eastAsia="Arial" w:hAnsi="Arial" w:cs="Arial"/>
          <w:b/>
        </w:rPr>
        <w:t xml:space="preserve">ESTADO DE GOIÁS </w:t>
      </w:r>
      <w:r>
        <w:rPr>
          <w:rFonts w:ascii="Arial" w:eastAsia="Arial" w:hAnsi="Arial" w:cs="Arial"/>
          <w:sz w:val="24"/>
        </w:rPr>
        <w:t xml:space="preserve"> </w:t>
      </w:r>
      <w:r>
        <w:t xml:space="preserve"> </w:t>
      </w:r>
    </w:p>
    <w:p w14:paraId="0115F8E5" w14:textId="77777777" w:rsidR="00D33428" w:rsidRDefault="00550155">
      <w:pPr>
        <w:spacing w:after="5"/>
        <w:ind w:left="10" w:right="677" w:hanging="10"/>
        <w:jc w:val="center"/>
      </w:pPr>
      <w:r>
        <w:rPr>
          <w:rFonts w:ascii="Arial" w:eastAsia="Arial" w:hAnsi="Arial" w:cs="Arial"/>
          <w:b/>
        </w:rPr>
        <w:t xml:space="preserve">PODER LEGISLATIVO </w:t>
      </w:r>
      <w:r>
        <w:rPr>
          <w:rFonts w:ascii="Arial" w:eastAsia="Arial" w:hAnsi="Arial" w:cs="Arial"/>
          <w:sz w:val="24"/>
        </w:rPr>
        <w:t xml:space="preserve"> </w:t>
      </w:r>
      <w:r>
        <w:t xml:space="preserve"> </w:t>
      </w:r>
    </w:p>
    <w:p w14:paraId="42FA1B78" w14:textId="77777777" w:rsidR="00D33428" w:rsidRDefault="00550155">
      <w:pPr>
        <w:spacing w:after="114"/>
        <w:ind w:left="10" w:right="693" w:hanging="10"/>
        <w:jc w:val="center"/>
      </w:pPr>
      <w:r>
        <w:rPr>
          <w:rFonts w:ascii="Arial" w:eastAsia="Arial" w:hAnsi="Arial" w:cs="Arial"/>
          <w:b/>
        </w:rPr>
        <w:t xml:space="preserve">CÂMARA MUNICIPAL DE QUIRINÓPOLIS </w:t>
      </w:r>
      <w:r>
        <w:rPr>
          <w:rFonts w:ascii="Arial" w:eastAsia="Arial" w:hAnsi="Arial" w:cs="Arial"/>
          <w:sz w:val="24"/>
        </w:rPr>
        <w:t xml:space="preserve"> </w:t>
      </w:r>
      <w:r>
        <w:t xml:space="preserve"> </w:t>
      </w:r>
    </w:p>
    <w:p w14:paraId="0FFC9FDE" w14:textId="77777777" w:rsidR="00D33428" w:rsidRDefault="00550155">
      <w:pPr>
        <w:spacing w:after="0"/>
        <w:ind w:left="-13" w:right="424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44C04202" wp14:editId="1EB110C2">
                <wp:extent cx="5887720" cy="17780"/>
                <wp:effectExtent l="0" t="0" r="0" b="0"/>
                <wp:docPr id="2626" name="Group 26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7720" cy="17780"/>
                          <a:chOff x="0" y="0"/>
                          <a:chExt cx="5887720" cy="17780"/>
                        </a:xfrm>
                      </wpg:grpSpPr>
                      <wps:wsp>
                        <wps:cNvPr id="3200" name="Shape 3200"/>
                        <wps:cNvSpPr/>
                        <wps:spPr>
                          <a:xfrm>
                            <a:off x="0" y="0"/>
                            <a:ext cx="5887720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7720" h="17780">
                                <a:moveTo>
                                  <a:pt x="0" y="0"/>
                                </a:moveTo>
                                <a:lnTo>
                                  <a:pt x="5887720" y="0"/>
                                </a:lnTo>
                                <a:lnTo>
                                  <a:pt x="5887720" y="17780"/>
                                </a:lnTo>
                                <a:lnTo>
                                  <a:pt x="0" y="17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26" style="width:463.6pt;height:1.39996pt;mso-position-horizontal-relative:char;mso-position-vertical-relative:line" coordsize="58877,177">
                <v:shape id="Shape 3201" style="position:absolute;width:58877;height:177;left:0;top:0;" coordsize="5887720,17780" path="m0,0l5887720,0l5887720,17780l0,17780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Arial" w:eastAsia="Arial" w:hAnsi="Arial" w:cs="Arial"/>
          <w:sz w:val="24"/>
        </w:rPr>
        <w:t xml:space="preserve"> </w:t>
      </w:r>
      <w:r>
        <w:t xml:space="preserve"> </w:t>
      </w:r>
    </w:p>
    <w:p w14:paraId="698DBB59" w14:textId="40BE2D9A" w:rsidR="00D33428" w:rsidRDefault="00EB7904">
      <w:pPr>
        <w:spacing w:after="129"/>
        <w:ind w:right="378"/>
        <w:jc w:val="center"/>
      </w:pPr>
      <w:r w:rsidRPr="00D853F0">
        <w:rPr>
          <w:rFonts w:eastAsia="Arial"/>
          <w:b/>
          <w:sz w:val="24"/>
        </w:rPr>
        <w:t>PROJETO DE</w:t>
      </w:r>
      <w:r>
        <w:rPr>
          <w:rFonts w:eastAsia="Arial"/>
          <w:b/>
          <w:sz w:val="24"/>
        </w:rPr>
        <w:t xml:space="preserve"> </w:t>
      </w:r>
      <w:r w:rsidRPr="00D853F0">
        <w:rPr>
          <w:rFonts w:eastAsia="Arial"/>
          <w:b/>
          <w:sz w:val="24"/>
        </w:rPr>
        <w:t>LE</w:t>
      </w:r>
      <w:r>
        <w:rPr>
          <w:rFonts w:eastAsia="Arial"/>
          <w:b/>
          <w:sz w:val="24"/>
        </w:rPr>
        <w:t>I</w:t>
      </w:r>
      <w:r w:rsidRPr="00D853F0">
        <w:rPr>
          <w:rFonts w:eastAsia="Arial"/>
          <w:b/>
          <w:sz w:val="24"/>
        </w:rPr>
        <w:t xml:space="preserve"> </w:t>
      </w:r>
      <w:r w:rsidRPr="00E9784D">
        <w:rPr>
          <w:rFonts w:eastAsia="Arial"/>
          <w:b/>
          <w:sz w:val="24"/>
        </w:rPr>
        <w:t xml:space="preserve">Nº </w:t>
      </w:r>
      <w:proofErr w:type="spellStart"/>
      <w:r w:rsidR="00550155">
        <w:rPr>
          <w:rFonts w:ascii="Arial" w:eastAsia="Arial" w:hAnsi="Arial" w:cs="Arial"/>
          <w:b/>
          <w:sz w:val="24"/>
          <w:u w:val="single" w:color="000000"/>
        </w:rPr>
        <w:t>Nº</w:t>
      </w:r>
      <w:proofErr w:type="spellEnd"/>
      <w:r w:rsidR="00550155">
        <w:rPr>
          <w:rFonts w:ascii="Arial" w:eastAsia="Arial" w:hAnsi="Arial" w:cs="Arial"/>
          <w:b/>
          <w:sz w:val="24"/>
          <w:u w:val="single" w:color="000000"/>
        </w:rPr>
        <w:t xml:space="preserve"> XX, DE </w:t>
      </w:r>
      <w:r>
        <w:rPr>
          <w:rFonts w:ascii="Arial" w:eastAsia="Arial" w:hAnsi="Arial" w:cs="Arial"/>
          <w:b/>
          <w:sz w:val="24"/>
          <w:u w:val="single" w:color="000000"/>
        </w:rPr>
        <w:t>20</w:t>
      </w:r>
      <w:r w:rsidR="00550155">
        <w:rPr>
          <w:rFonts w:ascii="Arial" w:eastAsia="Arial" w:hAnsi="Arial" w:cs="Arial"/>
          <w:b/>
          <w:sz w:val="24"/>
          <w:u w:val="single" w:color="000000"/>
        </w:rPr>
        <w:t xml:space="preserve"> DE </w:t>
      </w:r>
      <w:r>
        <w:rPr>
          <w:rFonts w:ascii="Arial" w:eastAsia="Arial" w:hAnsi="Arial" w:cs="Arial"/>
          <w:b/>
          <w:sz w:val="24"/>
          <w:u w:val="single" w:color="000000"/>
        </w:rPr>
        <w:t>MAIO</w:t>
      </w:r>
      <w:r w:rsidR="00550155">
        <w:rPr>
          <w:rFonts w:ascii="Arial" w:eastAsia="Arial" w:hAnsi="Arial" w:cs="Arial"/>
          <w:b/>
          <w:sz w:val="24"/>
          <w:u w:val="single" w:color="000000"/>
        </w:rPr>
        <w:t xml:space="preserve"> DE 202</w:t>
      </w:r>
      <w:r>
        <w:rPr>
          <w:rFonts w:ascii="Arial" w:eastAsia="Arial" w:hAnsi="Arial" w:cs="Arial"/>
          <w:b/>
          <w:sz w:val="24"/>
          <w:u w:val="single" w:color="000000"/>
        </w:rPr>
        <w:t>6</w:t>
      </w:r>
      <w:r w:rsidR="00550155">
        <w:rPr>
          <w:rFonts w:ascii="Arial" w:eastAsia="Arial" w:hAnsi="Arial" w:cs="Arial"/>
          <w:b/>
          <w:sz w:val="24"/>
          <w:u w:val="single" w:color="000000"/>
        </w:rPr>
        <w:t>.</w:t>
      </w:r>
      <w:r w:rsidR="00550155">
        <w:rPr>
          <w:rFonts w:ascii="Arial" w:eastAsia="Arial" w:hAnsi="Arial" w:cs="Arial"/>
          <w:sz w:val="24"/>
        </w:rPr>
        <w:t xml:space="preserve"> </w:t>
      </w:r>
      <w:r w:rsidR="00550155">
        <w:t xml:space="preserve"> </w:t>
      </w:r>
    </w:p>
    <w:p w14:paraId="7D592BE8" w14:textId="77777777" w:rsidR="00D33428" w:rsidRDefault="00550155">
      <w:pPr>
        <w:spacing w:after="122"/>
        <w:ind w:left="16"/>
      </w:pPr>
      <w:r>
        <w:rPr>
          <w:rFonts w:ascii="Arial" w:eastAsia="Arial" w:hAnsi="Arial" w:cs="Arial"/>
          <w:sz w:val="24"/>
        </w:rPr>
        <w:t xml:space="preserve">  </w:t>
      </w:r>
      <w:r>
        <w:t xml:space="preserve"> </w:t>
      </w:r>
    </w:p>
    <w:p w14:paraId="60F656AB" w14:textId="3785B976" w:rsidR="00D33428" w:rsidRDefault="0043445F">
      <w:pPr>
        <w:spacing w:after="140"/>
        <w:ind w:left="3705"/>
      </w:pPr>
      <w:r w:rsidRPr="0043445F">
        <w:rPr>
          <w:rFonts w:ascii="Arial" w:eastAsia="Arial" w:hAnsi="Arial" w:cs="Arial"/>
          <w:b/>
          <w:sz w:val="24"/>
        </w:rPr>
        <w:t>Dispõe sobre a denominação do Festival Nordestino do Município de Quirinópolis, que passará a ser denominado "Festival Nordestino Alzira Vale de Lima"</w:t>
      </w:r>
      <w:r w:rsidR="00550155">
        <w:rPr>
          <w:rFonts w:ascii="Arial" w:eastAsia="Arial" w:hAnsi="Arial" w:cs="Arial"/>
          <w:b/>
          <w:sz w:val="24"/>
        </w:rPr>
        <w:t xml:space="preserve"> </w:t>
      </w:r>
      <w:r w:rsidR="00550155">
        <w:rPr>
          <w:rFonts w:ascii="Arial" w:eastAsia="Arial" w:hAnsi="Arial" w:cs="Arial"/>
          <w:sz w:val="24"/>
        </w:rPr>
        <w:t xml:space="preserve"> </w:t>
      </w:r>
      <w:r w:rsidR="00550155">
        <w:t xml:space="preserve"> </w:t>
      </w:r>
    </w:p>
    <w:p w14:paraId="53F07A59" w14:textId="77777777" w:rsidR="00D33428" w:rsidRDefault="00550155">
      <w:pPr>
        <w:spacing w:after="127"/>
        <w:ind w:right="48"/>
        <w:jc w:val="right"/>
      </w:pPr>
      <w:r>
        <w:rPr>
          <w:rFonts w:ascii="Arial" w:eastAsia="Arial" w:hAnsi="Arial" w:cs="Arial"/>
          <w:b/>
          <w:sz w:val="24"/>
        </w:rPr>
        <w:t xml:space="preserve">  </w:t>
      </w:r>
      <w:r>
        <w:t xml:space="preserve"> </w:t>
      </w:r>
    </w:p>
    <w:p w14:paraId="4B928ED5" w14:textId="77777777" w:rsidR="00D33428" w:rsidRDefault="00550155">
      <w:pPr>
        <w:spacing w:after="8"/>
        <w:ind w:left="16"/>
      </w:pPr>
      <w:r>
        <w:rPr>
          <w:rFonts w:ascii="Arial" w:eastAsia="Arial" w:hAnsi="Arial" w:cs="Arial"/>
          <w:b/>
          <w:sz w:val="24"/>
        </w:rPr>
        <w:t xml:space="preserve">  </w:t>
      </w:r>
      <w:r>
        <w:t xml:space="preserve"> </w:t>
      </w:r>
    </w:p>
    <w:p w14:paraId="1D4724F2" w14:textId="7BCED370" w:rsidR="00D33428" w:rsidRPr="0043445F" w:rsidRDefault="00550155" w:rsidP="0043445F">
      <w:pPr>
        <w:spacing w:after="12" w:line="256" w:lineRule="auto"/>
        <w:ind w:left="2579" w:right="336" w:hanging="10"/>
        <w:jc w:val="both"/>
      </w:pPr>
      <w:r w:rsidRPr="0043445F">
        <w:rPr>
          <w:rFonts w:eastAsia="Arial"/>
          <w:sz w:val="24"/>
        </w:rPr>
        <w:t xml:space="preserve">A CAMARA MUNICIPAL DE QUIRINÓPOLIS, ESTADO DE GOIÁS, POR SEUS REPRESENTANTES APROVA, E A MESA DIRETORA SANCIONA O SEGUINTE DECRETO LEGISLATIVO:  </w:t>
      </w:r>
      <w:r w:rsidRPr="0043445F">
        <w:t xml:space="preserve"> </w:t>
      </w:r>
    </w:p>
    <w:p w14:paraId="4D6118BA" w14:textId="77777777" w:rsidR="00D33428" w:rsidRDefault="00550155">
      <w:pPr>
        <w:spacing w:after="12"/>
        <w:ind w:left="16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 </w:t>
      </w:r>
      <w:r>
        <w:t xml:space="preserve"> </w:t>
      </w:r>
    </w:p>
    <w:p w14:paraId="5D00F2ED" w14:textId="60C6A0DB" w:rsidR="00D33428" w:rsidRDefault="00550155" w:rsidP="003A0E79">
      <w:pPr>
        <w:spacing w:after="15"/>
        <w:ind w:left="16"/>
      </w:pPr>
      <w:r>
        <w:rPr>
          <w:rFonts w:ascii="Arial" w:eastAsia="Arial" w:hAnsi="Arial" w:cs="Arial"/>
          <w:sz w:val="24"/>
        </w:rPr>
        <w:t xml:space="preserve">  </w:t>
      </w:r>
      <w:r>
        <w:t xml:space="preserve"> </w:t>
      </w:r>
      <w:r>
        <w:rPr>
          <w:rFonts w:ascii="Arial" w:eastAsia="Arial" w:hAnsi="Arial" w:cs="Arial"/>
          <w:sz w:val="24"/>
        </w:rPr>
        <w:t xml:space="preserve">  </w:t>
      </w:r>
      <w:r>
        <w:t xml:space="preserve"> </w:t>
      </w:r>
    </w:p>
    <w:p w14:paraId="793107A3" w14:textId="77777777" w:rsidR="0043445F" w:rsidRPr="0043445F" w:rsidRDefault="0043445F" w:rsidP="0043445F">
      <w:pPr>
        <w:spacing w:after="12"/>
        <w:ind w:left="1149"/>
        <w:rPr>
          <w:rFonts w:eastAsia="Arial"/>
          <w:sz w:val="24"/>
        </w:rPr>
      </w:pPr>
      <w:r w:rsidRPr="0043445F">
        <w:rPr>
          <w:rFonts w:eastAsia="Arial"/>
          <w:b/>
          <w:bCs/>
          <w:sz w:val="24"/>
        </w:rPr>
        <w:t>Art. 1º</w:t>
      </w:r>
      <w:r w:rsidRPr="0043445F">
        <w:rPr>
          <w:rFonts w:eastAsia="Arial"/>
          <w:sz w:val="24"/>
        </w:rPr>
        <w:t xml:space="preserve"> – Fica denominado “Festival Nordestino Alzira Vale de Lima” o tradicional Festival Nordestino do Município de Quirinópolis.</w:t>
      </w:r>
    </w:p>
    <w:p w14:paraId="68FEE875" w14:textId="77777777" w:rsidR="0043445F" w:rsidRPr="0043445F" w:rsidRDefault="0043445F" w:rsidP="0043445F">
      <w:pPr>
        <w:spacing w:after="12"/>
        <w:ind w:left="1149"/>
        <w:rPr>
          <w:rFonts w:eastAsia="Arial"/>
          <w:sz w:val="24"/>
        </w:rPr>
      </w:pPr>
      <w:r w:rsidRPr="0043445F">
        <w:rPr>
          <w:rFonts w:eastAsia="Arial"/>
          <w:b/>
          <w:bCs/>
          <w:sz w:val="24"/>
        </w:rPr>
        <w:t>Art. 2º</w:t>
      </w:r>
      <w:r w:rsidRPr="0043445F">
        <w:rPr>
          <w:rFonts w:eastAsia="Arial"/>
          <w:sz w:val="24"/>
        </w:rPr>
        <w:t xml:space="preserve"> – A denominação ora instituída tem por objetivo homenagear a Sra. Alzira Vale de Lima, cidadã de origem paraibana, nascida em Picuí em 27 de julho de 1934, que se destacou por sua trajetória de vida marcada pela coragem, empreendedorismo, amor à família e dedicação à preservação e valorização da cultura nordestina em Quirinópolis.</w:t>
      </w:r>
    </w:p>
    <w:p w14:paraId="1628AE3E" w14:textId="77777777" w:rsidR="0043445F" w:rsidRPr="0043445F" w:rsidRDefault="0043445F" w:rsidP="0043445F">
      <w:pPr>
        <w:spacing w:after="12"/>
        <w:ind w:left="1149"/>
        <w:rPr>
          <w:rFonts w:eastAsia="Arial"/>
          <w:sz w:val="24"/>
        </w:rPr>
      </w:pPr>
      <w:r w:rsidRPr="0043445F">
        <w:rPr>
          <w:rFonts w:eastAsia="Arial"/>
          <w:b/>
          <w:bCs/>
          <w:sz w:val="24"/>
        </w:rPr>
        <w:t>Art. 3º</w:t>
      </w:r>
      <w:r w:rsidRPr="0043445F">
        <w:rPr>
          <w:rFonts w:eastAsia="Arial"/>
          <w:sz w:val="24"/>
        </w:rPr>
        <w:t xml:space="preserve"> – A nova denominação deverá constar em todos os documentos oficiais, materiais de divulgação e programações culturais relacionadas ao Festival Nordestino, sem prejuízo da preservação de sua identidade e tradição.</w:t>
      </w:r>
    </w:p>
    <w:p w14:paraId="31B13CEB" w14:textId="77777777" w:rsidR="0043445F" w:rsidRPr="0043445F" w:rsidRDefault="0043445F" w:rsidP="0043445F">
      <w:pPr>
        <w:spacing w:after="12"/>
        <w:ind w:left="1149"/>
        <w:rPr>
          <w:rFonts w:ascii="Arial" w:eastAsia="Arial" w:hAnsi="Arial" w:cs="Arial"/>
          <w:b/>
          <w:sz w:val="24"/>
        </w:rPr>
      </w:pPr>
      <w:r w:rsidRPr="0043445F">
        <w:rPr>
          <w:rFonts w:eastAsia="Arial"/>
          <w:b/>
          <w:bCs/>
          <w:sz w:val="24"/>
        </w:rPr>
        <w:t>Art. 4º</w:t>
      </w:r>
      <w:r w:rsidRPr="0043445F">
        <w:rPr>
          <w:rFonts w:eastAsia="Arial"/>
          <w:sz w:val="24"/>
        </w:rPr>
        <w:t xml:space="preserve"> – Esta Lei entra em vigor na data de sua publicação</w:t>
      </w:r>
      <w:r w:rsidRPr="0043445F">
        <w:rPr>
          <w:rFonts w:ascii="Arial" w:eastAsia="Arial" w:hAnsi="Arial" w:cs="Arial"/>
          <w:b/>
          <w:sz w:val="24"/>
        </w:rPr>
        <w:t>.</w:t>
      </w:r>
    </w:p>
    <w:p w14:paraId="7C0B1653" w14:textId="77777777" w:rsidR="00D33428" w:rsidRDefault="00550155">
      <w:pPr>
        <w:spacing w:after="12"/>
        <w:ind w:left="1149"/>
      </w:pPr>
      <w:r>
        <w:rPr>
          <w:rFonts w:ascii="Arial" w:eastAsia="Arial" w:hAnsi="Arial" w:cs="Arial"/>
          <w:sz w:val="24"/>
        </w:rPr>
        <w:t xml:space="preserve">  </w:t>
      </w:r>
      <w:r>
        <w:t xml:space="preserve"> </w:t>
      </w:r>
    </w:p>
    <w:p w14:paraId="50647120" w14:textId="0CF00892" w:rsidR="00D33428" w:rsidRPr="0043445F" w:rsidRDefault="00550155">
      <w:pPr>
        <w:spacing w:after="128" w:line="256" w:lineRule="auto"/>
        <w:ind w:left="-15" w:right="336" w:firstLine="1133"/>
        <w:jc w:val="both"/>
        <w:rPr>
          <w:rFonts w:asciiTheme="minorHAnsi" w:hAnsiTheme="minorHAnsi" w:cstheme="minorHAnsi"/>
        </w:rPr>
      </w:pPr>
      <w:r w:rsidRPr="0043445F">
        <w:rPr>
          <w:rFonts w:asciiTheme="minorHAnsi" w:eastAsia="Arial" w:hAnsiTheme="minorHAnsi" w:cstheme="minorHAnsi"/>
          <w:sz w:val="24"/>
        </w:rPr>
        <w:t xml:space="preserve">Sala das Sessões da Câmara Municipal de Quirinópolis - GO, </w:t>
      </w:r>
      <w:r w:rsidR="00EB7904">
        <w:rPr>
          <w:rFonts w:asciiTheme="minorHAnsi" w:eastAsia="Arial" w:hAnsiTheme="minorHAnsi" w:cstheme="minorHAnsi"/>
          <w:sz w:val="24"/>
        </w:rPr>
        <w:t>20</w:t>
      </w:r>
      <w:r w:rsidR="001C7C9A" w:rsidRPr="0043445F">
        <w:rPr>
          <w:rFonts w:asciiTheme="minorHAnsi" w:eastAsia="Arial" w:hAnsiTheme="minorHAnsi" w:cstheme="minorHAnsi"/>
          <w:sz w:val="24"/>
        </w:rPr>
        <w:t xml:space="preserve"> </w:t>
      </w:r>
      <w:r w:rsidRPr="0043445F">
        <w:rPr>
          <w:rFonts w:asciiTheme="minorHAnsi" w:eastAsia="Arial" w:hAnsiTheme="minorHAnsi" w:cstheme="minorHAnsi"/>
          <w:sz w:val="24"/>
        </w:rPr>
        <w:t>de</w:t>
      </w:r>
      <w:r w:rsidR="00EB7904">
        <w:rPr>
          <w:rFonts w:asciiTheme="minorHAnsi" w:eastAsia="Arial" w:hAnsiTheme="minorHAnsi" w:cstheme="minorHAnsi"/>
          <w:sz w:val="24"/>
        </w:rPr>
        <w:t xml:space="preserve"> maio</w:t>
      </w:r>
      <w:r w:rsidR="002C1363" w:rsidRPr="0043445F">
        <w:rPr>
          <w:rFonts w:asciiTheme="minorHAnsi" w:eastAsia="Arial" w:hAnsiTheme="minorHAnsi" w:cstheme="minorHAnsi"/>
          <w:sz w:val="24"/>
        </w:rPr>
        <w:t xml:space="preserve"> </w:t>
      </w:r>
      <w:r w:rsidRPr="0043445F">
        <w:rPr>
          <w:rFonts w:asciiTheme="minorHAnsi" w:eastAsia="Arial" w:hAnsiTheme="minorHAnsi" w:cstheme="minorHAnsi"/>
          <w:sz w:val="24"/>
        </w:rPr>
        <w:t>de 202</w:t>
      </w:r>
      <w:r w:rsidR="00EB7904">
        <w:rPr>
          <w:rFonts w:asciiTheme="minorHAnsi" w:eastAsia="Arial" w:hAnsiTheme="minorHAnsi" w:cstheme="minorHAnsi"/>
          <w:sz w:val="24"/>
        </w:rPr>
        <w:t>6</w:t>
      </w:r>
      <w:r w:rsidRPr="0043445F">
        <w:rPr>
          <w:rFonts w:asciiTheme="minorHAnsi" w:eastAsia="Arial" w:hAnsiTheme="minorHAnsi" w:cstheme="minorHAnsi"/>
          <w:sz w:val="24"/>
        </w:rPr>
        <w:t xml:space="preserve">.  </w:t>
      </w:r>
      <w:r w:rsidRPr="0043445F">
        <w:rPr>
          <w:rFonts w:asciiTheme="minorHAnsi" w:hAnsiTheme="minorHAnsi" w:cstheme="minorHAnsi"/>
        </w:rPr>
        <w:t xml:space="preserve"> </w:t>
      </w:r>
    </w:p>
    <w:p w14:paraId="3854C5F2" w14:textId="77777777" w:rsidR="00D33428" w:rsidRDefault="00550155">
      <w:pPr>
        <w:spacing w:after="131"/>
        <w:ind w:left="360"/>
      </w:pP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 </w:t>
      </w:r>
      <w:r>
        <w:t xml:space="preserve"> </w:t>
      </w:r>
    </w:p>
    <w:p w14:paraId="685081D8" w14:textId="77777777" w:rsidR="0043445F" w:rsidRDefault="00550155" w:rsidP="0043445F">
      <w:pPr>
        <w:spacing w:after="124"/>
        <w:ind w:left="360"/>
      </w:pPr>
      <w:r>
        <w:rPr>
          <w:rFonts w:ascii="Arial" w:eastAsia="Arial" w:hAnsi="Arial" w:cs="Arial"/>
          <w:b/>
          <w:sz w:val="24"/>
        </w:rPr>
        <w:t xml:space="preserve"> </w:t>
      </w:r>
      <w:r>
        <w:t xml:space="preserve"> </w:t>
      </w:r>
      <w:r>
        <w:rPr>
          <w:rFonts w:ascii="Arial" w:eastAsia="Arial" w:hAnsi="Arial" w:cs="Arial"/>
          <w:sz w:val="24"/>
        </w:rPr>
        <w:t xml:space="preserve">                                               </w:t>
      </w:r>
      <w:r>
        <w:t xml:space="preserve"> </w:t>
      </w:r>
    </w:p>
    <w:p w14:paraId="1F029ECB" w14:textId="00C6DE73" w:rsidR="00D33428" w:rsidRDefault="00550155" w:rsidP="0043445F">
      <w:pPr>
        <w:spacing w:after="124"/>
        <w:ind w:left="360"/>
      </w:pPr>
      <w:r>
        <w:rPr>
          <w:rFonts w:ascii="Arial" w:eastAsia="Arial" w:hAnsi="Arial" w:cs="Arial"/>
          <w:sz w:val="24"/>
        </w:rPr>
        <w:t xml:space="preserve">                                                    </w:t>
      </w:r>
      <w:r>
        <w:rPr>
          <w:rFonts w:ascii="Arial" w:eastAsia="Arial" w:hAnsi="Arial" w:cs="Arial"/>
          <w:b/>
          <w:sz w:val="24"/>
        </w:rPr>
        <w:t xml:space="preserve">Junior Alves </w:t>
      </w:r>
      <w:r>
        <w:t xml:space="preserve"> </w:t>
      </w:r>
    </w:p>
    <w:p w14:paraId="429284D9" w14:textId="77777777" w:rsidR="00D33428" w:rsidRDefault="00550155">
      <w:pPr>
        <w:pStyle w:val="Ttulo1"/>
        <w:spacing w:after="240"/>
        <w:ind w:left="200" w:right="935"/>
      </w:pPr>
      <w:r>
        <w:t xml:space="preserve">Vereador </w:t>
      </w:r>
      <w:r>
        <w:rPr>
          <w:b w:val="0"/>
        </w:rPr>
        <w:t xml:space="preserve"> </w:t>
      </w:r>
      <w:r>
        <w:t xml:space="preserve"> </w:t>
      </w:r>
    </w:p>
    <w:p w14:paraId="09FF4E07" w14:textId="77777777" w:rsidR="00D33428" w:rsidRDefault="00550155">
      <w:pPr>
        <w:spacing w:after="0"/>
        <w:ind w:right="444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09DCA7A4" wp14:editId="7117E4CA">
                <wp:extent cx="5887720" cy="17780"/>
                <wp:effectExtent l="0" t="0" r="0" b="0"/>
                <wp:docPr id="2627" name="Group 26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7720" cy="17780"/>
                          <a:chOff x="0" y="0"/>
                          <a:chExt cx="5887720" cy="17780"/>
                        </a:xfrm>
                      </wpg:grpSpPr>
                      <wps:wsp>
                        <wps:cNvPr id="3202" name="Shape 3202"/>
                        <wps:cNvSpPr/>
                        <wps:spPr>
                          <a:xfrm>
                            <a:off x="0" y="0"/>
                            <a:ext cx="5887720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7720" h="17780">
                                <a:moveTo>
                                  <a:pt x="0" y="0"/>
                                </a:moveTo>
                                <a:lnTo>
                                  <a:pt x="5887720" y="0"/>
                                </a:lnTo>
                                <a:lnTo>
                                  <a:pt x="5887720" y="17780"/>
                                </a:lnTo>
                                <a:lnTo>
                                  <a:pt x="0" y="17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27" style="width:463.6pt;height:1.39996pt;mso-position-horizontal-relative:char;mso-position-vertical-relative:line" coordsize="58877,177">
                <v:shape id="Shape 3203" style="position:absolute;width:58877;height:177;left:0;top:0;" coordsize="5887720,17780" path="m0,0l5887720,0l5887720,17780l0,17780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  <w:r>
        <w:t xml:space="preserve"> </w:t>
      </w:r>
    </w:p>
    <w:p w14:paraId="22612A2D" w14:textId="77777777" w:rsidR="00D33428" w:rsidRPr="0043445F" w:rsidRDefault="00550155">
      <w:pPr>
        <w:spacing w:after="0"/>
        <w:ind w:left="360"/>
        <w:rPr>
          <w:rFonts w:asciiTheme="minorHAnsi" w:hAnsiTheme="minorHAnsi" w:cstheme="minorHAnsi"/>
        </w:rPr>
      </w:pPr>
      <w:r w:rsidRPr="0043445F">
        <w:rPr>
          <w:rFonts w:asciiTheme="minorHAnsi" w:eastAsia="Times New Roman" w:hAnsiTheme="minorHAnsi" w:cstheme="minorHAnsi"/>
          <w:sz w:val="21"/>
        </w:rPr>
        <w:t xml:space="preserve">R. Prof. Glicério da Cunha, esq. c/ R. Domingos Jacinto da Luz, Bairro Municipal, Quirinópolis-GO.  </w:t>
      </w:r>
      <w:r w:rsidRPr="0043445F">
        <w:rPr>
          <w:rFonts w:asciiTheme="minorHAnsi" w:eastAsia="Times New Roman" w:hAnsiTheme="minorHAnsi" w:cstheme="minorHAnsi"/>
          <w:b/>
          <w:i/>
        </w:rPr>
        <w:t xml:space="preserve">CEP. </w:t>
      </w:r>
      <w:r w:rsidRPr="0043445F">
        <w:rPr>
          <w:rFonts w:asciiTheme="minorHAnsi" w:hAnsiTheme="minorHAnsi" w:cstheme="minorHAnsi"/>
        </w:rPr>
        <w:t xml:space="preserve"> </w:t>
      </w:r>
    </w:p>
    <w:p w14:paraId="049BCCB4" w14:textId="77777777" w:rsidR="00D33428" w:rsidRPr="0043445F" w:rsidRDefault="00550155">
      <w:pPr>
        <w:pStyle w:val="Ttulo2"/>
        <w:ind w:left="2336"/>
        <w:rPr>
          <w:rFonts w:asciiTheme="minorHAnsi" w:hAnsiTheme="minorHAnsi" w:cstheme="minorHAnsi"/>
        </w:rPr>
      </w:pPr>
      <w:r w:rsidRPr="0043445F">
        <w:rPr>
          <w:rFonts w:asciiTheme="minorHAnsi" w:hAnsiTheme="minorHAnsi" w:cstheme="minorHAnsi"/>
        </w:rPr>
        <w:t xml:space="preserve">75.860.000 - Tel. (64)3651-1040 / 3651-1500   </w:t>
      </w:r>
    </w:p>
    <w:p w14:paraId="73959A09" w14:textId="556349DC" w:rsidR="00D33428" w:rsidRPr="0043445F" w:rsidRDefault="00550155" w:rsidP="0043445F">
      <w:pPr>
        <w:spacing w:after="22"/>
        <w:ind w:left="360"/>
        <w:rPr>
          <w:rFonts w:asciiTheme="minorHAnsi" w:hAnsiTheme="minorHAnsi" w:cstheme="minorHAnsi"/>
        </w:rPr>
      </w:pPr>
      <w:r w:rsidRPr="0043445F">
        <w:rPr>
          <w:rFonts w:asciiTheme="minorHAnsi" w:eastAsia="Arial" w:hAnsiTheme="minorHAnsi" w:cstheme="minorHAnsi"/>
          <w:sz w:val="24"/>
        </w:rPr>
        <w:t xml:space="preserve"> </w:t>
      </w:r>
      <w:r w:rsidRPr="0043445F">
        <w:rPr>
          <w:rFonts w:asciiTheme="minorHAnsi" w:hAnsiTheme="minorHAnsi" w:cstheme="minorHAnsi"/>
        </w:rPr>
        <w:t xml:space="preserve">  </w:t>
      </w:r>
      <w:r w:rsidRPr="0043445F">
        <w:rPr>
          <w:rFonts w:asciiTheme="minorHAnsi" w:eastAsia="Arial" w:hAnsiTheme="minorHAnsi" w:cstheme="minorHAnsi"/>
          <w:sz w:val="24"/>
        </w:rPr>
        <w:t xml:space="preserve">Site: </w:t>
      </w:r>
      <w:proofErr w:type="gramStart"/>
      <w:r w:rsidRPr="0043445F">
        <w:rPr>
          <w:rFonts w:asciiTheme="minorHAnsi" w:eastAsia="Arial" w:hAnsiTheme="minorHAnsi" w:cstheme="minorHAnsi"/>
          <w:color w:val="0000FF"/>
          <w:sz w:val="24"/>
          <w:u w:val="single" w:color="0000FF"/>
        </w:rPr>
        <w:t>www.quirinopolis.go.leg.br</w:t>
      </w:r>
      <w:r w:rsidRPr="0043445F">
        <w:rPr>
          <w:rFonts w:asciiTheme="minorHAnsi" w:eastAsia="Arial" w:hAnsiTheme="minorHAnsi" w:cstheme="minorHAnsi"/>
          <w:sz w:val="24"/>
        </w:rPr>
        <w:t xml:space="preserve">  -</w:t>
      </w:r>
      <w:proofErr w:type="gramEnd"/>
      <w:r w:rsidRPr="0043445F">
        <w:rPr>
          <w:rFonts w:asciiTheme="minorHAnsi" w:eastAsia="Arial" w:hAnsiTheme="minorHAnsi" w:cstheme="minorHAnsi"/>
          <w:sz w:val="24"/>
        </w:rPr>
        <w:t xml:space="preserve">  E-mail: camara@quirinopolis.go.leg.br  </w:t>
      </w:r>
      <w:r w:rsidRPr="0043445F">
        <w:rPr>
          <w:rFonts w:asciiTheme="minorHAnsi" w:hAnsiTheme="minorHAnsi" w:cstheme="minorHAnsi"/>
        </w:rPr>
        <w:t xml:space="preserve"> </w:t>
      </w:r>
    </w:p>
    <w:p w14:paraId="4D435177" w14:textId="77777777" w:rsidR="00D33428" w:rsidRDefault="00550155">
      <w:pPr>
        <w:spacing w:after="0"/>
        <w:ind w:right="338"/>
        <w:jc w:val="center"/>
      </w:pPr>
      <w:r>
        <w:rPr>
          <w:noProof/>
        </w:rPr>
        <w:lastRenderedPageBreak/>
        <w:drawing>
          <wp:inline distT="0" distB="0" distL="0" distR="0" wp14:anchorId="3CB10BA6" wp14:editId="6F18B94B">
            <wp:extent cx="1094740" cy="828040"/>
            <wp:effectExtent l="0" t="0" r="0" b="0"/>
            <wp:docPr id="374" name="Picture 3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" name="Picture 37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94740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Arial" w:eastAsia="Arial" w:hAnsi="Arial" w:cs="Arial"/>
          <w:sz w:val="24"/>
        </w:rPr>
        <w:t xml:space="preserve"> </w:t>
      </w:r>
      <w:r>
        <w:t xml:space="preserve"> </w:t>
      </w:r>
    </w:p>
    <w:p w14:paraId="2A99285C" w14:textId="77777777" w:rsidR="00D33428" w:rsidRDefault="00550155">
      <w:pPr>
        <w:spacing w:after="5"/>
        <w:ind w:left="10" w:right="677" w:hanging="10"/>
        <w:jc w:val="center"/>
      </w:pPr>
      <w:r>
        <w:rPr>
          <w:rFonts w:ascii="Arial" w:eastAsia="Arial" w:hAnsi="Arial" w:cs="Arial"/>
          <w:b/>
        </w:rPr>
        <w:t xml:space="preserve">ESTADO DE GOIÁS </w:t>
      </w:r>
      <w:r>
        <w:rPr>
          <w:rFonts w:ascii="Arial" w:eastAsia="Arial" w:hAnsi="Arial" w:cs="Arial"/>
          <w:sz w:val="24"/>
        </w:rPr>
        <w:t xml:space="preserve"> </w:t>
      </w:r>
      <w:r>
        <w:t xml:space="preserve"> </w:t>
      </w:r>
    </w:p>
    <w:p w14:paraId="50AE1B00" w14:textId="77777777" w:rsidR="00D33428" w:rsidRDefault="00550155">
      <w:pPr>
        <w:spacing w:after="5"/>
        <w:ind w:left="10" w:right="677" w:hanging="10"/>
        <w:jc w:val="center"/>
      </w:pPr>
      <w:r>
        <w:rPr>
          <w:rFonts w:ascii="Arial" w:eastAsia="Arial" w:hAnsi="Arial" w:cs="Arial"/>
          <w:b/>
        </w:rPr>
        <w:t xml:space="preserve">PODER LEGISLATIVO </w:t>
      </w:r>
      <w:r>
        <w:rPr>
          <w:rFonts w:ascii="Arial" w:eastAsia="Arial" w:hAnsi="Arial" w:cs="Arial"/>
          <w:sz w:val="24"/>
        </w:rPr>
        <w:t xml:space="preserve"> </w:t>
      </w:r>
      <w:r>
        <w:t xml:space="preserve"> </w:t>
      </w:r>
    </w:p>
    <w:p w14:paraId="424EB713" w14:textId="77777777" w:rsidR="00D33428" w:rsidRDefault="00550155">
      <w:pPr>
        <w:spacing w:after="129"/>
        <w:ind w:left="2477"/>
      </w:pPr>
      <w:r>
        <w:rPr>
          <w:rFonts w:ascii="Arial" w:eastAsia="Arial" w:hAnsi="Arial" w:cs="Arial"/>
          <w:b/>
        </w:rPr>
        <w:t xml:space="preserve">CÂMARA MUNICIPAL DE QUIRINÓPOLIS </w:t>
      </w:r>
      <w:r>
        <w:rPr>
          <w:rFonts w:ascii="Arial" w:eastAsia="Arial" w:hAnsi="Arial" w:cs="Arial"/>
          <w:sz w:val="24"/>
        </w:rPr>
        <w:t xml:space="preserve"> </w:t>
      </w:r>
      <w:r>
        <w:t xml:space="preserve"> </w:t>
      </w:r>
    </w:p>
    <w:p w14:paraId="60D23934" w14:textId="77777777" w:rsidR="00D33428" w:rsidRDefault="00550155">
      <w:pPr>
        <w:spacing w:after="0"/>
        <w:ind w:right="472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228951DB" wp14:editId="09160FB6">
                <wp:extent cx="5887720" cy="17780"/>
                <wp:effectExtent l="0" t="0" r="0" b="0"/>
                <wp:docPr id="2772" name="Group 27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7720" cy="17780"/>
                          <a:chOff x="0" y="0"/>
                          <a:chExt cx="5887720" cy="17780"/>
                        </a:xfrm>
                      </wpg:grpSpPr>
                      <wps:wsp>
                        <wps:cNvPr id="3204" name="Shape 3204"/>
                        <wps:cNvSpPr/>
                        <wps:spPr>
                          <a:xfrm>
                            <a:off x="0" y="0"/>
                            <a:ext cx="5887720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7720" h="17780">
                                <a:moveTo>
                                  <a:pt x="0" y="0"/>
                                </a:moveTo>
                                <a:lnTo>
                                  <a:pt x="5887720" y="0"/>
                                </a:lnTo>
                                <a:lnTo>
                                  <a:pt x="5887720" y="17780"/>
                                </a:lnTo>
                                <a:lnTo>
                                  <a:pt x="0" y="17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72" style="width:463.6pt;height:1.40002pt;mso-position-horizontal-relative:char;mso-position-vertical-relative:line" coordsize="58877,177">
                <v:shape id="Shape 3205" style="position:absolute;width:58877;height:177;left:0;top:0;" coordsize="5887720,17780" path="m0,0l5887720,0l5887720,17780l0,17780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  <w:r>
        <w:t xml:space="preserve"> </w:t>
      </w:r>
    </w:p>
    <w:p w14:paraId="7BE96FE8" w14:textId="77777777" w:rsidR="00D33428" w:rsidRDefault="00550155">
      <w:pPr>
        <w:spacing w:after="36"/>
        <w:ind w:left="16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Arial" w:eastAsia="Arial" w:hAnsi="Arial" w:cs="Arial"/>
          <w:sz w:val="24"/>
        </w:rPr>
        <w:t xml:space="preserve"> </w:t>
      </w:r>
      <w:r>
        <w:t xml:space="preserve"> </w:t>
      </w:r>
    </w:p>
    <w:p w14:paraId="45770653" w14:textId="77777777" w:rsidR="00D33428" w:rsidRDefault="00550155">
      <w:pPr>
        <w:spacing w:after="120"/>
        <w:ind w:right="288"/>
        <w:jc w:val="center"/>
      </w:pPr>
      <w:r>
        <w:rPr>
          <w:rFonts w:ascii="Arial" w:eastAsia="Arial" w:hAnsi="Arial" w:cs="Arial"/>
          <w:sz w:val="24"/>
        </w:rPr>
        <w:t xml:space="preserve">  </w:t>
      </w:r>
      <w:r>
        <w:t xml:space="preserve"> </w:t>
      </w:r>
    </w:p>
    <w:p w14:paraId="023A7F7D" w14:textId="77777777" w:rsidR="00D33428" w:rsidRDefault="00550155">
      <w:pPr>
        <w:pStyle w:val="Ttulo1"/>
        <w:ind w:left="200" w:right="0"/>
      </w:pPr>
      <w:r>
        <w:t xml:space="preserve">JUSTIFICATIVA  </w:t>
      </w:r>
    </w:p>
    <w:p w14:paraId="19399004" w14:textId="77777777" w:rsidR="00D33428" w:rsidRDefault="00550155">
      <w:pPr>
        <w:spacing w:after="6"/>
        <w:ind w:right="288"/>
        <w:jc w:val="center"/>
      </w:pPr>
      <w:r>
        <w:rPr>
          <w:rFonts w:ascii="Arial" w:eastAsia="Arial" w:hAnsi="Arial" w:cs="Arial"/>
          <w:sz w:val="24"/>
        </w:rPr>
        <w:t xml:space="preserve">  </w:t>
      </w:r>
      <w:r>
        <w:t xml:space="preserve"> </w:t>
      </w:r>
    </w:p>
    <w:p w14:paraId="27396ED8" w14:textId="54696288" w:rsidR="00D33428" w:rsidRDefault="00550155" w:rsidP="008D61A4">
      <w:pPr>
        <w:spacing w:after="22"/>
        <w:ind w:left="560"/>
        <w:jc w:val="center"/>
      </w:pPr>
      <w:r>
        <w:rPr>
          <w:rFonts w:ascii="Arial" w:eastAsia="Arial" w:hAnsi="Arial" w:cs="Arial"/>
          <w:sz w:val="24"/>
        </w:rPr>
        <w:t xml:space="preserve"> </w:t>
      </w:r>
      <w:r>
        <w:t xml:space="preserve"> </w:t>
      </w:r>
      <w:r>
        <w:rPr>
          <w:rFonts w:ascii="Arial" w:eastAsia="Arial" w:hAnsi="Arial" w:cs="Arial"/>
          <w:sz w:val="24"/>
        </w:rPr>
        <w:t xml:space="preserve">  </w:t>
      </w:r>
      <w:r>
        <w:t xml:space="preserve"> </w:t>
      </w:r>
    </w:p>
    <w:p w14:paraId="615E1043" w14:textId="77777777" w:rsidR="00D33428" w:rsidRDefault="00550155">
      <w:pPr>
        <w:spacing w:after="8"/>
        <w:ind w:left="1149"/>
      </w:pPr>
      <w:r>
        <w:rPr>
          <w:rFonts w:ascii="Arial" w:eastAsia="Arial" w:hAnsi="Arial" w:cs="Arial"/>
          <w:sz w:val="24"/>
        </w:rPr>
        <w:t xml:space="preserve">  </w:t>
      </w:r>
      <w:r>
        <w:t xml:space="preserve"> </w:t>
      </w:r>
    </w:p>
    <w:p w14:paraId="62CC31C8" w14:textId="77777777" w:rsidR="0043445F" w:rsidRPr="0043445F" w:rsidRDefault="0043445F" w:rsidP="0043445F">
      <w:pPr>
        <w:spacing w:after="4"/>
        <w:ind w:left="185" w:right="587" w:firstLine="523"/>
        <w:rPr>
          <w:rFonts w:eastAsia="Arial"/>
          <w:bCs/>
          <w:color w:val="202122"/>
          <w:sz w:val="24"/>
          <w:szCs w:val="24"/>
        </w:rPr>
      </w:pPr>
      <w:r w:rsidRPr="0043445F">
        <w:rPr>
          <w:rFonts w:eastAsia="Arial"/>
          <w:bCs/>
          <w:color w:val="202122"/>
          <w:sz w:val="24"/>
          <w:szCs w:val="24"/>
        </w:rPr>
        <w:t>O presente Projeto de Lei visa prestar justa e merecida homenagem à memória de Alzira Vale de Lima, mulher nordestina que deixou um legado de amor, coragem e dedicação à família e à comunidade.</w:t>
      </w:r>
    </w:p>
    <w:p w14:paraId="4E9EA1AB" w14:textId="77777777" w:rsidR="0043445F" w:rsidRPr="0043445F" w:rsidRDefault="0043445F" w:rsidP="0043445F">
      <w:pPr>
        <w:spacing w:after="4"/>
        <w:ind w:left="185" w:right="587" w:firstLine="523"/>
        <w:rPr>
          <w:rFonts w:eastAsia="Arial"/>
          <w:bCs/>
          <w:color w:val="202122"/>
          <w:sz w:val="24"/>
          <w:szCs w:val="24"/>
        </w:rPr>
      </w:pPr>
      <w:r w:rsidRPr="0043445F">
        <w:rPr>
          <w:rFonts w:eastAsia="Arial"/>
          <w:bCs/>
          <w:color w:val="202122"/>
          <w:sz w:val="24"/>
          <w:szCs w:val="24"/>
        </w:rPr>
        <w:t>Caçula de três irmãos, nascida em Picuí, Paraíba, em 27 de julho de 1934, Alzira aprendeu desde cedo o valor do trabalho e da responsabilidade. Pioneira no ramo hoteleiro em sua cidade natal, foi exemplo de empreendedorismo, garra e determinação.</w:t>
      </w:r>
    </w:p>
    <w:p w14:paraId="36ACF90F" w14:textId="77777777" w:rsidR="0043445F" w:rsidRPr="0043445F" w:rsidRDefault="0043445F" w:rsidP="0043445F">
      <w:pPr>
        <w:spacing w:after="4"/>
        <w:ind w:left="185" w:right="587" w:firstLine="523"/>
        <w:rPr>
          <w:rFonts w:eastAsia="Arial"/>
          <w:bCs/>
          <w:color w:val="202122"/>
          <w:sz w:val="24"/>
          <w:szCs w:val="24"/>
        </w:rPr>
      </w:pPr>
      <w:r w:rsidRPr="0043445F">
        <w:rPr>
          <w:rFonts w:eastAsia="Arial"/>
          <w:bCs/>
          <w:color w:val="202122"/>
          <w:sz w:val="24"/>
          <w:szCs w:val="24"/>
        </w:rPr>
        <w:t>Em março de 2002, mudou-se para Quirinópolis, onde construiu laços profundos de amizade, integrou-se à comunidade local e participou ativamente da Associação de Mocinhos e Mocinhas de Ontem (AMMO) e da Associação Nordestina, sempre valorizando e difundindo a cultura de sua terra natal.</w:t>
      </w:r>
    </w:p>
    <w:p w14:paraId="24DB896B" w14:textId="77777777" w:rsidR="0043445F" w:rsidRPr="0043445F" w:rsidRDefault="0043445F" w:rsidP="0043445F">
      <w:pPr>
        <w:spacing w:after="4"/>
        <w:ind w:left="185" w:right="587" w:firstLine="523"/>
        <w:rPr>
          <w:rFonts w:eastAsia="Arial"/>
          <w:bCs/>
          <w:color w:val="202122"/>
          <w:sz w:val="24"/>
          <w:szCs w:val="24"/>
        </w:rPr>
      </w:pPr>
      <w:r w:rsidRPr="0043445F">
        <w:rPr>
          <w:rFonts w:eastAsia="Arial"/>
          <w:bCs/>
          <w:color w:val="202122"/>
          <w:sz w:val="24"/>
          <w:szCs w:val="24"/>
        </w:rPr>
        <w:t>Sua vida foi marcada pela força diante das adversidades, inclusive ao superar a Covid-19, que comprometeu 70% de seus pulmões. Com sua alegria, simpatia e espírito acolhedor, tornou-se uma figura querida por todos os que tiveram a honra de conhecê-la.</w:t>
      </w:r>
    </w:p>
    <w:p w14:paraId="1533A6F7" w14:textId="77777777" w:rsidR="0043445F" w:rsidRPr="0043445F" w:rsidRDefault="0043445F" w:rsidP="0043445F">
      <w:pPr>
        <w:spacing w:after="4"/>
        <w:ind w:left="185" w:right="587" w:hanging="10"/>
        <w:rPr>
          <w:rFonts w:eastAsia="Arial"/>
          <w:bCs/>
          <w:color w:val="202122"/>
          <w:sz w:val="24"/>
          <w:szCs w:val="24"/>
        </w:rPr>
      </w:pPr>
      <w:r w:rsidRPr="0043445F">
        <w:rPr>
          <w:rFonts w:eastAsia="Arial"/>
          <w:bCs/>
          <w:color w:val="202122"/>
          <w:sz w:val="24"/>
          <w:szCs w:val="24"/>
        </w:rPr>
        <w:t>Alzira Vale de Lima faleceu aos 89 anos e 10 meses, pouco antes de completar seus sonhados 90 anos, deixando um legado de amor, superação e valorização cultural. Sua memória merece ser eternizada, e a denominação do Festival Nordestino em sua homenagem é uma forma de reconhecer sua contribuição e celebrar sua história de vida.</w:t>
      </w:r>
    </w:p>
    <w:p w14:paraId="69127E8E" w14:textId="77777777" w:rsidR="008D61A4" w:rsidRPr="008D61A4" w:rsidRDefault="008D61A4" w:rsidP="008D61A4">
      <w:pPr>
        <w:spacing w:after="4"/>
        <w:ind w:left="185" w:right="587" w:hanging="10"/>
        <w:rPr>
          <w:rFonts w:ascii="Arial" w:eastAsia="Arial" w:hAnsi="Arial" w:cs="Arial"/>
          <w:color w:val="202122"/>
          <w:sz w:val="24"/>
        </w:rPr>
      </w:pPr>
    </w:p>
    <w:p w14:paraId="21E95C98" w14:textId="77777777" w:rsidR="00D33428" w:rsidRPr="0043445F" w:rsidRDefault="00550155">
      <w:pPr>
        <w:spacing w:after="4"/>
        <w:ind w:left="185" w:right="587" w:hanging="10"/>
        <w:jc w:val="center"/>
      </w:pPr>
      <w:r w:rsidRPr="0043445F">
        <w:rPr>
          <w:rFonts w:eastAsia="Arial"/>
          <w:sz w:val="24"/>
        </w:rPr>
        <w:t xml:space="preserve">Diante do exposto acima, conto com o apoio dos nobres colegas na  </w:t>
      </w:r>
      <w:r w:rsidRPr="0043445F">
        <w:t xml:space="preserve"> </w:t>
      </w:r>
    </w:p>
    <w:p w14:paraId="10920113" w14:textId="77777777" w:rsidR="00D33428" w:rsidRPr="0043445F" w:rsidRDefault="00550155">
      <w:pPr>
        <w:spacing w:after="12" w:line="256" w:lineRule="auto"/>
        <w:ind w:left="-5" w:right="336" w:hanging="10"/>
        <w:jc w:val="both"/>
      </w:pPr>
      <w:r w:rsidRPr="0043445F">
        <w:rPr>
          <w:rFonts w:eastAsia="Arial"/>
          <w:sz w:val="24"/>
        </w:rPr>
        <w:t xml:space="preserve">aprovação desse Projeto de Lei.  </w:t>
      </w:r>
      <w:r w:rsidRPr="0043445F">
        <w:rPr>
          <w:rFonts w:eastAsia="Arial"/>
          <w:b/>
          <w:sz w:val="24"/>
        </w:rPr>
        <w:t xml:space="preserve">  </w:t>
      </w:r>
    </w:p>
    <w:p w14:paraId="4C3FDED0" w14:textId="77777777" w:rsidR="00D33428" w:rsidRPr="0043445F" w:rsidRDefault="00550155">
      <w:pPr>
        <w:spacing w:after="0"/>
      </w:pPr>
      <w:r w:rsidRPr="0043445F">
        <w:rPr>
          <w:rFonts w:eastAsia="Arial"/>
          <w:b/>
          <w:sz w:val="24"/>
        </w:rPr>
        <w:t xml:space="preserve"> </w:t>
      </w:r>
    </w:p>
    <w:p w14:paraId="4953B225" w14:textId="77777777" w:rsidR="00550155" w:rsidRPr="00550155" w:rsidRDefault="00550155" w:rsidP="00550155">
      <w:pPr>
        <w:spacing w:after="0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      </w:t>
      </w:r>
      <w:r>
        <w:t xml:space="preserve">                                                                      </w:t>
      </w:r>
      <w:r>
        <w:rPr>
          <w:rFonts w:ascii="Arial" w:eastAsia="Arial" w:hAnsi="Arial" w:cs="Arial"/>
          <w:b/>
          <w:sz w:val="24"/>
        </w:rPr>
        <w:t xml:space="preserve"> Junior Alves  </w:t>
      </w:r>
    </w:p>
    <w:p w14:paraId="2AE61474" w14:textId="77777777" w:rsidR="00D33428" w:rsidRDefault="00550155">
      <w:pPr>
        <w:spacing w:after="144"/>
        <w:ind w:left="1143" w:hanging="10"/>
      </w:pPr>
      <w:r>
        <w:rPr>
          <w:rFonts w:ascii="Arial" w:eastAsia="Arial" w:hAnsi="Arial" w:cs="Arial"/>
          <w:b/>
          <w:sz w:val="24"/>
        </w:rPr>
        <w:t xml:space="preserve">                                              Vereador </w:t>
      </w:r>
      <w:r>
        <w:rPr>
          <w:rFonts w:ascii="Times New Roman" w:eastAsia="Times New Roman" w:hAnsi="Times New Roman" w:cs="Times New Roman"/>
          <w:sz w:val="24"/>
          <w:vertAlign w:val="subscript"/>
        </w:rPr>
        <w:t xml:space="preserve">        </w:t>
      </w:r>
      <w:r>
        <w:rPr>
          <w:rFonts w:ascii="Arial" w:eastAsia="Arial" w:hAnsi="Arial" w:cs="Arial"/>
          <w:sz w:val="24"/>
        </w:rPr>
        <w:t xml:space="preserve"> </w:t>
      </w:r>
      <w:r>
        <w:t xml:space="preserve"> </w:t>
      </w:r>
    </w:p>
    <w:p w14:paraId="57AB65E7" w14:textId="77777777" w:rsidR="00D33428" w:rsidRDefault="00550155">
      <w:pPr>
        <w:spacing w:after="0"/>
        <w:ind w:right="472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2E6561BB" wp14:editId="026307A6">
                <wp:extent cx="5887720" cy="17780"/>
                <wp:effectExtent l="0" t="0" r="0" b="0"/>
                <wp:docPr id="2773" name="Group 27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7720" cy="17780"/>
                          <a:chOff x="0" y="0"/>
                          <a:chExt cx="5887720" cy="17780"/>
                        </a:xfrm>
                      </wpg:grpSpPr>
                      <wps:wsp>
                        <wps:cNvPr id="3206" name="Shape 3206"/>
                        <wps:cNvSpPr/>
                        <wps:spPr>
                          <a:xfrm>
                            <a:off x="0" y="0"/>
                            <a:ext cx="5887720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7720" h="17780">
                                <a:moveTo>
                                  <a:pt x="0" y="0"/>
                                </a:moveTo>
                                <a:lnTo>
                                  <a:pt x="5887720" y="0"/>
                                </a:lnTo>
                                <a:lnTo>
                                  <a:pt x="5887720" y="17780"/>
                                </a:lnTo>
                                <a:lnTo>
                                  <a:pt x="0" y="17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73" style="width:463.6pt;height:1.39996pt;mso-position-horizontal-relative:char;mso-position-vertical-relative:line" coordsize="58877,177">
                <v:shape id="Shape 3207" style="position:absolute;width:58877;height:177;left:0;top:0;" coordsize="5887720,17780" path="m0,0l5887720,0l5887720,17780l0,17780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  <w:r>
        <w:t xml:space="preserve"> </w:t>
      </w:r>
    </w:p>
    <w:p w14:paraId="65713EDC" w14:textId="77777777" w:rsidR="00D33428" w:rsidRPr="0043445F" w:rsidRDefault="00550155">
      <w:pPr>
        <w:spacing w:after="24"/>
        <w:ind w:right="115"/>
        <w:jc w:val="center"/>
        <w:rPr>
          <w:lang w:val="en-US"/>
        </w:rPr>
      </w:pPr>
      <w:r w:rsidRPr="0043445F">
        <w:rPr>
          <w:rFonts w:eastAsia="Times New Roman"/>
          <w:sz w:val="21"/>
        </w:rPr>
        <w:t xml:space="preserve">R. Prof. Glicério da Cunha, esq. c/ R. Domingos Jacinto da Luz, Bairro Municipal, Quirinópolis-GO.  </w:t>
      </w:r>
      <w:r w:rsidRPr="0043445F">
        <w:rPr>
          <w:rFonts w:eastAsia="Times New Roman"/>
          <w:b/>
          <w:i/>
          <w:lang w:val="en-US"/>
        </w:rPr>
        <w:t xml:space="preserve">CEP. </w:t>
      </w:r>
      <w:r w:rsidRPr="0043445F">
        <w:rPr>
          <w:lang w:val="en-US"/>
        </w:rPr>
        <w:t xml:space="preserve"> </w:t>
      </w:r>
    </w:p>
    <w:p w14:paraId="448565FF" w14:textId="77777777" w:rsidR="00550155" w:rsidRPr="0043445F" w:rsidRDefault="00550155" w:rsidP="00550155">
      <w:pPr>
        <w:pStyle w:val="Ttulo2"/>
        <w:ind w:left="2329" w:firstLine="0"/>
        <w:rPr>
          <w:rFonts w:ascii="Calibri" w:eastAsia="Arial" w:hAnsi="Calibri" w:cs="Calibri"/>
          <w:b w:val="0"/>
          <w:i w:val="0"/>
          <w:sz w:val="24"/>
          <w:lang w:val="en-US"/>
        </w:rPr>
      </w:pPr>
      <w:r w:rsidRPr="0043445F">
        <w:rPr>
          <w:rFonts w:ascii="Calibri" w:hAnsi="Calibri" w:cs="Calibri"/>
          <w:lang w:val="en-US"/>
        </w:rPr>
        <w:t xml:space="preserve">75.860.000 - Tel. (64)3651-1040 / 3651-1500 </w:t>
      </w:r>
      <w:r w:rsidRPr="0043445F">
        <w:rPr>
          <w:rFonts w:ascii="Calibri" w:eastAsia="Arial" w:hAnsi="Calibri" w:cs="Calibri"/>
          <w:b w:val="0"/>
          <w:i w:val="0"/>
          <w:sz w:val="24"/>
          <w:lang w:val="en-US"/>
        </w:rPr>
        <w:t xml:space="preserve"> </w:t>
      </w:r>
    </w:p>
    <w:p w14:paraId="4CA6CCF0" w14:textId="77777777" w:rsidR="00D33428" w:rsidRPr="0043445F" w:rsidRDefault="00550155" w:rsidP="00550155">
      <w:pPr>
        <w:pStyle w:val="Ttulo2"/>
        <w:ind w:left="0" w:firstLine="0"/>
        <w:rPr>
          <w:rFonts w:ascii="Calibri" w:hAnsi="Calibri" w:cs="Calibri"/>
          <w:lang w:val="en-US"/>
        </w:rPr>
      </w:pPr>
      <w:r w:rsidRPr="0043445F">
        <w:rPr>
          <w:rFonts w:ascii="Calibri" w:eastAsia="Arial" w:hAnsi="Calibri" w:cs="Calibri"/>
          <w:b w:val="0"/>
          <w:i w:val="0"/>
          <w:sz w:val="24"/>
          <w:lang w:val="en-US"/>
        </w:rPr>
        <w:t xml:space="preserve">                         </w:t>
      </w:r>
      <w:r w:rsidRPr="0043445F">
        <w:rPr>
          <w:rFonts w:ascii="Calibri" w:hAnsi="Calibri" w:cs="Calibri"/>
          <w:lang w:val="en-US"/>
        </w:rPr>
        <w:t xml:space="preserve">Site: </w:t>
      </w:r>
      <w:proofErr w:type="gramStart"/>
      <w:r w:rsidRPr="0043445F">
        <w:rPr>
          <w:rFonts w:ascii="Calibri" w:hAnsi="Calibri" w:cs="Calibri"/>
          <w:color w:val="0000FF"/>
          <w:u w:val="single" w:color="0000FF"/>
          <w:lang w:val="en-US"/>
        </w:rPr>
        <w:t>www.quirinopolis.go.leg.br</w:t>
      </w:r>
      <w:r w:rsidRPr="0043445F">
        <w:rPr>
          <w:rFonts w:ascii="Calibri" w:hAnsi="Calibri" w:cs="Calibri"/>
          <w:lang w:val="en-US"/>
        </w:rPr>
        <w:t xml:space="preserve">  -</w:t>
      </w:r>
      <w:proofErr w:type="gramEnd"/>
      <w:r w:rsidRPr="0043445F">
        <w:rPr>
          <w:rFonts w:ascii="Calibri" w:hAnsi="Calibri" w:cs="Calibri"/>
          <w:lang w:val="en-US"/>
        </w:rPr>
        <w:t xml:space="preserve">  Email: camara@quirinopolis.go.leg.br   </w:t>
      </w:r>
    </w:p>
    <w:sectPr w:rsidR="00D33428" w:rsidRPr="0043445F">
      <w:pgSz w:w="11908" w:h="16840"/>
      <w:pgMar w:top="720" w:right="583" w:bottom="1181" w:left="140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428"/>
    <w:rsid w:val="001C7C9A"/>
    <w:rsid w:val="002C1363"/>
    <w:rsid w:val="003A0E79"/>
    <w:rsid w:val="0043445F"/>
    <w:rsid w:val="004D3340"/>
    <w:rsid w:val="00550155"/>
    <w:rsid w:val="008D61A4"/>
    <w:rsid w:val="00BF4FD8"/>
    <w:rsid w:val="00D16752"/>
    <w:rsid w:val="00D33428"/>
    <w:rsid w:val="00DC7C7F"/>
    <w:rsid w:val="00EB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7B096"/>
  <w15:docId w15:val="{86DE61E5-230B-41EA-95F2-9A8E9F6DF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8"/>
      <w:ind w:left="10" w:right="673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27"/>
      <w:ind w:left="2339" w:hanging="10"/>
      <w:outlineLvl w:val="1"/>
    </w:pPr>
    <w:rPr>
      <w:rFonts w:ascii="Times New Roman" w:eastAsia="Times New Roman" w:hAnsi="Times New Roman" w:cs="Times New Roman"/>
      <w:b/>
      <w:i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i/>
      <w:color w:val="000000"/>
      <w:sz w:val="22"/>
    </w:rPr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paragraph" w:styleId="PargrafodaLista">
    <w:name w:val="List Paragraph"/>
    <w:basedOn w:val="Normal"/>
    <w:uiPriority w:val="34"/>
    <w:qFormat/>
    <w:rsid w:val="00434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346D9-D157-4B9E-B643-7D0D73BFA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Usuario</Company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Welington</dc:creator>
  <cp:keywords/>
  <cp:lastModifiedBy>camaraquiri1@outlook.com</cp:lastModifiedBy>
  <cp:revision>2</cp:revision>
  <cp:lastPrinted>2025-09-15T10:12:00Z</cp:lastPrinted>
  <dcterms:created xsi:type="dcterms:W3CDTF">2026-05-20T10:48:00Z</dcterms:created>
  <dcterms:modified xsi:type="dcterms:W3CDTF">2026-05-20T10:48:00Z</dcterms:modified>
</cp:coreProperties>
</file>