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778E8573"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18568D">
        <w:rPr>
          <w:rFonts w:asciiTheme="minorHAnsi" w:hAnsiTheme="minorHAnsi" w:cstheme="minorHAnsi"/>
          <w:b/>
          <w:sz w:val="24"/>
          <w:szCs w:val="24"/>
        </w:rPr>
        <w:t>décima</w:t>
      </w:r>
      <w:r w:rsidR="00953D1B" w:rsidRPr="00B043B2">
        <w:rPr>
          <w:rFonts w:asciiTheme="minorHAnsi" w:hAnsiTheme="minorHAnsi" w:cstheme="minorHAnsi"/>
          <w:b/>
          <w:sz w:val="24"/>
          <w:szCs w:val="24"/>
        </w:rPr>
        <w:t xml:space="preserve"> </w:t>
      </w:r>
      <w:r w:rsidR="00D03575">
        <w:rPr>
          <w:rFonts w:asciiTheme="minorHAnsi" w:hAnsiTheme="minorHAnsi" w:cstheme="minorHAnsi"/>
          <w:b/>
          <w:sz w:val="24"/>
          <w:szCs w:val="24"/>
        </w:rPr>
        <w:t>sétima</w:t>
      </w:r>
      <w:r w:rsidR="00C554B6">
        <w:rPr>
          <w:rFonts w:asciiTheme="minorHAnsi" w:hAnsiTheme="minorHAnsi" w:cstheme="minorHAnsi"/>
          <w:b/>
          <w:sz w:val="24"/>
          <w:szCs w:val="24"/>
        </w:rPr>
        <w:t xml:space="preserve">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7512DEF0" w14:textId="35CC9A3D" w:rsidR="00C1188E" w:rsidRPr="00E50069" w:rsidRDefault="00B02482" w:rsidP="00E50069">
      <w:pPr>
        <w:pStyle w:val="Corpodetexto2"/>
        <w:shd w:val="clear" w:color="auto" w:fill="FFFFFF" w:themeFill="background1"/>
        <w:spacing w:after="0" w:line="276" w:lineRule="auto"/>
        <w:jc w:val="both"/>
        <w:rPr>
          <w:rFonts w:asciiTheme="minorHAnsi" w:hAnsiTheme="minorHAnsi" w:cstheme="minorHAnsi"/>
          <w:sz w:val="24"/>
          <w:szCs w:val="24"/>
        </w:rPr>
      </w:pPr>
      <w:r>
        <w:rPr>
          <w:rFonts w:asciiTheme="minorHAnsi" w:hAnsiTheme="minorHAnsi" w:cstheme="minorHAnsi"/>
          <w:sz w:val="24"/>
          <w:szCs w:val="24"/>
        </w:rPr>
        <w:t xml:space="preserve">Aos </w:t>
      </w:r>
      <w:r w:rsidR="001651B4">
        <w:rPr>
          <w:rFonts w:asciiTheme="minorHAnsi" w:hAnsiTheme="minorHAnsi" w:cstheme="minorHAnsi"/>
          <w:sz w:val="24"/>
          <w:szCs w:val="24"/>
        </w:rPr>
        <w:t>vinte</w:t>
      </w:r>
      <w:r w:rsidR="007E3236">
        <w:rPr>
          <w:rFonts w:asciiTheme="minorHAnsi" w:hAnsiTheme="minorHAnsi" w:cstheme="minorHAnsi"/>
          <w:sz w:val="24"/>
          <w:szCs w:val="24"/>
        </w:rPr>
        <w:t xml:space="preserve"> </w:t>
      </w:r>
      <w:r w:rsidR="00D03575">
        <w:rPr>
          <w:rFonts w:asciiTheme="minorHAnsi" w:hAnsiTheme="minorHAnsi" w:cstheme="minorHAnsi"/>
          <w:sz w:val="24"/>
          <w:szCs w:val="24"/>
        </w:rPr>
        <w:t xml:space="preserve">e sete </w:t>
      </w:r>
      <w:r w:rsidR="00CD418F" w:rsidRPr="006110D2">
        <w:rPr>
          <w:rFonts w:asciiTheme="minorHAnsi" w:hAnsiTheme="minorHAnsi" w:cstheme="minorHAnsi"/>
          <w:sz w:val="24"/>
          <w:szCs w:val="24"/>
        </w:rPr>
        <w:t>dia</w:t>
      </w:r>
      <w:r w:rsidR="0018568D" w:rsidRPr="006110D2">
        <w:rPr>
          <w:rFonts w:asciiTheme="minorHAnsi" w:hAnsiTheme="minorHAnsi" w:cstheme="minorHAnsi"/>
          <w:sz w:val="24"/>
          <w:szCs w:val="24"/>
        </w:rPr>
        <w:t>s</w:t>
      </w:r>
      <w:r w:rsidR="00D13071" w:rsidRPr="006110D2">
        <w:rPr>
          <w:rFonts w:asciiTheme="minorHAnsi" w:hAnsiTheme="minorHAnsi" w:cstheme="minorHAnsi"/>
          <w:sz w:val="24"/>
          <w:szCs w:val="24"/>
        </w:rPr>
        <w:t xml:space="preserve"> </w:t>
      </w:r>
      <w:r w:rsidR="00DD504A" w:rsidRPr="006110D2">
        <w:rPr>
          <w:rFonts w:asciiTheme="minorHAnsi" w:hAnsiTheme="minorHAnsi" w:cstheme="minorHAnsi"/>
          <w:sz w:val="24"/>
          <w:szCs w:val="24"/>
        </w:rPr>
        <w:t xml:space="preserve">do mês de </w:t>
      </w:r>
      <w:r w:rsidR="007E3236">
        <w:rPr>
          <w:rFonts w:asciiTheme="minorHAnsi" w:hAnsiTheme="minorHAnsi" w:cstheme="minorHAnsi"/>
          <w:sz w:val="24"/>
          <w:szCs w:val="24"/>
        </w:rPr>
        <w:t xml:space="preserve">maio </w:t>
      </w:r>
      <w:r w:rsidR="00360190" w:rsidRPr="006110D2">
        <w:rPr>
          <w:rFonts w:asciiTheme="minorHAnsi" w:hAnsiTheme="minorHAnsi" w:cstheme="minorHAnsi"/>
          <w:sz w:val="24"/>
          <w:szCs w:val="24"/>
        </w:rPr>
        <w:t>do ano de 2</w:t>
      </w:r>
      <w:r w:rsidR="00DD504A" w:rsidRPr="006110D2">
        <w:rPr>
          <w:rFonts w:asciiTheme="minorHAnsi" w:hAnsiTheme="minorHAnsi" w:cstheme="minorHAnsi"/>
          <w:sz w:val="24"/>
          <w:szCs w:val="24"/>
        </w:rPr>
        <w:t>02</w:t>
      </w:r>
      <w:r w:rsidR="00953D1B" w:rsidRPr="006110D2">
        <w:rPr>
          <w:rFonts w:asciiTheme="minorHAnsi" w:hAnsiTheme="minorHAnsi" w:cstheme="minorHAnsi"/>
          <w:sz w:val="24"/>
          <w:szCs w:val="24"/>
        </w:rPr>
        <w:t>4</w:t>
      </w:r>
      <w:r w:rsidR="00832D6F" w:rsidRPr="006110D2">
        <w:rPr>
          <w:rFonts w:asciiTheme="minorHAnsi" w:hAnsiTheme="minorHAnsi" w:cstheme="minorHAnsi"/>
          <w:sz w:val="24"/>
          <w:szCs w:val="24"/>
        </w:rPr>
        <w:t xml:space="preserve">, às </w:t>
      </w:r>
      <w:r w:rsidR="006F7AB4" w:rsidRPr="006110D2">
        <w:rPr>
          <w:rFonts w:asciiTheme="minorHAnsi" w:hAnsiTheme="minorHAnsi" w:cstheme="minorHAnsi"/>
          <w:sz w:val="24"/>
          <w:szCs w:val="24"/>
        </w:rPr>
        <w:t>19</w:t>
      </w:r>
      <w:r w:rsidR="00832D6F" w:rsidRPr="006110D2">
        <w:rPr>
          <w:rFonts w:asciiTheme="minorHAnsi" w:hAnsiTheme="minorHAnsi" w:cstheme="minorHAnsi"/>
          <w:sz w:val="24"/>
          <w:szCs w:val="24"/>
        </w:rPr>
        <w:t>h</w:t>
      </w:r>
      <w:r w:rsidR="001827A9" w:rsidRPr="006110D2">
        <w:rPr>
          <w:rFonts w:asciiTheme="minorHAnsi" w:hAnsiTheme="minorHAnsi" w:cstheme="minorHAnsi"/>
          <w:sz w:val="24"/>
          <w:szCs w:val="24"/>
        </w:rPr>
        <w:t>0</w:t>
      </w:r>
      <w:r w:rsidR="002C14F4" w:rsidRPr="006110D2">
        <w:rPr>
          <w:rFonts w:asciiTheme="minorHAnsi" w:hAnsiTheme="minorHAnsi" w:cstheme="minorHAnsi"/>
          <w:sz w:val="24"/>
          <w:szCs w:val="24"/>
        </w:rPr>
        <w:t>0</w:t>
      </w:r>
      <w:r w:rsidR="00832D6F" w:rsidRPr="006110D2">
        <w:rPr>
          <w:rFonts w:asciiTheme="minorHAnsi" w:hAnsiTheme="minorHAnsi" w:cstheme="minorHAnsi"/>
          <w:sz w:val="24"/>
          <w:szCs w:val="24"/>
        </w:rPr>
        <w:t>min, reuniram-se na sede da Câmara Municipal de Lavras,</w:t>
      </w:r>
      <w:r w:rsidR="00360190" w:rsidRPr="006110D2">
        <w:rPr>
          <w:rFonts w:asciiTheme="minorHAnsi" w:hAnsiTheme="minorHAnsi" w:cstheme="minorHAnsi"/>
          <w:sz w:val="24"/>
          <w:szCs w:val="24"/>
        </w:rPr>
        <w:t xml:space="preserve"> </w:t>
      </w:r>
      <w:r w:rsidR="003F2E65" w:rsidRPr="006110D2">
        <w:rPr>
          <w:rFonts w:asciiTheme="minorHAnsi" w:hAnsiTheme="minorHAnsi" w:cstheme="minorHAnsi"/>
          <w:sz w:val="24"/>
          <w:szCs w:val="24"/>
        </w:rPr>
        <w:t xml:space="preserve">no Plenário “Dr. Orlando Haddad”, </w:t>
      </w:r>
      <w:r w:rsidR="00360190" w:rsidRPr="006110D2">
        <w:rPr>
          <w:rFonts w:asciiTheme="minorHAnsi" w:hAnsiTheme="minorHAnsi" w:cstheme="minorHAnsi"/>
          <w:sz w:val="24"/>
          <w:szCs w:val="24"/>
        </w:rPr>
        <w:t xml:space="preserve">para a </w:t>
      </w:r>
      <w:r w:rsidR="0018568D" w:rsidRPr="006110D2">
        <w:rPr>
          <w:rFonts w:asciiTheme="minorHAnsi" w:hAnsiTheme="minorHAnsi" w:cstheme="minorHAnsi"/>
          <w:sz w:val="24"/>
          <w:szCs w:val="24"/>
        </w:rPr>
        <w:t>décima</w:t>
      </w:r>
      <w:r>
        <w:rPr>
          <w:rFonts w:asciiTheme="minorHAnsi" w:hAnsiTheme="minorHAnsi" w:cstheme="minorHAnsi"/>
          <w:sz w:val="24"/>
          <w:szCs w:val="24"/>
        </w:rPr>
        <w:t xml:space="preserve"> </w:t>
      </w:r>
      <w:r w:rsidR="00D03575">
        <w:rPr>
          <w:rFonts w:asciiTheme="minorHAnsi" w:hAnsiTheme="minorHAnsi" w:cstheme="minorHAnsi"/>
          <w:sz w:val="24"/>
          <w:szCs w:val="24"/>
        </w:rPr>
        <w:t>sétima</w:t>
      </w:r>
      <w:r w:rsidR="007B55CD">
        <w:rPr>
          <w:rFonts w:asciiTheme="minorHAnsi" w:hAnsiTheme="minorHAnsi" w:cstheme="minorHAnsi"/>
          <w:sz w:val="24"/>
          <w:szCs w:val="24"/>
        </w:rPr>
        <w:t xml:space="preserve"> </w:t>
      </w:r>
      <w:r w:rsidR="009B449A" w:rsidRPr="006110D2">
        <w:rPr>
          <w:rFonts w:asciiTheme="minorHAnsi" w:hAnsiTheme="minorHAnsi" w:cstheme="minorHAnsi"/>
          <w:sz w:val="24"/>
          <w:szCs w:val="24"/>
        </w:rPr>
        <w:t>r</w:t>
      </w:r>
      <w:r w:rsidR="00360190" w:rsidRPr="006110D2">
        <w:rPr>
          <w:rFonts w:asciiTheme="minorHAnsi" w:hAnsiTheme="minorHAnsi" w:cstheme="minorHAnsi"/>
          <w:sz w:val="24"/>
          <w:szCs w:val="24"/>
        </w:rPr>
        <w:t xml:space="preserve">eunião </w:t>
      </w:r>
      <w:r w:rsidR="00AA4BA8" w:rsidRPr="006110D2">
        <w:rPr>
          <w:rFonts w:asciiTheme="minorHAnsi" w:hAnsiTheme="minorHAnsi" w:cstheme="minorHAnsi"/>
          <w:sz w:val="24"/>
          <w:szCs w:val="24"/>
        </w:rPr>
        <w:t xml:space="preserve">ordinária, </w:t>
      </w:r>
      <w:r w:rsidR="00360190" w:rsidRPr="006110D2">
        <w:rPr>
          <w:rFonts w:asciiTheme="minorHAnsi" w:hAnsiTheme="minorHAnsi" w:cstheme="minorHAnsi"/>
          <w:sz w:val="24"/>
          <w:szCs w:val="24"/>
        </w:rPr>
        <w:t xml:space="preserve">da </w:t>
      </w:r>
      <w:r w:rsidR="00DD504A" w:rsidRPr="006110D2">
        <w:rPr>
          <w:rFonts w:asciiTheme="minorHAnsi" w:hAnsiTheme="minorHAnsi" w:cstheme="minorHAnsi"/>
          <w:sz w:val="24"/>
          <w:szCs w:val="24"/>
        </w:rPr>
        <w:t>Sessão Legislativa do ano de 202</w:t>
      </w:r>
      <w:r w:rsidR="00953D1B" w:rsidRPr="006110D2">
        <w:rPr>
          <w:rFonts w:asciiTheme="minorHAnsi" w:hAnsiTheme="minorHAnsi" w:cstheme="minorHAnsi"/>
          <w:sz w:val="24"/>
          <w:szCs w:val="24"/>
        </w:rPr>
        <w:t>4</w:t>
      </w:r>
      <w:r w:rsidR="00360190" w:rsidRPr="006110D2">
        <w:rPr>
          <w:rFonts w:asciiTheme="minorHAnsi" w:hAnsiTheme="minorHAnsi" w:cstheme="minorHAnsi"/>
          <w:sz w:val="24"/>
          <w:szCs w:val="24"/>
        </w:rPr>
        <w:t xml:space="preserve">, os seguintes </w:t>
      </w:r>
      <w:r w:rsidR="009240A6" w:rsidRPr="006110D2">
        <w:rPr>
          <w:rFonts w:asciiTheme="minorHAnsi" w:hAnsiTheme="minorHAnsi" w:cstheme="minorHAnsi"/>
          <w:sz w:val="24"/>
          <w:szCs w:val="24"/>
        </w:rPr>
        <w:t>Vereadores</w:t>
      </w:r>
      <w:r w:rsidR="00360190" w:rsidRPr="006110D2">
        <w:rPr>
          <w:rFonts w:asciiTheme="minorHAnsi" w:hAnsiTheme="minorHAnsi" w:cstheme="minorHAnsi"/>
          <w:sz w:val="24"/>
          <w:szCs w:val="24"/>
        </w:rPr>
        <w:t>:</w:t>
      </w:r>
      <w:r w:rsidR="00653902" w:rsidRPr="006110D2">
        <w:rPr>
          <w:rFonts w:asciiTheme="minorHAnsi" w:hAnsiTheme="minorHAnsi" w:cstheme="minorHAnsi"/>
          <w:sz w:val="24"/>
          <w:szCs w:val="24"/>
        </w:rPr>
        <w:t xml:space="preserve"> </w:t>
      </w:r>
      <w:r w:rsidR="00A6042F" w:rsidRPr="006110D2">
        <w:rPr>
          <w:rFonts w:asciiTheme="minorHAnsi" w:hAnsiTheme="minorHAnsi" w:cstheme="minorHAnsi"/>
          <w:b/>
          <w:sz w:val="24"/>
          <w:szCs w:val="24"/>
        </w:rPr>
        <w:t>Ubiraj</w:t>
      </w:r>
      <w:r w:rsidR="005D6722">
        <w:rPr>
          <w:rFonts w:asciiTheme="minorHAnsi" w:hAnsiTheme="minorHAnsi" w:cstheme="minorHAnsi"/>
          <w:b/>
          <w:sz w:val="24"/>
          <w:szCs w:val="24"/>
        </w:rPr>
        <w:t>ara Cassiano Rocha (Presidente)</w:t>
      </w:r>
      <w:bookmarkStart w:id="0" w:name="_Hlk159272909"/>
      <w:r w:rsidR="00A6042F" w:rsidRPr="006110D2">
        <w:rPr>
          <w:rFonts w:asciiTheme="minorHAnsi" w:hAnsiTheme="minorHAnsi" w:cstheme="minorHAnsi"/>
          <w:b/>
          <w:sz w:val="24"/>
          <w:szCs w:val="24"/>
        </w:rPr>
        <w:t xml:space="preserve"> Rosemeire Aparecida de Oliveira</w:t>
      </w:r>
      <w:bookmarkEnd w:id="0"/>
      <w:r w:rsidR="00A6042F" w:rsidRPr="006110D2">
        <w:rPr>
          <w:rFonts w:asciiTheme="minorHAnsi" w:hAnsiTheme="minorHAnsi" w:cstheme="minorHAnsi"/>
          <w:b/>
          <w:sz w:val="24"/>
          <w:szCs w:val="24"/>
        </w:rPr>
        <w:t xml:space="preserve"> (Primeira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Secretária</w:t>
      </w:r>
      <w:r w:rsidR="00110C24">
        <w:rPr>
          <w:rFonts w:asciiTheme="minorHAnsi" w:hAnsiTheme="minorHAnsi" w:cstheme="minorHAnsi"/>
          <w:b/>
          <w:sz w:val="24"/>
          <w:szCs w:val="24"/>
        </w:rPr>
        <w:t>)</w:t>
      </w:r>
      <w:r w:rsidR="00A6042F" w:rsidRPr="006110D2">
        <w:rPr>
          <w:rFonts w:asciiTheme="minorHAnsi" w:hAnsiTheme="minorHAnsi" w:cstheme="minorHAnsi"/>
          <w:b/>
          <w:sz w:val="24"/>
          <w:szCs w:val="24"/>
        </w:rPr>
        <w:t xml:space="preserve">, </w:t>
      </w:r>
      <w:bookmarkStart w:id="1" w:name="_Hlk149601184"/>
      <w:r w:rsidR="00A6042F" w:rsidRPr="006110D2">
        <w:rPr>
          <w:rFonts w:asciiTheme="minorHAnsi" w:hAnsiTheme="minorHAnsi" w:cstheme="minorHAnsi"/>
          <w:b/>
          <w:sz w:val="24"/>
          <w:szCs w:val="24"/>
        </w:rPr>
        <w:t>Cláudio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José da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Silva </w:t>
      </w:r>
      <w:bookmarkStart w:id="2" w:name="_Hlk149596721"/>
      <w:bookmarkEnd w:id="1"/>
      <w:r w:rsidR="00611E21">
        <w:rPr>
          <w:rFonts w:asciiTheme="minorHAnsi" w:hAnsiTheme="minorHAnsi" w:cstheme="minorHAnsi"/>
          <w:b/>
          <w:sz w:val="24"/>
          <w:szCs w:val="24"/>
        </w:rPr>
        <w:t>(Segundo Secretário)</w:t>
      </w:r>
      <w:r w:rsidR="00A6042F" w:rsidRPr="006110D2">
        <w:rPr>
          <w:rFonts w:asciiTheme="minorHAnsi" w:hAnsiTheme="minorHAnsi" w:cstheme="minorHAnsi"/>
          <w:b/>
          <w:sz w:val="24"/>
          <w:szCs w:val="24"/>
        </w:rPr>
        <w:t>,</w:t>
      </w:r>
      <w:r w:rsidR="005D6722">
        <w:rPr>
          <w:rFonts w:asciiTheme="minorHAnsi" w:hAnsiTheme="minorHAnsi" w:cstheme="minorHAnsi"/>
          <w:b/>
          <w:sz w:val="24"/>
          <w:szCs w:val="24"/>
        </w:rPr>
        <w:t xml:space="preserve"> Gilmar da Silva (Primeiro Tesoureiro), Alisson Magno Mattioli (Segundo Tesoureiro),</w:t>
      </w:r>
      <w:r w:rsidR="00FC5382">
        <w:rPr>
          <w:rFonts w:asciiTheme="minorHAnsi" w:hAnsiTheme="minorHAnsi" w:cstheme="minorHAnsi"/>
          <w:b/>
          <w:sz w:val="24"/>
          <w:szCs w:val="24"/>
        </w:rPr>
        <w:t xml:space="preserve"> Ana Paula Santana de Rezende Arruda,</w:t>
      </w:r>
      <w:r w:rsidR="00A6042F" w:rsidRPr="006110D2">
        <w:rPr>
          <w:rFonts w:asciiTheme="minorHAnsi" w:hAnsiTheme="minorHAnsi" w:cstheme="minorHAnsi"/>
          <w:b/>
          <w:sz w:val="24"/>
          <w:szCs w:val="24"/>
        </w:rPr>
        <w:t xml:space="preserve"> </w:t>
      </w:r>
      <w:bookmarkEnd w:id="2"/>
      <w:r w:rsidR="00A6042F" w:rsidRPr="006110D2">
        <w:rPr>
          <w:rFonts w:asciiTheme="minorHAnsi" w:hAnsiTheme="minorHAnsi" w:cstheme="minorHAnsi"/>
          <w:b/>
          <w:sz w:val="24"/>
          <w:szCs w:val="24"/>
        </w:rPr>
        <w:t>Antônio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Claret</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dos Santos</w:t>
      </w:r>
      <w:r w:rsidR="00A6042F" w:rsidRPr="006110D2">
        <w:rPr>
          <w:rFonts w:asciiTheme="minorHAnsi" w:hAnsiTheme="minorHAnsi" w:cstheme="minorHAnsi"/>
          <w:b/>
          <w:sz w:val="24"/>
          <w:szCs w:val="24"/>
        </w:rPr>
        <w:t xml:space="preserve">, </w:t>
      </w:r>
      <w:bookmarkStart w:id="3" w:name="_Hlk149596204"/>
      <w:r w:rsidR="00611E21">
        <w:rPr>
          <w:rFonts w:asciiTheme="minorHAnsi" w:hAnsiTheme="minorHAnsi" w:cstheme="minorHAnsi"/>
          <w:b/>
          <w:sz w:val="24"/>
          <w:szCs w:val="24"/>
        </w:rPr>
        <w:t xml:space="preserve">Daiana Garcia, </w:t>
      </w:r>
      <w:bookmarkStart w:id="4" w:name="_Hlk159271691"/>
      <w:bookmarkEnd w:id="3"/>
      <w:r w:rsidR="00A6042F" w:rsidRPr="006110D2">
        <w:rPr>
          <w:rFonts w:asciiTheme="minorHAnsi" w:hAnsiTheme="minorHAnsi" w:cstheme="minorHAnsi"/>
          <w:b/>
          <w:sz w:val="24"/>
          <w:szCs w:val="24"/>
        </w:rPr>
        <w:t>Ennio</w:t>
      </w:r>
      <w:r w:rsidR="00CD4ED3">
        <w:rPr>
          <w:rFonts w:asciiTheme="minorHAnsi" w:hAnsiTheme="minorHAnsi" w:cstheme="minorHAnsi"/>
          <w:b/>
          <w:sz w:val="24"/>
          <w:szCs w:val="24"/>
        </w:rPr>
        <w:t xml:space="preserve"> </w:t>
      </w:r>
      <w:r w:rsidR="008A7473">
        <w:rPr>
          <w:rFonts w:asciiTheme="minorHAnsi" w:hAnsiTheme="minorHAnsi" w:cstheme="minorHAnsi"/>
          <w:b/>
          <w:sz w:val="24"/>
          <w:szCs w:val="24"/>
        </w:rPr>
        <w:t>Mendes</w:t>
      </w:r>
      <w:r w:rsidR="00A6042F" w:rsidRPr="006110D2">
        <w:rPr>
          <w:rFonts w:asciiTheme="minorHAnsi" w:hAnsiTheme="minorHAnsi" w:cstheme="minorHAnsi"/>
          <w:b/>
          <w:spacing w:val="-52"/>
          <w:sz w:val="24"/>
          <w:szCs w:val="24"/>
        </w:rPr>
        <w:t xml:space="preserve">  </w:t>
      </w:r>
      <w:r w:rsidR="00A6042F" w:rsidRPr="006110D2">
        <w:rPr>
          <w:rFonts w:asciiTheme="minorHAnsi" w:hAnsiTheme="minorHAnsi" w:cstheme="minorHAnsi"/>
          <w:b/>
          <w:sz w:val="24"/>
          <w:szCs w:val="24"/>
        </w:rPr>
        <w:t>de</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Siqueira</w:t>
      </w:r>
      <w:bookmarkEnd w:id="4"/>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Evandro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Oliveira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Miranda, </w:t>
      </w:r>
      <w:r w:rsidR="00A6042F" w:rsidRPr="006110D2">
        <w:rPr>
          <w:rFonts w:asciiTheme="minorHAnsi" w:hAnsiTheme="minorHAnsi" w:cstheme="minorHAnsi"/>
          <w:b/>
          <w:spacing w:val="1"/>
          <w:sz w:val="24"/>
          <w:szCs w:val="24"/>
        </w:rPr>
        <w:t xml:space="preserve"> Jaqueline Aparecida Fráguas, </w:t>
      </w:r>
      <w:r w:rsidR="00A6042F" w:rsidRPr="006110D2">
        <w:rPr>
          <w:rFonts w:asciiTheme="minorHAnsi" w:hAnsiTheme="minorHAnsi" w:cstheme="minorHAnsi"/>
          <w:b/>
          <w:sz w:val="24"/>
          <w:szCs w:val="24"/>
        </w:rPr>
        <w:t>João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Batista</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Carvalho Leão</w:t>
      </w:r>
      <w:r w:rsidR="00A6042F" w:rsidRPr="006110D2">
        <w:rPr>
          <w:rFonts w:asciiTheme="minorHAnsi" w:hAnsiTheme="minorHAnsi" w:cstheme="minorHAnsi"/>
          <w:b/>
          <w:spacing w:val="1"/>
          <w:sz w:val="24"/>
          <w:szCs w:val="24"/>
        </w:rPr>
        <w:t xml:space="preserve">, </w:t>
      </w:r>
      <w:r w:rsidR="00611E21">
        <w:rPr>
          <w:rFonts w:asciiTheme="minorHAnsi" w:hAnsiTheme="minorHAnsi" w:cstheme="minorHAnsi"/>
          <w:b/>
          <w:spacing w:val="1"/>
          <w:sz w:val="24"/>
          <w:szCs w:val="24"/>
        </w:rPr>
        <w:t xml:space="preserve">João Paulo Felizardo, </w:t>
      </w:r>
      <w:r w:rsidR="00A6042F" w:rsidRPr="006110D2">
        <w:rPr>
          <w:rFonts w:asciiTheme="minorHAnsi" w:hAnsiTheme="minorHAnsi" w:cstheme="minorHAnsi"/>
          <w:b/>
          <w:sz w:val="24"/>
          <w:szCs w:val="24"/>
        </w:rPr>
        <w:t>José</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Vitor Donato e Rogério César Salles Morais</w:t>
      </w:r>
      <w:r w:rsidR="008C4B90" w:rsidRPr="006110D2">
        <w:rPr>
          <w:rFonts w:asciiTheme="minorHAnsi" w:hAnsiTheme="minorHAnsi" w:cstheme="minorHAnsi"/>
          <w:sz w:val="24"/>
          <w:szCs w:val="24"/>
        </w:rPr>
        <w:t>.</w:t>
      </w:r>
      <w:r w:rsidR="008C4B90" w:rsidRPr="006110D2">
        <w:rPr>
          <w:rFonts w:asciiTheme="minorHAnsi" w:hAnsiTheme="minorHAnsi" w:cstheme="minorHAnsi"/>
          <w:b/>
          <w:sz w:val="24"/>
          <w:szCs w:val="24"/>
        </w:rPr>
        <w:t xml:space="preserve"> </w:t>
      </w:r>
      <w:r w:rsidR="009C3F69">
        <w:rPr>
          <w:rFonts w:asciiTheme="minorHAnsi" w:hAnsiTheme="minorHAnsi" w:cstheme="minorHAnsi"/>
          <w:sz w:val="24"/>
          <w:szCs w:val="24"/>
        </w:rPr>
        <w:t>O Presidente convidou a Excelentíssima Prefeita Jussara Menicucci d</w:t>
      </w:r>
      <w:r w:rsidR="00645A4B">
        <w:rPr>
          <w:rFonts w:asciiTheme="minorHAnsi" w:hAnsiTheme="minorHAnsi" w:cstheme="minorHAnsi"/>
          <w:sz w:val="24"/>
          <w:szCs w:val="24"/>
        </w:rPr>
        <w:t>e Oliveira para compor a Mesa</w:t>
      </w:r>
      <w:r w:rsidR="009C3F69">
        <w:rPr>
          <w:rFonts w:asciiTheme="minorHAnsi" w:hAnsiTheme="minorHAnsi" w:cstheme="minorHAnsi"/>
          <w:sz w:val="24"/>
          <w:szCs w:val="24"/>
        </w:rPr>
        <w:t>.</w:t>
      </w:r>
      <w:r w:rsidR="00C80780" w:rsidRPr="006110D2">
        <w:rPr>
          <w:rFonts w:asciiTheme="minorHAnsi" w:hAnsiTheme="minorHAnsi" w:cstheme="minorHAnsi"/>
          <w:b/>
          <w:sz w:val="24"/>
          <w:szCs w:val="24"/>
        </w:rPr>
        <w:t xml:space="preserve"> </w:t>
      </w:r>
      <w:r w:rsidR="009C3F69">
        <w:rPr>
          <w:rFonts w:asciiTheme="minorHAnsi" w:hAnsiTheme="minorHAnsi" w:cstheme="minorHAnsi"/>
          <w:sz w:val="24"/>
          <w:szCs w:val="24"/>
        </w:rPr>
        <w:t>O</w:t>
      </w:r>
      <w:r w:rsidR="00E86C73" w:rsidRPr="006110D2">
        <w:rPr>
          <w:rFonts w:asciiTheme="minorHAnsi" w:hAnsiTheme="minorHAnsi" w:cstheme="minorHAnsi"/>
          <w:sz w:val="24"/>
          <w:szCs w:val="24"/>
        </w:rPr>
        <w:t xml:space="preserve"> </w:t>
      </w:r>
      <w:r w:rsidR="006A7C4D" w:rsidRPr="006110D2">
        <w:rPr>
          <w:rFonts w:asciiTheme="minorHAnsi" w:hAnsiTheme="minorHAnsi" w:cstheme="minorHAnsi"/>
          <w:sz w:val="24"/>
          <w:szCs w:val="24"/>
        </w:rPr>
        <w:t xml:space="preserve">Vereador </w:t>
      </w:r>
      <w:r w:rsidR="009C3F69">
        <w:rPr>
          <w:rFonts w:asciiTheme="minorHAnsi" w:hAnsiTheme="minorHAnsi" w:cstheme="minorHAnsi"/>
          <w:sz w:val="24"/>
          <w:szCs w:val="24"/>
        </w:rPr>
        <w:t xml:space="preserve">Alisson Magno Mattioli </w:t>
      </w:r>
      <w:r w:rsidR="00EC6C19" w:rsidRPr="006110D2">
        <w:rPr>
          <w:rFonts w:asciiTheme="minorHAnsi" w:hAnsiTheme="minorHAnsi" w:cstheme="minorHAnsi"/>
          <w:sz w:val="24"/>
          <w:szCs w:val="24"/>
        </w:rPr>
        <w:t>conduziu a oração inicial.</w:t>
      </w:r>
      <w:r w:rsidR="00604123"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Posteriormente, a</w:t>
      </w:r>
      <w:r w:rsidR="009D6DD2"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E51194">
        <w:rPr>
          <w:rFonts w:asciiTheme="minorHAnsi" w:hAnsiTheme="minorHAnsi" w:cstheme="minorHAnsi"/>
          <w:sz w:val="24"/>
          <w:szCs w:val="24"/>
        </w:rPr>
        <w:t xml:space="preserve"> </w:t>
      </w:r>
      <w:r w:rsidR="00EC6C19" w:rsidRPr="006110D2">
        <w:rPr>
          <w:rFonts w:asciiTheme="minorHAnsi" w:hAnsiTheme="minorHAnsi" w:cstheme="minorHAnsi"/>
          <w:sz w:val="24"/>
          <w:szCs w:val="24"/>
        </w:rPr>
        <w:t xml:space="preserve">fez a chamada inicial dos </w:t>
      </w:r>
      <w:r w:rsidR="009240A6" w:rsidRPr="006110D2">
        <w:rPr>
          <w:rFonts w:asciiTheme="minorHAnsi" w:hAnsiTheme="minorHAnsi" w:cstheme="minorHAnsi"/>
          <w:sz w:val="24"/>
          <w:szCs w:val="24"/>
        </w:rPr>
        <w:t>Vereadores</w:t>
      </w:r>
      <w:r w:rsidR="00EC6C19" w:rsidRPr="006110D2">
        <w:rPr>
          <w:rFonts w:asciiTheme="minorHAnsi" w:hAnsiTheme="minorHAnsi" w:cstheme="minorHAnsi"/>
          <w:sz w:val="24"/>
          <w:szCs w:val="24"/>
        </w:rPr>
        <w:t>. Havendo número</w:t>
      </w:r>
      <w:r w:rsidR="00EC05C4" w:rsidRPr="006110D2">
        <w:rPr>
          <w:rFonts w:asciiTheme="minorHAnsi" w:hAnsiTheme="minorHAnsi" w:cstheme="minorHAnsi"/>
          <w:sz w:val="24"/>
          <w:szCs w:val="24"/>
        </w:rPr>
        <w:t xml:space="preserve"> </w:t>
      </w:r>
      <w:r w:rsidR="00C83529" w:rsidRPr="006110D2">
        <w:rPr>
          <w:rFonts w:asciiTheme="minorHAnsi" w:hAnsiTheme="minorHAnsi" w:cstheme="minorHAnsi"/>
          <w:sz w:val="24"/>
          <w:szCs w:val="24"/>
        </w:rPr>
        <w:t>regimental, o</w:t>
      </w:r>
      <w:r w:rsidR="004F3A7D" w:rsidRPr="006110D2">
        <w:rPr>
          <w:rFonts w:asciiTheme="minorHAnsi" w:hAnsiTheme="minorHAnsi" w:cstheme="minorHAnsi"/>
          <w:sz w:val="24"/>
          <w:szCs w:val="24"/>
        </w:rPr>
        <w:t xml:space="preserve"> Presidente</w:t>
      </w:r>
      <w:r w:rsidR="00CF58F7" w:rsidRPr="006110D2">
        <w:rPr>
          <w:rFonts w:asciiTheme="minorHAnsi" w:hAnsiTheme="minorHAnsi" w:cstheme="minorHAnsi"/>
          <w:sz w:val="24"/>
          <w:szCs w:val="24"/>
        </w:rPr>
        <w:t>,</w:t>
      </w:r>
      <w:r w:rsidR="004F3A7D" w:rsidRPr="006110D2">
        <w:rPr>
          <w:rFonts w:asciiTheme="minorHAnsi" w:hAnsiTheme="minorHAnsi" w:cstheme="minorHAnsi"/>
          <w:sz w:val="24"/>
          <w:szCs w:val="24"/>
        </w:rPr>
        <w:t xml:space="preserve"> sob a proteção </w:t>
      </w:r>
      <w:r w:rsidR="00EC6C19" w:rsidRPr="006110D2">
        <w:rPr>
          <w:rFonts w:asciiTheme="minorHAnsi" w:hAnsiTheme="minorHAnsi" w:cstheme="minorHAnsi"/>
          <w:sz w:val="24"/>
          <w:szCs w:val="24"/>
        </w:rPr>
        <w:t>de Deus e em nome da população de Lavras,</w:t>
      </w:r>
      <w:r w:rsidR="00C92C79">
        <w:rPr>
          <w:rFonts w:asciiTheme="minorHAnsi" w:hAnsiTheme="minorHAnsi" w:cstheme="minorHAnsi"/>
          <w:sz w:val="24"/>
          <w:szCs w:val="24"/>
        </w:rPr>
        <w:t xml:space="preserve"> declarou aberta a Sessão</w:t>
      </w:r>
      <w:bookmarkStart w:id="5" w:name="_GoBack"/>
      <w:bookmarkEnd w:id="5"/>
      <w:r w:rsidR="00611E21">
        <w:rPr>
          <w:rFonts w:asciiTheme="minorHAnsi" w:hAnsiTheme="minorHAnsi" w:cstheme="minorHAnsi"/>
          <w:sz w:val="24"/>
          <w:szCs w:val="24"/>
        </w:rPr>
        <w:t xml:space="preserve">. </w:t>
      </w:r>
      <w:r w:rsidR="00E86C73" w:rsidRPr="006110D2">
        <w:rPr>
          <w:rFonts w:asciiTheme="minorHAnsi" w:hAnsiTheme="minorHAnsi" w:cstheme="minorHAnsi"/>
          <w:sz w:val="24"/>
          <w:szCs w:val="24"/>
        </w:rPr>
        <w:t>Por conseguinte, a</w:t>
      </w:r>
      <w:r w:rsidR="00B762BF"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AE56E0" w:rsidRPr="006110D2">
        <w:rPr>
          <w:rFonts w:asciiTheme="minorHAnsi" w:hAnsiTheme="minorHAnsi" w:cstheme="minorHAnsi"/>
          <w:sz w:val="24"/>
          <w:szCs w:val="24"/>
        </w:rPr>
        <w:t xml:space="preserve"> fez a leitura das correspondências recebidas. Destacam-se</w:t>
      </w:r>
      <w:r w:rsidR="000C6A5B" w:rsidRPr="006110D2">
        <w:rPr>
          <w:rFonts w:asciiTheme="minorHAnsi" w:hAnsiTheme="minorHAnsi" w:cstheme="minorHAnsi"/>
          <w:sz w:val="24"/>
          <w:szCs w:val="24"/>
        </w:rPr>
        <w:t>:</w:t>
      </w:r>
      <w:r w:rsidR="00DB4FE6">
        <w:rPr>
          <w:rFonts w:asciiTheme="minorHAnsi" w:hAnsiTheme="minorHAnsi" w:cstheme="minorHAnsi"/>
          <w:sz w:val="24"/>
          <w:szCs w:val="24"/>
        </w:rPr>
        <w:t xml:space="preserve"> </w:t>
      </w:r>
      <w:r w:rsidR="00611E21">
        <w:rPr>
          <w:rFonts w:asciiTheme="minorHAnsi" w:hAnsiTheme="minorHAnsi" w:cstheme="minorHAnsi"/>
          <w:sz w:val="24"/>
          <w:szCs w:val="24"/>
        </w:rPr>
        <w:t xml:space="preserve">01) </w:t>
      </w:r>
      <w:r w:rsidR="009C3F69">
        <w:rPr>
          <w:rFonts w:asciiTheme="minorHAnsi" w:hAnsiTheme="minorHAnsi" w:cstheme="minorHAnsi"/>
          <w:sz w:val="24"/>
          <w:szCs w:val="24"/>
        </w:rPr>
        <w:t>Ofício nº 044/2024/GPEA, do Vereador Élis Gonçalves Amarante Reis, justificando ausência do referido Vereador nesta reunião ordinária, por motivos de força maior. 02) Ofício nº023/2024, do Vereador Alisson Magno Mattioli, apresentando atestado médico e justificando ausência do referido Vereador na Reunião Ordinária da Câmara Municipal de Lavras realizada no dia 20/05/2024.</w:t>
      </w:r>
      <w:r w:rsidR="00CC36DC">
        <w:rPr>
          <w:rFonts w:asciiTheme="minorHAnsi" w:hAnsiTheme="minorHAnsi" w:cstheme="minorHAnsi"/>
          <w:sz w:val="24"/>
          <w:szCs w:val="24"/>
        </w:rPr>
        <w:t xml:space="preserve"> 03) Ofício nº 068/2024/GPCC, da Vereadora Carolina Coelho Silva, solicitando o agendamento do uso da Tribuna pelo tempo de vinte minutos para o dia 17/06/2024, para apresentação do relatório anual de ações da Empresa de Assistência Técnica do Estado de Minas Gerais</w:t>
      </w:r>
      <w:r w:rsidR="00645A4B">
        <w:rPr>
          <w:rFonts w:asciiTheme="minorHAnsi" w:hAnsiTheme="minorHAnsi" w:cstheme="minorHAnsi"/>
          <w:sz w:val="24"/>
          <w:szCs w:val="24"/>
        </w:rPr>
        <w:t xml:space="preserve"> (EMATER)</w:t>
      </w:r>
      <w:r w:rsidR="00CC36DC">
        <w:rPr>
          <w:rFonts w:asciiTheme="minorHAnsi" w:hAnsiTheme="minorHAnsi" w:cstheme="minorHAnsi"/>
          <w:sz w:val="24"/>
          <w:szCs w:val="24"/>
        </w:rPr>
        <w:t>.</w:t>
      </w:r>
      <w:r w:rsidR="00BD5702">
        <w:rPr>
          <w:rFonts w:asciiTheme="minorHAnsi" w:hAnsiTheme="minorHAnsi" w:cstheme="minorHAnsi"/>
          <w:sz w:val="24"/>
          <w:szCs w:val="24"/>
        </w:rPr>
        <w:t xml:space="preserve"> </w:t>
      </w:r>
      <w:r w:rsidR="00A57449">
        <w:rPr>
          <w:rFonts w:asciiTheme="minorHAnsi" w:hAnsiTheme="minorHAnsi" w:cstheme="minorHAnsi"/>
          <w:sz w:val="24"/>
          <w:szCs w:val="24"/>
        </w:rPr>
        <w:t>Registra-se que o</w:t>
      </w:r>
      <w:r w:rsidR="00BD5702">
        <w:rPr>
          <w:rFonts w:asciiTheme="minorHAnsi" w:hAnsiTheme="minorHAnsi" w:cstheme="minorHAnsi"/>
          <w:sz w:val="24"/>
          <w:szCs w:val="24"/>
        </w:rPr>
        <w:t xml:space="preserve"> Presidente colocou o pedido em votação, sendo aprovado pelo Plenário.</w:t>
      </w:r>
      <w:r w:rsidR="00E50069">
        <w:rPr>
          <w:rFonts w:asciiTheme="minorHAnsi" w:hAnsiTheme="minorHAnsi" w:cstheme="minorHAnsi"/>
          <w:sz w:val="24"/>
          <w:szCs w:val="24"/>
        </w:rPr>
        <w:t xml:space="preserve"> </w:t>
      </w:r>
      <w:r w:rsidR="00BD5702">
        <w:rPr>
          <w:rFonts w:asciiTheme="minorHAnsi" w:hAnsiTheme="minorHAnsi" w:cstheme="minorHAnsi"/>
          <w:b/>
          <w:sz w:val="24"/>
          <w:szCs w:val="24"/>
        </w:rPr>
        <w:t>Expediente</w:t>
      </w:r>
      <w:r w:rsidR="00BD5702">
        <w:rPr>
          <w:bCs/>
          <w:sz w:val="24"/>
        </w:rPr>
        <w:t>. Neste momento, o Presidente destacou que na Reunião Ordinária desta Casa, realizada no dia 20/05/2024, foram, equivocame</w:t>
      </w:r>
      <w:r w:rsidR="00A57449">
        <w:rPr>
          <w:bCs/>
          <w:sz w:val="24"/>
        </w:rPr>
        <w:t>nte, colocadas em votação Atas</w:t>
      </w:r>
      <w:r w:rsidR="00BD5702">
        <w:rPr>
          <w:bCs/>
          <w:sz w:val="24"/>
        </w:rPr>
        <w:t xml:space="preserve"> referentes a Reuniões Ordinárias realizadas nos</w:t>
      </w:r>
      <w:r w:rsidR="00A57449">
        <w:rPr>
          <w:bCs/>
          <w:sz w:val="24"/>
        </w:rPr>
        <w:t xml:space="preserve"> dias 06/04/2024 e 13/04/2024. Porém, o</w:t>
      </w:r>
      <w:r w:rsidR="00BD5702">
        <w:rPr>
          <w:bCs/>
          <w:sz w:val="24"/>
        </w:rPr>
        <w:t xml:space="preserve"> Presidente explicou que, na verdade, as Atas faziam referência às Reuniões dos dias 06/05/2024 e 13/05/2024. Sendo assim, o Presidente colocou a correção dos referido</w:t>
      </w:r>
      <w:r w:rsidR="00A57449">
        <w:rPr>
          <w:bCs/>
          <w:sz w:val="24"/>
        </w:rPr>
        <w:t>s</w:t>
      </w:r>
      <w:r w:rsidR="00BD5702">
        <w:rPr>
          <w:bCs/>
          <w:sz w:val="24"/>
        </w:rPr>
        <w:t xml:space="preserve"> vícios</w:t>
      </w:r>
      <w:r w:rsidR="00A57449">
        <w:rPr>
          <w:bCs/>
          <w:sz w:val="24"/>
        </w:rPr>
        <w:t xml:space="preserve"> em votação, obtendo aprovação do</w:t>
      </w:r>
      <w:r w:rsidR="00BD5702">
        <w:rPr>
          <w:bCs/>
          <w:sz w:val="24"/>
        </w:rPr>
        <w:t xml:space="preserve"> Plenário.</w:t>
      </w:r>
      <w:r w:rsidR="00E50069">
        <w:rPr>
          <w:bCs/>
          <w:sz w:val="24"/>
        </w:rPr>
        <w:t xml:space="preserve"> </w:t>
      </w:r>
      <w:r w:rsidR="00BD5702">
        <w:rPr>
          <w:bCs/>
          <w:sz w:val="24"/>
        </w:rPr>
        <w:t xml:space="preserve">Em sequência, a Secretária fez a leitura das Moções: 01) Moção de Louvor (Vereador Rogério César Salles Morais) à empresa </w:t>
      </w:r>
      <w:proofErr w:type="spellStart"/>
      <w:r w:rsidR="00BD5702">
        <w:rPr>
          <w:bCs/>
          <w:sz w:val="24"/>
        </w:rPr>
        <w:t>Pemi</w:t>
      </w:r>
      <w:proofErr w:type="spellEnd"/>
      <w:r w:rsidR="00BD5702">
        <w:rPr>
          <w:bCs/>
          <w:sz w:val="24"/>
        </w:rPr>
        <w:t xml:space="preserve"> Construtora. O Presidente concedeu a palavra ao Vereador proponente da Moção, para defesa. </w:t>
      </w:r>
      <w:r w:rsidR="00D02A8A">
        <w:rPr>
          <w:bCs/>
          <w:sz w:val="24"/>
        </w:rPr>
        <w:t xml:space="preserve">O Presidente colocou a Moção em discussão, fizeram uso da palavra os Vereadores </w:t>
      </w:r>
      <w:r w:rsidR="007D3304">
        <w:rPr>
          <w:bCs/>
          <w:sz w:val="24"/>
        </w:rPr>
        <w:t xml:space="preserve">João Paulo Felizardo, </w:t>
      </w:r>
      <w:r w:rsidR="00D02A8A">
        <w:rPr>
          <w:bCs/>
          <w:sz w:val="24"/>
        </w:rPr>
        <w:t>Alisson Magno Mattioli, Evandro Oliveira Miranda e Ubirajara Cassiano Rocha. Por co</w:t>
      </w:r>
      <w:r w:rsidR="00645A4B">
        <w:rPr>
          <w:bCs/>
          <w:sz w:val="24"/>
        </w:rPr>
        <w:t>nseguinte, o Presidente colocou</w:t>
      </w:r>
      <w:r w:rsidR="00D02A8A">
        <w:rPr>
          <w:bCs/>
          <w:sz w:val="24"/>
        </w:rPr>
        <w:t xml:space="preserve"> a Moção em votação, sendo aprovada pelo Plenário. A seguir, o Vereador Cláudio José da Silva, Segundo Secretário, prosseguiu a leitura das Moções: 02) Moção de Congratulações e Aplausos à Escola Municipal Álvaro Botelho (Vereador Alisson </w:t>
      </w:r>
      <w:r w:rsidR="00D02A8A">
        <w:rPr>
          <w:bCs/>
          <w:sz w:val="24"/>
        </w:rPr>
        <w:lastRenderedPageBreak/>
        <w:t>Magno Mattioli). O Presidente concedeu a palavra ao Vereador proponente da Moção, para defesa. O Presidente colocou a Moção em discussão, fizeram uso da palavra os Vereadores João Paulo Felizardo e Rosemeire Aparecida de Olive</w:t>
      </w:r>
      <w:r w:rsidR="007D3304">
        <w:rPr>
          <w:bCs/>
          <w:sz w:val="24"/>
        </w:rPr>
        <w:t>i</w:t>
      </w:r>
      <w:r w:rsidR="00D02A8A">
        <w:rPr>
          <w:bCs/>
          <w:sz w:val="24"/>
        </w:rPr>
        <w:t>ra</w:t>
      </w:r>
      <w:r w:rsidR="007D3304">
        <w:rPr>
          <w:bCs/>
          <w:sz w:val="24"/>
        </w:rPr>
        <w:t>. Por conseguinte, o Presidente submeteu a Moção em votação, sendo aprovada pelo Plenário</w:t>
      </w:r>
      <w:r w:rsidR="009C70FD">
        <w:rPr>
          <w:bCs/>
          <w:sz w:val="24"/>
        </w:rPr>
        <w:t>.</w:t>
      </w:r>
      <w:r w:rsidR="007D3304">
        <w:rPr>
          <w:bCs/>
          <w:sz w:val="24"/>
        </w:rPr>
        <w:t xml:space="preserve"> 03) Moção de Congratulações e Aplausos ao Sr. José Isaias de Lima (Vereador Alisson Magno Mattioli). O Presidente concedeu a palavra ao Vereador proponente da Moção, para defesa. O Presidente colocou a Moção em discussão, fizeram uso da palavra os Vereadores João Paulo Felizardo e Jaqueline Aparecida Fráguas.</w:t>
      </w:r>
      <w:r w:rsidR="009C70FD">
        <w:rPr>
          <w:bCs/>
          <w:sz w:val="24"/>
        </w:rPr>
        <w:t xml:space="preserve"> Por conseguinte, o Presidente submeteu a Moção em votação, sendo aprovada pelo Plenário.</w:t>
      </w:r>
      <w:r w:rsidR="00E50069">
        <w:rPr>
          <w:bCs/>
          <w:sz w:val="24"/>
        </w:rPr>
        <w:t xml:space="preserve"> </w:t>
      </w:r>
      <w:r w:rsidR="00D77F0D">
        <w:rPr>
          <w:bCs/>
          <w:sz w:val="24"/>
        </w:rPr>
        <w:t>Entraram com proposituras os Vereadores João Paulo Felizardo, Carolina Coelho Silva, Gilmar da Silva, Daiana Garcia,</w:t>
      </w:r>
      <w:r w:rsidR="00D03575">
        <w:rPr>
          <w:bCs/>
          <w:sz w:val="24"/>
        </w:rPr>
        <w:t xml:space="preserve"> José Vitor Donato, Ennio Mendes de Siqueira e Ubirajara Cassiano Rocha. </w:t>
      </w:r>
      <w:r w:rsidR="009C70FD">
        <w:rPr>
          <w:bCs/>
          <w:sz w:val="24"/>
        </w:rPr>
        <w:t>A Vereadora Jaqueline Aparecida Fráguas solicitou a inclusão de um requerimento. O Vereador Ennio Mendes de Siqueira fez questionamentos sobre a tramitação dos requerimentos e foi respondido pelo Presidente. A seguir, o Presidente colocou a inclusão do requerimento em votação, sendo aprovada pelo Plenário. Em sequência, o Presidente colocou todos as proposituras em votação, sendo aprovadas pelo Plenário.</w:t>
      </w:r>
      <w:r w:rsidR="00E50069">
        <w:rPr>
          <w:bCs/>
          <w:sz w:val="24"/>
        </w:rPr>
        <w:t xml:space="preserve"> </w:t>
      </w:r>
      <w:r w:rsidR="009C70FD">
        <w:rPr>
          <w:bCs/>
          <w:sz w:val="24"/>
        </w:rPr>
        <w:t>Neste momento, o Presidente,</w:t>
      </w:r>
      <w:r w:rsidR="00E12365">
        <w:rPr>
          <w:bCs/>
          <w:sz w:val="24"/>
        </w:rPr>
        <w:t xml:space="preserve"> em conformidade com o art. 191–</w:t>
      </w:r>
      <w:r w:rsidR="009C70FD">
        <w:rPr>
          <w:bCs/>
          <w:sz w:val="24"/>
        </w:rPr>
        <w:t>A do Regimento</w:t>
      </w:r>
      <w:r w:rsidR="00A57449">
        <w:rPr>
          <w:bCs/>
          <w:sz w:val="24"/>
        </w:rPr>
        <w:t xml:space="preserve"> Interno desta Colenda Casa c/c a Resolução nº 68/2011 e c/c</w:t>
      </w:r>
      <w:r w:rsidR="009C70FD">
        <w:rPr>
          <w:bCs/>
          <w:sz w:val="24"/>
        </w:rPr>
        <w:t xml:space="preserve"> o Decreto Municipal nº 17.292 de 15 de setembro de 2023, que </w:t>
      </w:r>
      <w:r w:rsidR="00A57449">
        <w:rPr>
          <w:bCs/>
          <w:sz w:val="24"/>
        </w:rPr>
        <w:t>“</w:t>
      </w:r>
      <w:r w:rsidR="009C70FD">
        <w:rPr>
          <w:bCs/>
          <w:sz w:val="24"/>
        </w:rPr>
        <w:t>dispõe sobre o procedimento para operacionalização das Emendas Impositivas no Município de Lavras e dá outras providências</w:t>
      </w:r>
      <w:r w:rsidR="00A57449">
        <w:rPr>
          <w:bCs/>
          <w:sz w:val="24"/>
        </w:rPr>
        <w:t>”</w:t>
      </w:r>
      <w:r w:rsidR="009C70FD">
        <w:rPr>
          <w:bCs/>
          <w:sz w:val="24"/>
        </w:rPr>
        <w:t>, submeteu em votação as I</w:t>
      </w:r>
      <w:r w:rsidR="00645A4B">
        <w:rPr>
          <w:bCs/>
          <w:sz w:val="24"/>
        </w:rPr>
        <w:t>ndicações de Emendas de Execução Obrigatória</w:t>
      </w:r>
      <w:r w:rsidR="009C70FD">
        <w:rPr>
          <w:bCs/>
          <w:sz w:val="24"/>
        </w:rPr>
        <w:t xml:space="preserve"> para o Exercício de 2025</w:t>
      </w:r>
      <w:r w:rsidR="00645A4B">
        <w:rPr>
          <w:bCs/>
          <w:sz w:val="24"/>
        </w:rPr>
        <w:t>,</w:t>
      </w:r>
      <w:r w:rsidR="009C70FD">
        <w:rPr>
          <w:bCs/>
          <w:sz w:val="24"/>
        </w:rPr>
        <w:t xml:space="preserve"> apresentadas </w:t>
      </w:r>
      <w:r w:rsidR="00645A4B">
        <w:rPr>
          <w:bCs/>
          <w:sz w:val="24"/>
        </w:rPr>
        <w:t xml:space="preserve">pelos </w:t>
      </w:r>
      <w:r w:rsidR="009C70FD">
        <w:rPr>
          <w:bCs/>
          <w:sz w:val="24"/>
        </w:rPr>
        <w:t xml:space="preserve">seguintes Vereadores: </w:t>
      </w:r>
      <w:r w:rsidR="00127D30">
        <w:rPr>
          <w:bCs/>
          <w:sz w:val="24"/>
        </w:rPr>
        <w:t xml:space="preserve">Ana Paula Santana de Rezende Arruda, Élis Gonçalves Amarante Reis, </w:t>
      </w:r>
      <w:r w:rsidR="00E12365">
        <w:rPr>
          <w:bCs/>
          <w:sz w:val="24"/>
        </w:rPr>
        <w:t>João Paulo Felizardo, Antônio Claret dos Santos, Ubirajara Cassiano Rocha, Carolina Coelho Silva, Daiana Garcia, Ennio Mendes de Siqueira, Evandro Oliveira Miranda, Gilmar da Silva, Jaqueline Aparecida Fráguas, João Batista Carvalho Leão, Rosemeire Aparecida de Oliveira, Alisson Magno Mattioli, Cláudio José da Silva e José Vitor Donato. Registra-se que todas as I</w:t>
      </w:r>
      <w:r w:rsidR="00A57449">
        <w:rPr>
          <w:bCs/>
          <w:sz w:val="24"/>
        </w:rPr>
        <w:t>ndicações de Emendas de Execução Obrigatória</w:t>
      </w:r>
      <w:r w:rsidR="00E12365">
        <w:rPr>
          <w:bCs/>
          <w:sz w:val="24"/>
        </w:rPr>
        <w:t xml:space="preserve"> foram aprovadas pelo Plenário.</w:t>
      </w:r>
      <w:r w:rsidR="00E50069">
        <w:rPr>
          <w:bCs/>
          <w:sz w:val="24"/>
        </w:rPr>
        <w:t xml:space="preserve"> </w:t>
      </w:r>
      <w:r w:rsidR="00E12365">
        <w:rPr>
          <w:bCs/>
          <w:sz w:val="24"/>
        </w:rPr>
        <w:t>Neste momento, o Presidente justificou a ausência da Vereadora Carolina Coelho Silva, por razões de saúde.</w:t>
      </w:r>
      <w:r w:rsidR="00E50069">
        <w:rPr>
          <w:bCs/>
          <w:sz w:val="24"/>
        </w:rPr>
        <w:t xml:space="preserve"> </w:t>
      </w:r>
      <w:r w:rsidR="00250DA8">
        <w:rPr>
          <w:b/>
          <w:bCs/>
          <w:sz w:val="24"/>
        </w:rPr>
        <w:t xml:space="preserve">Veto aguardando parecer: </w:t>
      </w:r>
      <w:r w:rsidR="00250DA8" w:rsidRPr="00250DA8">
        <w:rPr>
          <w:bCs/>
          <w:sz w:val="24"/>
          <w:szCs w:val="24"/>
        </w:rPr>
        <w:t xml:space="preserve">01 – Veto nº 001/2024 ao </w:t>
      </w:r>
      <w:r w:rsidR="00250DA8" w:rsidRPr="00250DA8">
        <w:rPr>
          <w:sz w:val="24"/>
          <w:szCs w:val="24"/>
        </w:rPr>
        <w:t xml:space="preserve">Projeto de Lei nº 041/2023 (Chefe do Executivo) que </w:t>
      </w:r>
      <w:r w:rsidR="00250DA8" w:rsidRPr="00250DA8">
        <w:rPr>
          <w:b/>
          <w:sz w:val="24"/>
          <w:szCs w:val="24"/>
        </w:rPr>
        <w:t>“Dispõe sobre a Política Municipal de Proteção da Pessoa com Transtorno do Espectro Autista – TEA, e dá outras providências”</w:t>
      </w:r>
      <w:r w:rsidR="00250DA8" w:rsidRPr="00250DA8">
        <w:rPr>
          <w:sz w:val="24"/>
          <w:szCs w:val="24"/>
          <w:shd w:val="clear" w:color="auto" w:fill="FFFFFF"/>
        </w:rPr>
        <w:t>.</w:t>
      </w:r>
      <w:r w:rsidR="00E50069">
        <w:rPr>
          <w:rFonts w:asciiTheme="minorHAnsi" w:hAnsiTheme="minorHAnsi" w:cstheme="minorHAnsi"/>
          <w:b/>
          <w:sz w:val="24"/>
          <w:szCs w:val="24"/>
        </w:rPr>
        <w:t xml:space="preserve"> </w:t>
      </w:r>
      <w:r w:rsidR="00E13659" w:rsidRPr="007E60DF">
        <w:rPr>
          <w:rFonts w:asciiTheme="minorHAnsi" w:hAnsiTheme="minorHAnsi" w:cstheme="minorHAnsi"/>
          <w:b/>
          <w:sz w:val="24"/>
          <w:szCs w:val="24"/>
        </w:rPr>
        <w:t>Projetos aguardando pareceres das Comissões</w:t>
      </w:r>
      <w:r w:rsidR="00381E7C" w:rsidRPr="007E60DF">
        <w:rPr>
          <w:rFonts w:asciiTheme="minorHAnsi" w:hAnsiTheme="minorHAnsi" w:cstheme="minorHAnsi"/>
          <w:b/>
          <w:sz w:val="24"/>
          <w:szCs w:val="24"/>
        </w:rPr>
        <w:t>:</w:t>
      </w:r>
      <w:r w:rsidR="00544003" w:rsidRPr="007E60DF">
        <w:rPr>
          <w:rFonts w:asciiTheme="minorHAnsi" w:hAnsiTheme="minorHAnsi" w:cstheme="minorHAnsi"/>
          <w:b/>
          <w:sz w:val="24"/>
          <w:szCs w:val="24"/>
        </w:rPr>
        <w:t xml:space="preserve"> </w:t>
      </w:r>
      <w:r w:rsidR="00A60A5E" w:rsidRPr="00A60A5E">
        <w:rPr>
          <w:sz w:val="24"/>
          <w:szCs w:val="24"/>
        </w:rPr>
        <w:t xml:space="preserve">01 - Projeto de Lei Complementar nº 005/2024 (Chefe do Executivo) que </w:t>
      </w:r>
      <w:r w:rsidR="00A60A5E" w:rsidRPr="00A60A5E">
        <w:rPr>
          <w:b/>
          <w:sz w:val="24"/>
          <w:szCs w:val="24"/>
        </w:rPr>
        <w:t>“Altera a Lei Complementar nº 449, de 27 de julho de 2022, que dispõe sobre o Estatuto e Plano de Vencimentos do Magistério Público e dos Servidores da Educação Básica do Município de Lavras e dá outras providências</w:t>
      </w:r>
      <w:r w:rsidR="00A60A5E" w:rsidRPr="00A60A5E">
        <w:rPr>
          <w:sz w:val="24"/>
          <w:szCs w:val="24"/>
        </w:rPr>
        <w:t xml:space="preserve">”. </w:t>
      </w:r>
      <w:r w:rsidR="00A60A5E" w:rsidRPr="00A60A5E">
        <w:rPr>
          <w:sz w:val="24"/>
          <w:szCs w:val="24"/>
          <w:shd w:val="clear" w:color="auto" w:fill="FFFFFF"/>
        </w:rPr>
        <w:t>02 -</w:t>
      </w:r>
      <w:r w:rsidR="00A60A5E" w:rsidRPr="00A60A5E">
        <w:rPr>
          <w:sz w:val="24"/>
          <w:szCs w:val="24"/>
        </w:rPr>
        <w:t xml:space="preserve"> Projeto de Lei Complementar nº 007/2024 (Chefe do Executivo) que </w:t>
      </w:r>
      <w:r w:rsidR="00A60A5E" w:rsidRPr="00A60A5E">
        <w:rPr>
          <w:b/>
          <w:sz w:val="24"/>
          <w:szCs w:val="24"/>
        </w:rPr>
        <w:t>“</w:t>
      </w:r>
      <w:r w:rsidR="00A60A5E" w:rsidRPr="00A60A5E">
        <w:rPr>
          <w:b/>
          <w:sz w:val="24"/>
          <w:szCs w:val="24"/>
          <w:shd w:val="clear" w:color="auto" w:fill="FFFFFF"/>
        </w:rPr>
        <w:t>Autoriza o Poder Executivo Municipal a desmembrar imóvel e permutar área que especifica, na localidade denominada ‘Sítio Figueira’, e dá outras providências</w:t>
      </w:r>
      <w:r w:rsidR="00A60A5E" w:rsidRPr="00A60A5E">
        <w:rPr>
          <w:b/>
          <w:sz w:val="24"/>
          <w:szCs w:val="24"/>
        </w:rPr>
        <w:t>”</w:t>
      </w:r>
      <w:r w:rsidR="00A60A5E" w:rsidRPr="00A60A5E">
        <w:rPr>
          <w:sz w:val="24"/>
          <w:szCs w:val="24"/>
        </w:rPr>
        <w:t xml:space="preserve">. </w:t>
      </w:r>
      <w:r w:rsidR="00A60A5E" w:rsidRPr="00A60A5E">
        <w:rPr>
          <w:sz w:val="24"/>
          <w:szCs w:val="24"/>
          <w:shd w:val="clear" w:color="auto" w:fill="FFFFFF"/>
        </w:rPr>
        <w:t xml:space="preserve">03 - </w:t>
      </w:r>
      <w:r w:rsidR="00A60A5E" w:rsidRPr="00A60A5E">
        <w:rPr>
          <w:sz w:val="24"/>
          <w:szCs w:val="24"/>
        </w:rPr>
        <w:t xml:space="preserve">Projeto de Lei Complementar nº 008/2024 (Chefe do Executivo) que </w:t>
      </w:r>
      <w:r w:rsidR="00A60A5E" w:rsidRPr="00A60A5E">
        <w:rPr>
          <w:b/>
          <w:sz w:val="24"/>
          <w:szCs w:val="24"/>
        </w:rPr>
        <w:t>“</w:t>
      </w:r>
      <w:r w:rsidR="00A60A5E" w:rsidRPr="00A60A5E">
        <w:rPr>
          <w:b/>
          <w:sz w:val="24"/>
          <w:szCs w:val="24"/>
          <w:shd w:val="clear" w:color="auto" w:fill="FFFFFF"/>
        </w:rPr>
        <w:t>Regulamenta, no âmbito do Município, o piso profissional nacional do magistério público da educação básica, disposto na Portaria nº 61 de 31 de janeiro de 2024, e Lei Federal nº 11.738/2008, e dá outras providências</w:t>
      </w:r>
      <w:r w:rsidR="00A60A5E" w:rsidRPr="00A60A5E">
        <w:rPr>
          <w:sz w:val="24"/>
          <w:szCs w:val="24"/>
        </w:rPr>
        <w:t xml:space="preserve">” </w:t>
      </w:r>
      <w:r w:rsidR="00A60A5E" w:rsidRPr="00A60A5E">
        <w:rPr>
          <w:b/>
          <w:sz w:val="24"/>
          <w:szCs w:val="24"/>
        </w:rPr>
        <w:lastRenderedPageBreak/>
        <w:t>(Regime de Urgência</w:t>
      </w:r>
      <w:r w:rsidR="004B05A8">
        <w:rPr>
          <w:sz w:val="24"/>
          <w:szCs w:val="24"/>
          <w:shd w:val="clear" w:color="auto" w:fill="FFFFFF"/>
        </w:rPr>
        <w:t xml:space="preserve">). </w:t>
      </w:r>
      <w:r w:rsidR="00A60A5E" w:rsidRPr="00A60A5E">
        <w:rPr>
          <w:sz w:val="24"/>
          <w:szCs w:val="24"/>
          <w:shd w:val="clear" w:color="auto" w:fill="FFFFFF"/>
        </w:rPr>
        <w:t xml:space="preserve">04 - </w:t>
      </w:r>
      <w:r w:rsidR="00A60A5E" w:rsidRPr="00A60A5E">
        <w:rPr>
          <w:sz w:val="24"/>
          <w:szCs w:val="24"/>
        </w:rPr>
        <w:t xml:space="preserve">Projeto de Lei Complementar nº 009/2024 (Chefe do Executivo) que </w:t>
      </w:r>
      <w:r w:rsidR="00A60A5E" w:rsidRPr="00A60A5E">
        <w:rPr>
          <w:b/>
          <w:sz w:val="24"/>
          <w:szCs w:val="24"/>
        </w:rPr>
        <w:t>“</w:t>
      </w:r>
      <w:r w:rsidR="00A60A5E" w:rsidRPr="00A60A5E">
        <w:rPr>
          <w:b/>
          <w:sz w:val="24"/>
          <w:szCs w:val="24"/>
          <w:shd w:val="clear" w:color="auto" w:fill="FFFFFF"/>
        </w:rPr>
        <w:t>Altera a Lei Complementar nº 155, de 28 de agosto de 2008, que dispõe sobre o parcelamento do solo urbano e o controle da expansão urbana no Município de Lavras, e dá outras providências</w:t>
      </w:r>
      <w:r w:rsidR="00A60A5E" w:rsidRPr="00A60A5E">
        <w:rPr>
          <w:b/>
          <w:sz w:val="24"/>
          <w:szCs w:val="24"/>
        </w:rPr>
        <w:t>”.</w:t>
      </w:r>
      <w:r w:rsidR="00A60A5E" w:rsidRPr="00A60A5E">
        <w:rPr>
          <w:sz w:val="24"/>
          <w:szCs w:val="24"/>
        </w:rPr>
        <w:t xml:space="preserve"> 05 - Projeto de Lei nº 017/2024 (Chefe do Executivo) que </w:t>
      </w:r>
      <w:r w:rsidR="00A60A5E" w:rsidRPr="00A60A5E">
        <w:rPr>
          <w:b/>
          <w:sz w:val="24"/>
          <w:szCs w:val="24"/>
        </w:rPr>
        <w:t>“Autoriza o Poder Executivo a descaracterizar parte da área verde do loteamento Morada do Sol I, ratifica a aprovação do loteamento Morada do Sol II, e dá outras providências”</w:t>
      </w:r>
      <w:r w:rsidR="00A60A5E">
        <w:rPr>
          <w:sz w:val="24"/>
          <w:szCs w:val="24"/>
        </w:rPr>
        <w:t>.</w:t>
      </w:r>
      <w:r w:rsidR="00A60A5E">
        <w:rPr>
          <w:sz w:val="24"/>
          <w:szCs w:val="24"/>
          <w:shd w:val="clear" w:color="auto" w:fill="FFFFFF"/>
        </w:rPr>
        <w:t xml:space="preserve"> </w:t>
      </w:r>
      <w:r w:rsidR="00A60A5E" w:rsidRPr="00A60A5E">
        <w:rPr>
          <w:sz w:val="24"/>
          <w:szCs w:val="24"/>
        </w:rPr>
        <w:t xml:space="preserve">06 - Projeto de Lei nº 018/2024 (Chefe do Executivo) que </w:t>
      </w:r>
      <w:r w:rsidR="00A60A5E" w:rsidRPr="00A60A5E">
        <w:rPr>
          <w:b/>
          <w:sz w:val="24"/>
          <w:szCs w:val="24"/>
        </w:rPr>
        <w:t>“Denomina ‘Antônio Moreira de Carvalho (</w:t>
      </w:r>
      <w:proofErr w:type="spellStart"/>
      <w:r w:rsidR="00A60A5E" w:rsidRPr="00A60A5E">
        <w:rPr>
          <w:b/>
          <w:sz w:val="24"/>
          <w:szCs w:val="24"/>
        </w:rPr>
        <w:t>Tineco</w:t>
      </w:r>
      <w:proofErr w:type="spellEnd"/>
      <w:r w:rsidR="00A60A5E" w:rsidRPr="00A60A5E">
        <w:rPr>
          <w:b/>
          <w:sz w:val="24"/>
          <w:szCs w:val="24"/>
        </w:rPr>
        <w:t>)’ a praça que menciona, e dá outras providências”</w:t>
      </w:r>
      <w:r w:rsidR="00A60A5E" w:rsidRPr="00A60A5E">
        <w:rPr>
          <w:sz w:val="24"/>
          <w:szCs w:val="24"/>
        </w:rPr>
        <w:t xml:space="preserve">. 07 - Projeto de Lei nº 019/2024 (Chefe do Executivo) que </w:t>
      </w:r>
      <w:r w:rsidR="00A60A5E" w:rsidRPr="00A60A5E">
        <w:rPr>
          <w:b/>
          <w:sz w:val="24"/>
          <w:szCs w:val="24"/>
        </w:rPr>
        <w:t>“Denomina ‘Alameda Helton Rodrigo Siqueira’ logradouro público que menciona”</w:t>
      </w:r>
      <w:r w:rsidR="00A60A5E" w:rsidRPr="00A60A5E">
        <w:rPr>
          <w:sz w:val="24"/>
          <w:szCs w:val="24"/>
        </w:rPr>
        <w:t xml:space="preserve">. </w:t>
      </w:r>
      <w:r w:rsidR="00A60A5E" w:rsidRPr="00A60A5E">
        <w:rPr>
          <w:sz w:val="24"/>
          <w:szCs w:val="24"/>
          <w:shd w:val="clear" w:color="auto" w:fill="FFFFFF"/>
        </w:rPr>
        <w:t xml:space="preserve">08 – Projeto de Lei nº 020/2024 (Chefe do Executivo) que </w:t>
      </w:r>
      <w:r w:rsidR="00A60A5E" w:rsidRPr="00A60A5E">
        <w:rPr>
          <w:b/>
          <w:sz w:val="24"/>
          <w:szCs w:val="24"/>
          <w:shd w:val="clear" w:color="auto" w:fill="FFFFFF"/>
        </w:rPr>
        <w:t xml:space="preserve">“Denomina ‘Vicente Luiz de Souza (Sô Nego)’, a praça que menciona, e dá outras providências”. </w:t>
      </w:r>
      <w:r w:rsidR="002A2D9F">
        <w:rPr>
          <w:b/>
          <w:sz w:val="24"/>
          <w:szCs w:val="24"/>
        </w:rPr>
        <w:t xml:space="preserve">Projeto sobrestado: </w:t>
      </w:r>
      <w:r w:rsidR="002A2D9F" w:rsidRPr="002A2D9F">
        <w:rPr>
          <w:sz w:val="24"/>
        </w:rPr>
        <w:t xml:space="preserve">01 - Projeto de Lei nº 001/2024 (Chefe do Executivo) que </w:t>
      </w:r>
      <w:r w:rsidR="002A2D9F" w:rsidRPr="002A2D9F">
        <w:rPr>
          <w:b/>
          <w:sz w:val="24"/>
        </w:rPr>
        <w:t>“Altera a Lei nº 4.786, de 29 de setembro de 2023, que institui o Sistema Municipal de Unidades de Conservação de Lavras - SMUC, e dá outras providências”</w:t>
      </w:r>
      <w:r w:rsidR="002A2D9F" w:rsidRPr="002A2D9F">
        <w:rPr>
          <w:sz w:val="24"/>
          <w:shd w:val="clear" w:color="auto" w:fill="FFFFFF"/>
        </w:rPr>
        <w:t>.</w:t>
      </w:r>
      <w:r w:rsidR="00347C7B">
        <w:rPr>
          <w:rFonts w:asciiTheme="minorHAnsi" w:hAnsiTheme="minorHAnsi" w:cstheme="minorHAnsi"/>
          <w:sz w:val="24"/>
          <w:szCs w:val="24"/>
        </w:rPr>
        <w:t xml:space="preserve"> </w:t>
      </w:r>
      <w:r w:rsidR="00250DA8">
        <w:rPr>
          <w:rFonts w:asciiTheme="minorHAnsi" w:hAnsiTheme="minorHAnsi" w:cstheme="minorHAnsi"/>
          <w:sz w:val="24"/>
          <w:szCs w:val="24"/>
        </w:rPr>
        <w:t xml:space="preserve">Neste momento, o Vereador Evandro Oliveira Miranda solicitou que o Projeto Sobrestado fosse inserido na pauta da próxima Reunião Ordinária da Câmara Municipal de Lavras. </w:t>
      </w:r>
      <w:r w:rsidR="008C5AE9" w:rsidRPr="006110D2">
        <w:rPr>
          <w:rFonts w:asciiTheme="minorHAnsi" w:hAnsiTheme="minorHAnsi" w:cstheme="minorHAnsi"/>
          <w:b/>
          <w:sz w:val="24"/>
          <w:szCs w:val="24"/>
          <w:shd w:val="clear" w:color="auto" w:fill="FFFFFF"/>
        </w:rPr>
        <w:t>Ordem do Dia.</w:t>
      </w:r>
      <w:r w:rsidR="006D1BC3">
        <w:rPr>
          <w:rFonts w:asciiTheme="minorHAnsi" w:hAnsiTheme="minorHAnsi" w:cstheme="minorHAnsi"/>
          <w:b/>
          <w:sz w:val="24"/>
          <w:szCs w:val="24"/>
          <w:shd w:val="clear" w:color="auto" w:fill="FFFFFF"/>
        </w:rPr>
        <w:t xml:space="preserve"> </w:t>
      </w:r>
      <w:r w:rsidR="001651B4">
        <w:rPr>
          <w:b/>
          <w:sz w:val="24"/>
          <w:szCs w:val="24"/>
          <w:shd w:val="clear" w:color="auto" w:fill="FFFFFF"/>
        </w:rPr>
        <w:t>Projetos em</w:t>
      </w:r>
      <w:r w:rsidR="00CD4ED3">
        <w:rPr>
          <w:b/>
          <w:sz w:val="24"/>
          <w:szCs w:val="24"/>
          <w:shd w:val="clear" w:color="auto" w:fill="FFFFFF"/>
        </w:rPr>
        <w:t xml:space="preserve"> primeira discussão e votação</w:t>
      </w:r>
      <w:r w:rsidR="00011FD7" w:rsidRPr="00395019">
        <w:rPr>
          <w:b/>
          <w:sz w:val="24"/>
          <w:szCs w:val="24"/>
          <w:shd w:val="clear" w:color="auto" w:fill="FFFFFF"/>
        </w:rPr>
        <w:t>:</w:t>
      </w:r>
      <w:r w:rsidR="006C0954" w:rsidRPr="00395019">
        <w:rPr>
          <w:b/>
          <w:sz w:val="24"/>
          <w:szCs w:val="24"/>
          <w:shd w:val="clear" w:color="auto" w:fill="FFFFFF"/>
        </w:rPr>
        <w:t xml:space="preserve"> </w:t>
      </w:r>
      <w:r w:rsidR="00CD4ED3" w:rsidRPr="00250DA8">
        <w:rPr>
          <w:sz w:val="24"/>
          <w:szCs w:val="24"/>
          <w:shd w:val="clear" w:color="auto" w:fill="FFFFFF"/>
        </w:rPr>
        <w:t>01 -</w:t>
      </w:r>
      <w:r w:rsidR="00CD4ED3" w:rsidRPr="00250DA8">
        <w:rPr>
          <w:sz w:val="24"/>
          <w:szCs w:val="24"/>
        </w:rPr>
        <w:t xml:space="preserve"> Projeto de Lei Complementar nº 006/2024 (Chefe do Executivo) que </w:t>
      </w:r>
      <w:r w:rsidR="00CD4ED3" w:rsidRPr="00250DA8">
        <w:rPr>
          <w:b/>
          <w:sz w:val="24"/>
          <w:szCs w:val="24"/>
        </w:rPr>
        <w:t>“Altera a Lei Complementar nº 327, de 16/07/2014 - que dispõe sobre o Estatuto dos Servidores Públicos do Munícipio de Lavras e dá outras providências, para garantir licença por até três dias consecutivos, a cada mês, às mulheres que comprovem sintomas graves associados ao fluxo menstrual”</w:t>
      </w:r>
      <w:r w:rsidR="00CD4ED3" w:rsidRPr="00250DA8">
        <w:rPr>
          <w:sz w:val="24"/>
          <w:szCs w:val="24"/>
        </w:rPr>
        <w:t>.</w:t>
      </w:r>
      <w:r w:rsidR="00250DA8">
        <w:rPr>
          <w:sz w:val="24"/>
          <w:szCs w:val="24"/>
        </w:rPr>
        <w:t xml:space="preserve"> O Presidente </w:t>
      </w:r>
      <w:r w:rsidR="00645A4B">
        <w:rPr>
          <w:sz w:val="24"/>
          <w:szCs w:val="24"/>
        </w:rPr>
        <w:t>informou que o Projeto possui Emenda de autoria da</w:t>
      </w:r>
      <w:r w:rsidR="00250DA8">
        <w:rPr>
          <w:sz w:val="24"/>
          <w:szCs w:val="24"/>
        </w:rPr>
        <w:t xml:space="preserve"> Vereadora Rosemeire Aparecida de Oliveira. Por conseguinte, o Vereador Antônio Claret dos Santos, </w:t>
      </w:r>
      <w:r w:rsidR="00A57449">
        <w:rPr>
          <w:sz w:val="24"/>
          <w:szCs w:val="24"/>
        </w:rPr>
        <w:t>solicitou vistas à Emenda, sendo concedida</w:t>
      </w:r>
      <w:r w:rsidR="00250DA8">
        <w:rPr>
          <w:sz w:val="24"/>
          <w:szCs w:val="24"/>
        </w:rPr>
        <w:t xml:space="preserve"> pelo Presidente</w:t>
      </w:r>
      <w:r w:rsidR="00E50069">
        <w:rPr>
          <w:sz w:val="24"/>
          <w:szCs w:val="24"/>
        </w:rPr>
        <w:t>.</w:t>
      </w:r>
      <w:r w:rsidR="00E50069">
        <w:t xml:space="preserve"> </w:t>
      </w:r>
      <w:r w:rsidR="00CD4ED3" w:rsidRPr="00250DA8">
        <w:rPr>
          <w:sz w:val="24"/>
          <w:szCs w:val="24"/>
          <w:shd w:val="clear" w:color="auto" w:fill="FFFFFF"/>
        </w:rPr>
        <w:t>02 -</w:t>
      </w:r>
      <w:r w:rsidR="00CD4ED3" w:rsidRPr="00250DA8">
        <w:rPr>
          <w:sz w:val="24"/>
          <w:szCs w:val="24"/>
        </w:rPr>
        <w:t xml:space="preserve"> Projeto de Lei Complementar do Legislativo nº 001/2024 (Mesa Diretora) que </w:t>
      </w:r>
      <w:r w:rsidR="00CD4ED3" w:rsidRPr="00250DA8">
        <w:rPr>
          <w:b/>
          <w:sz w:val="24"/>
          <w:szCs w:val="24"/>
        </w:rPr>
        <w:t>“Procede revisão geral nos salários e vencimentos dos servidores públicos do Poder Legislativo Municipal”</w:t>
      </w:r>
      <w:r w:rsidR="00CD4ED3" w:rsidRPr="00250DA8">
        <w:rPr>
          <w:sz w:val="24"/>
          <w:szCs w:val="24"/>
        </w:rPr>
        <w:t>.</w:t>
      </w:r>
      <w:r w:rsidR="00250DA8">
        <w:rPr>
          <w:sz w:val="24"/>
          <w:szCs w:val="24"/>
        </w:rPr>
        <w:t xml:space="preserve"> O Presidente colocou o Projeto em discussão, como não houve</w:t>
      </w:r>
      <w:r w:rsidR="00A57449">
        <w:rPr>
          <w:sz w:val="24"/>
          <w:szCs w:val="24"/>
        </w:rPr>
        <w:t>ram</w:t>
      </w:r>
      <w:r w:rsidR="00645A4B">
        <w:rPr>
          <w:sz w:val="24"/>
          <w:szCs w:val="24"/>
        </w:rPr>
        <w:t xml:space="preserve"> i</w:t>
      </w:r>
      <w:r w:rsidR="00A57449">
        <w:rPr>
          <w:sz w:val="24"/>
          <w:szCs w:val="24"/>
        </w:rPr>
        <w:t>nscritos, submeteu o Projeto à votação, sendo</w:t>
      </w:r>
      <w:r w:rsidR="00250DA8">
        <w:rPr>
          <w:sz w:val="24"/>
          <w:szCs w:val="24"/>
        </w:rPr>
        <w:t xml:space="preserve"> favoráveis os Vereadores </w:t>
      </w:r>
      <w:r w:rsidR="00250DA8" w:rsidRPr="0072595D">
        <w:rPr>
          <w:rFonts w:asciiTheme="minorHAnsi" w:hAnsiTheme="minorHAnsi" w:cstheme="minorHAnsi"/>
          <w:sz w:val="24"/>
          <w:szCs w:val="24"/>
        </w:rPr>
        <w:t xml:space="preserve">João Batista Carvalho Leão, </w:t>
      </w:r>
      <w:r w:rsidR="00250DA8">
        <w:rPr>
          <w:rFonts w:asciiTheme="minorHAnsi" w:hAnsiTheme="minorHAnsi" w:cstheme="minorHAnsi"/>
          <w:sz w:val="24"/>
          <w:szCs w:val="24"/>
        </w:rPr>
        <w:t xml:space="preserve">Daiana Garcia, </w:t>
      </w:r>
      <w:r w:rsidR="00250DA8" w:rsidRPr="0072595D">
        <w:rPr>
          <w:rFonts w:asciiTheme="minorHAnsi" w:hAnsiTheme="minorHAnsi" w:cstheme="minorHAnsi"/>
          <w:sz w:val="24"/>
          <w:szCs w:val="24"/>
        </w:rPr>
        <w:t>Jaqueline Aparecida Frág</w:t>
      </w:r>
      <w:r w:rsidR="00250DA8">
        <w:rPr>
          <w:rFonts w:asciiTheme="minorHAnsi" w:hAnsiTheme="minorHAnsi" w:cstheme="minorHAnsi"/>
          <w:sz w:val="24"/>
          <w:szCs w:val="24"/>
        </w:rPr>
        <w:t>uas, Antônio Claret dos Santos</w:t>
      </w:r>
      <w:r w:rsidR="00250DA8" w:rsidRPr="0072595D">
        <w:rPr>
          <w:rFonts w:asciiTheme="minorHAnsi" w:hAnsiTheme="minorHAnsi" w:cstheme="minorHAnsi"/>
          <w:sz w:val="24"/>
          <w:szCs w:val="24"/>
        </w:rPr>
        <w:t>, Alisson M</w:t>
      </w:r>
      <w:r w:rsidR="00250DA8">
        <w:rPr>
          <w:rFonts w:asciiTheme="minorHAnsi" w:hAnsiTheme="minorHAnsi" w:cstheme="minorHAnsi"/>
          <w:sz w:val="24"/>
          <w:szCs w:val="24"/>
        </w:rPr>
        <w:t>agno Mattioli, Gilmar da Silva</w:t>
      </w:r>
      <w:r w:rsidR="00250DA8" w:rsidRPr="0072595D">
        <w:rPr>
          <w:rFonts w:asciiTheme="minorHAnsi" w:hAnsiTheme="minorHAnsi" w:cstheme="minorHAnsi"/>
          <w:sz w:val="24"/>
          <w:szCs w:val="24"/>
        </w:rPr>
        <w:t>, Rosemeire Aparecida de Oliveira, Cláudio José da Silva, Evandro Oliveira Miranda,</w:t>
      </w:r>
      <w:r w:rsidR="00250DA8">
        <w:rPr>
          <w:rFonts w:asciiTheme="minorHAnsi" w:hAnsiTheme="minorHAnsi" w:cstheme="minorHAnsi"/>
          <w:sz w:val="24"/>
          <w:szCs w:val="24"/>
        </w:rPr>
        <w:t xml:space="preserve"> João Paulo Felizardo,</w:t>
      </w:r>
      <w:r w:rsidR="00250DA8" w:rsidRPr="0072595D">
        <w:rPr>
          <w:rFonts w:asciiTheme="minorHAnsi" w:hAnsiTheme="minorHAnsi" w:cstheme="minorHAnsi"/>
          <w:sz w:val="24"/>
          <w:szCs w:val="24"/>
        </w:rPr>
        <w:t xml:space="preserve"> Ennio </w:t>
      </w:r>
      <w:r w:rsidR="00250DA8" w:rsidRPr="0072595D">
        <w:rPr>
          <w:rFonts w:asciiTheme="minorHAnsi" w:hAnsiTheme="minorHAnsi" w:cstheme="minorHAnsi"/>
          <w:sz w:val="24"/>
          <w:szCs w:val="24"/>
          <w:shd w:val="clear" w:color="auto" w:fill="FFFFFF" w:themeFill="background1"/>
        </w:rPr>
        <w:t>Mendes de Siqueira, José Vitor Donato,</w:t>
      </w:r>
      <w:r w:rsidR="00250DA8">
        <w:rPr>
          <w:rFonts w:asciiTheme="minorHAnsi" w:hAnsiTheme="minorHAnsi" w:cstheme="minorHAnsi"/>
          <w:sz w:val="24"/>
          <w:szCs w:val="24"/>
          <w:shd w:val="clear" w:color="auto" w:fill="FFFFFF" w:themeFill="background1"/>
        </w:rPr>
        <w:t xml:space="preserve"> </w:t>
      </w:r>
      <w:r w:rsidR="00250DA8" w:rsidRPr="0072595D">
        <w:rPr>
          <w:rFonts w:asciiTheme="minorHAnsi" w:hAnsiTheme="minorHAnsi" w:cstheme="minorHAnsi"/>
          <w:sz w:val="24"/>
          <w:szCs w:val="24"/>
          <w:shd w:val="clear" w:color="auto" w:fill="FFFFFF" w:themeFill="background1"/>
        </w:rPr>
        <w:t>Ana Paula Santana de Rezende Arruda</w:t>
      </w:r>
      <w:r w:rsidR="00250DA8">
        <w:rPr>
          <w:rFonts w:asciiTheme="minorHAnsi" w:hAnsiTheme="minorHAnsi" w:cstheme="minorHAnsi"/>
          <w:sz w:val="24"/>
          <w:szCs w:val="24"/>
          <w:shd w:val="clear" w:color="auto" w:fill="FFFFFF" w:themeFill="background1"/>
        </w:rPr>
        <w:t xml:space="preserve"> e </w:t>
      </w:r>
      <w:r w:rsidR="00250DA8" w:rsidRPr="0072595D">
        <w:rPr>
          <w:rFonts w:asciiTheme="minorHAnsi" w:hAnsiTheme="minorHAnsi" w:cstheme="minorHAnsi"/>
          <w:sz w:val="24"/>
          <w:szCs w:val="24"/>
        </w:rPr>
        <w:t>Rogério César Salles Morais</w:t>
      </w:r>
      <w:r w:rsidR="00250DA8" w:rsidRPr="0072595D">
        <w:rPr>
          <w:rFonts w:asciiTheme="minorHAnsi" w:hAnsiTheme="minorHAnsi" w:cstheme="minorHAnsi"/>
          <w:sz w:val="24"/>
          <w:szCs w:val="24"/>
          <w:shd w:val="clear" w:color="auto" w:fill="FFFFFF" w:themeFill="background1"/>
        </w:rPr>
        <w:t>.</w:t>
      </w:r>
      <w:r w:rsidR="00250DA8">
        <w:rPr>
          <w:rFonts w:asciiTheme="minorHAnsi" w:hAnsiTheme="minorHAnsi" w:cstheme="minorHAnsi"/>
          <w:sz w:val="24"/>
          <w:szCs w:val="24"/>
          <w:shd w:val="clear" w:color="auto" w:fill="FFFFFF" w:themeFill="background1"/>
        </w:rPr>
        <w:t xml:space="preserve"> Registra-se, para fins de tramitação legislativa, que o Projeto fora aprovado em primeira votação, e segue para segunda discussão e votação na próxima reunião.</w:t>
      </w:r>
      <w:r w:rsidR="00E50069">
        <w:rPr>
          <w:sz w:val="24"/>
          <w:szCs w:val="24"/>
        </w:rPr>
        <w:t xml:space="preserve"> </w:t>
      </w:r>
      <w:r w:rsidR="00CD4ED3" w:rsidRPr="00250DA8">
        <w:rPr>
          <w:sz w:val="24"/>
          <w:szCs w:val="24"/>
        </w:rPr>
        <w:t xml:space="preserve">03 - Projeto de Lei nº 016/2024 (Chefe do Executivo) que </w:t>
      </w:r>
      <w:r w:rsidR="00CD4ED3" w:rsidRPr="00250DA8">
        <w:rPr>
          <w:b/>
          <w:sz w:val="24"/>
          <w:szCs w:val="24"/>
        </w:rPr>
        <w:t>“Acrescenta dispositivos que menciona na Lei Municipal nº 3.614 de 10 de dezembro de 2009 e dá outras providências”</w:t>
      </w:r>
      <w:r w:rsidR="00CD4ED3" w:rsidRPr="00250DA8">
        <w:rPr>
          <w:sz w:val="24"/>
          <w:szCs w:val="24"/>
        </w:rPr>
        <w:t>.</w:t>
      </w:r>
      <w:r w:rsidR="00250DA8">
        <w:rPr>
          <w:sz w:val="24"/>
          <w:szCs w:val="24"/>
        </w:rPr>
        <w:t xml:space="preserve"> O Presidente colocou o Projeto em discussão e concedeu a palavra ao Líder de Governo, Vereador Evandro Oliveira Miranda</w:t>
      </w:r>
      <w:r w:rsidR="004A4055">
        <w:rPr>
          <w:sz w:val="24"/>
          <w:szCs w:val="24"/>
        </w:rPr>
        <w:t>, para sustentação. Fizeram uso da palavra os Vereadores Alisson Magno Mattioli, Ana Paula Santana de Rezende Arruda, Jaqueline Aparecida Fráguas, João Batista Carvalho Leão,</w:t>
      </w:r>
      <w:r w:rsidR="00BF56B3">
        <w:rPr>
          <w:sz w:val="24"/>
          <w:szCs w:val="24"/>
        </w:rPr>
        <w:t xml:space="preserve"> Antônio Claret dos Santos e Rogério César Salles Morais. O </w:t>
      </w:r>
      <w:r w:rsidR="00645A4B">
        <w:rPr>
          <w:sz w:val="24"/>
          <w:szCs w:val="24"/>
        </w:rPr>
        <w:t>Pr</w:t>
      </w:r>
      <w:r w:rsidR="00A57449">
        <w:rPr>
          <w:sz w:val="24"/>
          <w:szCs w:val="24"/>
        </w:rPr>
        <w:t>esidente submeteu o Projeto à votação, sendo</w:t>
      </w:r>
      <w:r w:rsidR="00BF56B3">
        <w:rPr>
          <w:sz w:val="24"/>
          <w:szCs w:val="24"/>
        </w:rPr>
        <w:t xml:space="preserve"> favoráveis os Vereadores </w:t>
      </w:r>
      <w:r w:rsidR="00BF56B3" w:rsidRPr="0072595D">
        <w:rPr>
          <w:rFonts w:asciiTheme="minorHAnsi" w:hAnsiTheme="minorHAnsi" w:cstheme="minorHAnsi"/>
          <w:sz w:val="24"/>
          <w:szCs w:val="24"/>
        </w:rPr>
        <w:t xml:space="preserve">João Batista Carvalho Leão, </w:t>
      </w:r>
      <w:r w:rsidR="00BF56B3">
        <w:rPr>
          <w:rFonts w:asciiTheme="minorHAnsi" w:hAnsiTheme="minorHAnsi" w:cstheme="minorHAnsi"/>
          <w:sz w:val="24"/>
          <w:szCs w:val="24"/>
        </w:rPr>
        <w:t xml:space="preserve">Daiana Garcia, </w:t>
      </w:r>
      <w:r w:rsidR="00BF56B3" w:rsidRPr="0072595D">
        <w:rPr>
          <w:rFonts w:asciiTheme="minorHAnsi" w:hAnsiTheme="minorHAnsi" w:cstheme="minorHAnsi"/>
          <w:sz w:val="24"/>
          <w:szCs w:val="24"/>
        </w:rPr>
        <w:lastRenderedPageBreak/>
        <w:t>Jaqueline Aparecida Frág</w:t>
      </w:r>
      <w:r w:rsidR="00BF56B3">
        <w:rPr>
          <w:rFonts w:asciiTheme="minorHAnsi" w:hAnsiTheme="minorHAnsi" w:cstheme="minorHAnsi"/>
          <w:sz w:val="24"/>
          <w:szCs w:val="24"/>
        </w:rPr>
        <w:t>uas, Antônio Claret dos Santos</w:t>
      </w:r>
      <w:r w:rsidR="00BF56B3" w:rsidRPr="0072595D">
        <w:rPr>
          <w:rFonts w:asciiTheme="minorHAnsi" w:hAnsiTheme="minorHAnsi" w:cstheme="minorHAnsi"/>
          <w:sz w:val="24"/>
          <w:szCs w:val="24"/>
        </w:rPr>
        <w:t>,</w:t>
      </w:r>
      <w:r w:rsidR="00BF56B3">
        <w:rPr>
          <w:rFonts w:asciiTheme="minorHAnsi" w:hAnsiTheme="minorHAnsi" w:cstheme="minorHAnsi"/>
          <w:sz w:val="24"/>
          <w:szCs w:val="24"/>
        </w:rPr>
        <w:t xml:space="preserve"> </w:t>
      </w:r>
      <w:r w:rsidR="00BF56B3" w:rsidRPr="0072595D">
        <w:rPr>
          <w:rFonts w:asciiTheme="minorHAnsi" w:hAnsiTheme="minorHAnsi" w:cstheme="minorHAnsi"/>
          <w:sz w:val="24"/>
          <w:szCs w:val="24"/>
        </w:rPr>
        <w:t>Rogério César Salles Morais</w:t>
      </w:r>
      <w:r w:rsidR="00BF56B3">
        <w:rPr>
          <w:rFonts w:asciiTheme="minorHAnsi" w:hAnsiTheme="minorHAnsi" w:cstheme="minorHAnsi"/>
          <w:sz w:val="24"/>
          <w:szCs w:val="24"/>
        </w:rPr>
        <w:t>,</w:t>
      </w:r>
      <w:r w:rsidR="00BF56B3" w:rsidRPr="0072595D">
        <w:rPr>
          <w:rFonts w:asciiTheme="minorHAnsi" w:hAnsiTheme="minorHAnsi" w:cstheme="minorHAnsi"/>
          <w:sz w:val="24"/>
          <w:szCs w:val="24"/>
        </w:rPr>
        <w:t xml:space="preserve"> Alisson M</w:t>
      </w:r>
      <w:r w:rsidR="00BF56B3">
        <w:rPr>
          <w:rFonts w:asciiTheme="minorHAnsi" w:hAnsiTheme="minorHAnsi" w:cstheme="minorHAnsi"/>
          <w:sz w:val="24"/>
          <w:szCs w:val="24"/>
        </w:rPr>
        <w:t>agno Mattioli, Gilmar da Silva</w:t>
      </w:r>
      <w:r w:rsidR="00BF56B3" w:rsidRPr="0072595D">
        <w:rPr>
          <w:rFonts w:asciiTheme="minorHAnsi" w:hAnsiTheme="minorHAnsi" w:cstheme="minorHAnsi"/>
          <w:sz w:val="24"/>
          <w:szCs w:val="24"/>
        </w:rPr>
        <w:t xml:space="preserve">, </w:t>
      </w:r>
      <w:r w:rsidR="00BF56B3">
        <w:rPr>
          <w:rFonts w:asciiTheme="minorHAnsi" w:hAnsiTheme="minorHAnsi" w:cstheme="minorHAnsi"/>
          <w:sz w:val="24"/>
          <w:szCs w:val="24"/>
        </w:rPr>
        <w:t xml:space="preserve">Ubirajara Cassiano Rocha, </w:t>
      </w:r>
      <w:r w:rsidR="00BF56B3" w:rsidRPr="0072595D">
        <w:rPr>
          <w:rFonts w:asciiTheme="minorHAnsi" w:hAnsiTheme="minorHAnsi" w:cstheme="minorHAnsi"/>
          <w:sz w:val="24"/>
          <w:szCs w:val="24"/>
        </w:rPr>
        <w:t>Rosemeire Aparecida de Oliveira, Cláudio José da Silva, Evandro Oliveira Miranda,</w:t>
      </w:r>
      <w:r w:rsidR="00BF56B3">
        <w:rPr>
          <w:rFonts w:asciiTheme="minorHAnsi" w:hAnsiTheme="minorHAnsi" w:cstheme="minorHAnsi"/>
          <w:sz w:val="24"/>
          <w:szCs w:val="24"/>
        </w:rPr>
        <w:t xml:space="preserve"> João Paulo Felizardo,</w:t>
      </w:r>
      <w:r w:rsidR="00BF56B3" w:rsidRPr="0072595D">
        <w:rPr>
          <w:rFonts w:asciiTheme="minorHAnsi" w:hAnsiTheme="minorHAnsi" w:cstheme="minorHAnsi"/>
          <w:sz w:val="24"/>
          <w:szCs w:val="24"/>
        </w:rPr>
        <w:t xml:space="preserve"> Ennio </w:t>
      </w:r>
      <w:r w:rsidR="00BF56B3" w:rsidRPr="0072595D">
        <w:rPr>
          <w:rFonts w:asciiTheme="minorHAnsi" w:hAnsiTheme="minorHAnsi" w:cstheme="minorHAnsi"/>
          <w:sz w:val="24"/>
          <w:szCs w:val="24"/>
          <w:shd w:val="clear" w:color="auto" w:fill="FFFFFF" w:themeFill="background1"/>
        </w:rPr>
        <w:t>Mendes</w:t>
      </w:r>
      <w:r w:rsidR="00BF56B3">
        <w:rPr>
          <w:rFonts w:asciiTheme="minorHAnsi" w:hAnsiTheme="minorHAnsi" w:cstheme="minorHAnsi"/>
          <w:sz w:val="24"/>
          <w:szCs w:val="24"/>
          <w:shd w:val="clear" w:color="auto" w:fill="FFFFFF" w:themeFill="background1"/>
        </w:rPr>
        <w:t xml:space="preserve"> de Siqueira, José Vitor Donato e </w:t>
      </w:r>
      <w:r w:rsidR="00BF56B3" w:rsidRPr="0072595D">
        <w:rPr>
          <w:rFonts w:asciiTheme="minorHAnsi" w:hAnsiTheme="minorHAnsi" w:cstheme="minorHAnsi"/>
          <w:sz w:val="24"/>
          <w:szCs w:val="24"/>
          <w:shd w:val="clear" w:color="auto" w:fill="FFFFFF" w:themeFill="background1"/>
        </w:rPr>
        <w:t>Ana Paula Santana de Rezende Arruda.</w:t>
      </w:r>
      <w:r w:rsidR="00BF56B3">
        <w:rPr>
          <w:rFonts w:asciiTheme="minorHAnsi" w:hAnsiTheme="minorHAnsi" w:cstheme="minorHAnsi"/>
          <w:sz w:val="24"/>
          <w:szCs w:val="24"/>
          <w:shd w:val="clear" w:color="auto" w:fill="FFFFFF" w:themeFill="background1"/>
        </w:rPr>
        <w:t xml:space="preserve"> Registra-se, para fins de tramitação legislativa, que o Projeto fora aprovado em primeira votação, e segue para segunda discussão e votação na próxima reunião.</w:t>
      </w:r>
      <w:r w:rsidR="00E50069">
        <w:rPr>
          <w:rFonts w:asciiTheme="minorHAnsi" w:hAnsiTheme="minorHAnsi" w:cstheme="minorHAnsi"/>
          <w:sz w:val="24"/>
          <w:szCs w:val="24"/>
          <w:shd w:val="clear" w:color="auto" w:fill="FFFFFF" w:themeFill="background1"/>
        </w:rPr>
        <w:t xml:space="preserve"> </w:t>
      </w:r>
      <w:r w:rsidR="00BF56B3">
        <w:rPr>
          <w:rFonts w:asciiTheme="minorHAnsi" w:hAnsiTheme="minorHAnsi" w:cstheme="minorHAnsi"/>
          <w:sz w:val="24"/>
          <w:szCs w:val="24"/>
          <w:shd w:val="clear" w:color="auto" w:fill="FFFFFF" w:themeFill="background1"/>
        </w:rPr>
        <w:t>A seguir, o Presidente informou o agendamento da Tribuna nesta data para</w:t>
      </w:r>
      <w:r w:rsidR="00645A4B">
        <w:rPr>
          <w:rFonts w:asciiTheme="minorHAnsi" w:hAnsiTheme="minorHAnsi" w:cstheme="minorHAnsi"/>
          <w:sz w:val="24"/>
          <w:szCs w:val="24"/>
          <w:shd w:val="clear" w:color="auto" w:fill="FFFFFF" w:themeFill="background1"/>
        </w:rPr>
        <w:t xml:space="preserve"> o Poder Executivo Muni</w:t>
      </w:r>
      <w:r w:rsidR="00A57449">
        <w:rPr>
          <w:rFonts w:asciiTheme="minorHAnsi" w:hAnsiTheme="minorHAnsi" w:cstheme="minorHAnsi"/>
          <w:sz w:val="24"/>
          <w:szCs w:val="24"/>
          <w:shd w:val="clear" w:color="auto" w:fill="FFFFFF" w:themeFill="background1"/>
        </w:rPr>
        <w:t>cipal, para prestação de</w:t>
      </w:r>
      <w:r w:rsidR="00BF56B3">
        <w:rPr>
          <w:rFonts w:asciiTheme="minorHAnsi" w:hAnsiTheme="minorHAnsi" w:cstheme="minorHAnsi"/>
          <w:sz w:val="24"/>
          <w:szCs w:val="24"/>
          <w:shd w:val="clear" w:color="auto" w:fill="FFFFFF" w:themeFill="background1"/>
        </w:rPr>
        <w:t xml:space="preserve"> contas referente ao 1º quadrimestre do ano de 2024. Por conseguinte, o Presidente convidou a Excelentíssima Secretária de Fazenda e Planejamento, Sra. Darlene Aparecida Diniz </w:t>
      </w:r>
      <w:proofErr w:type="spellStart"/>
      <w:r w:rsidR="00BF56B3">
        <w:rPr>
          <w:rFonts w:asciiTheme="minorHAnsi" w:hAnsiTheme="minorHAnsi" w:cstheme="minorHAnsi"/>
          <w:sz w:val="24"/>
          <w:szCs w:val="24"/>
          <w:shd w:val="clear" w:color="auto" w:fill="FFFFFF" w:themeFill="background1"/>
        </w:rPr>
        <w:t>Gouvea</w:t>
      </w:r>
      <w:proofErr w:type="spellEnd"/>
      <w:r w:rsidR="00BF56B3">
        <w:rPr>
          <w:rFonts w:asciiTheme="minorHAnsi" w:hAnsiTheme="minorHAnsi" w:cstheme="minorHAnsi"/>
          <w:sz w:val="24"/>
          <w:szCs w:val="24"/>
          <w:shd w:val="clear" w:color="auto" w:fill="FFFFFF" w:themeFill="background1"/>
        </w:rPr>
        <w:t>, para compor a Tribuna e realizar sua explanação</w:t>
      </w:r>
      <w:r w:rsidR="00FB2435">
        <w:rPr>
          <w:rFonts w:asciiTheme="minorHAnsi" w:hAnsiTheme="minorHAnsi" w:cstheme="minorHAnsi"/>
          <w:sz w:val="24"/>
          <w:szCs w:val="24"/>
          <w:shd w:val="clear" w:color="auto" w:fill="FFFFFF" w:themeFill="background1"/>
        </w:rPr>
        <w:t xml:space="preserve"> sobre as questões orçamentárias do Município de Lavras</w:t>
      </w:r>
      <w:r w:rsidR="00BF56B3">
        <w:rPr>
          <w:rFonts w:asciiTheme="minorHAnsi" w:hAnsiTheme="minorHAnsi" w:cstheme="minorHAnsi"/>
          <w:sz w:val="24"/>
          <w:szCs w:val="24"/>
          <w:shd w:val="clear" w:color="auto" w:fill="FFFFFF" w:themeFill="background1"/>
        </w:rPr>
        <w:t xml:space="preserve">. </w:t>
      </w:r>
      <w:r w:rsidR="00FB2435">
        <w:rPr>
          <w:rFonts w:asciiTheme="minorHAnsi" w:hAnsiTheme="minorHAnsi" w:cstheme="minorHAnsi"/>
          <w:sz w:val="24"/>
          <w:szCs w:val="24"/>
          <w:shd w:val="clear" w:color="auto" w:fill="FFFFFF" w:themeFill="background1"/>
        </w:rPr>
        <w:t>Por conseguinte, a Excelentíssima Secretária realizou sua apresentação</w:t>
      </w:r>
      <w:r w:rsidR="00F33AA0">
        <w:rPr>
          <w:rFonts w:asciiTheme="minorHAnsi" w:hAnsiTheme="minorHAnsi" w:cstheme="minorHAnsi"/>
          <w:sz w:val="24"/>
          <w:szCs w:val="24"/>
          <w:shd w:val="clear" w:color="auto" w:fill="FFFFFF" w:themeFill="background1"/>
        </w:rPr>
        <w:t xml:space="preserve"> a respeito do orçamento do Município de Lavras no 1º quadrimestres de 2024</w:t>
      </w:r>
      <w:r w:rsidR="00FB2435">
        <w:rPr>
          <w:rFonts w:asciiTheme="minorHAnsi" w:hAnsiTheme="minorHAnsi" w:cstheme="minorHAnsi"/>
          <w:sz w:val="24"/>
          <w:szCs w:val="24"/>
          <w:shd w:val="clear" w:color="auto" w:fill="FFFFFF" w:themeFill="background1"/>
        </w:rPr>
        <w:t>. Em seguida, o Presidente concedeu a palavra à Excelentíssi</w:t>
      </w:r>
      <w:r w:rsidR="00A57449">
        <w:rPr>
          <w:rFonts w:asciiTheme="minorHAnsi" w:hAnsiTheme="minorHAnsi" w:cstheme="minorHAnsi"/>
          <w:sz w:val="24"/>
          <w:szCs w:val="24"/>
          <w:shd w:val="clear" w:color="auto" w:fill="FFFFFF" w:themeFill="background1"/>
        </w:rPr>
        <w:t xml:space="preserve">ma Prefeita Jussara </w:t>
      </w:r>
      <w:r w:rsidR="00FB2435">
        <w:rPr>
          <w:rFonts w:asciiTheme="minorHAnsi" w:hAnsiTheme="minorHAnsi" w:cstheme="minorHAnsi"/>
          <w:sz w:val="24"/>
          <w:szCs w:val="24"/>
          <w:shd w:val="clear" w:color="auto" w:fill="FFFFFF" w:themeFill="background1"/>
        </w:rPr>
        <w:t>Menicucci</w:t>
      </w:r>
      <w:r w:rsidR="00A57449">
        <w:rPr>
          <w:rFonts w:asciiTheme="minorHAnsi" w:hAnsiTheme="minorHAnsi" w:cstheme="minorHAnsi"/>
          <w:sz w:val="24"/>
          <w:szCs w:val="24"/>
          <w:shd w:val="clear" w:color="auto" w:fill="FFFFFF" w:themeFill="background1"/>
        </w:rPr>
        <w:t xml:space="preserve"> de Oliveira</w:t>
      </w:r>
      <w:r w:rsidR="00FB2435">
        <w:rPr>
          <w:rFonts w:asciiTheme="minorHAnsi" w:hAnsiTheme="minorHAnsi" w:cstheme="minorHAnsi"/>
          <w:sz w:val="24"/>
          <w:szCs w:val="24"/>
          <w:shd w:val="clear" w:color="auto" w:fill="FFFFFF" w:themeFill="background1"/>
        </w:rPr>
        <w:t>, para explanar sobre os trabalhos das Secretarias Municipais.</w:t>
      </w:r>
      <w:r w:rsidR="0002656C">
        <w:rPr>
          <w:rFonts w:asciiTheme="minorHAnsi" w:hAnsiTheme="minorHAnsi" w:cstheme="minorHAnsi"/>
          <w:sz w:val="24"/>
          <w:szCs w:val="24"/>
          <w:shd w:val="clear" w:color="auto" w:fill="FFFFFF" w:themeFill="background1"/>
        </w:rPr>
        <w:t xml:space="preserve"> Neste momento, o Vereador Gilmar da Silva, em conformidade com o art. 128 do Regimento Interno desta Casa, requereu a prorrogação dos trabalhos. O Presidente colocou o pedido em votação, sendo aprovado pelo Plenário. Em seguida, o Presidente d</w:t>
      </w:r>
      <w:r w:rsidR="00C0426E">
        <w:rPr>
          <w:rFonts w:asciiTheme="minorHAnsi" w:hAnsiTheme="minorHAnsi" w:cstheme="minorHAnsi"/>
          <w:sz w:val="24"/>
          <w:szCs w:val="24"/>
          <w:shd w:val="clear" w:color="auto" w:fill="FFFFFF" w:themeFill="background1"/>
        </w:rPr>
        <w:t xml:space="preserve">eu início à fase de </w:t>
      </w:r>
      <w:r w:rsidR="0002656C">
        <w:rPr>
          <w:rFonts w:asciiTheme="minorHAnsi" w:hAnsiTheme="minorHAnsi" w:cstheme="minorHAnsi"/>
          <w:sz w:val="24"/>
          <w:szCs w:val="24"/>
          <w:shd w:val="clear" w:color="auto" w:fill="FFFFFF" w:themeFill="background1"/>
        </w:rPr>
        <w:t>questionamentos</w:t>
      </w:r>
      <w:r w:rsidR="00F33AA0">
        <w:rPr>
          <w:rFonts w:asciiTheme="minorHAnsi" w:hAnsiTheme="minorHAnsi" w:cstheme="minorHAnsi"/>
          <w:sz w:val="24"/>
          <w:szCs w:val="24"/>
          <w:shd w:val="clear" w:color="auto" w:fill="FFFFFF" w:themeFill="background1"/>
        </w:rPr>
        <w:t xml:space="preserve"> e comentários</w:t>
      </w:r>
      <w:r w:rsidR="0002656C">
        <w:rPr>
          <w:rFonts w:asciiTheme="minorHAnsi" w:hAnsiTheme="minorHAnsi" w:cstheme="minorHAnsi"/>
          <w:sz w:val="24"/>
          <w:szCs w:val="24"/>
          <w:shd w:val="clear" w:color="auto" w:fill="FFFFFF" w:themeFill="background1"/>
        </w:rPr>
        <w:t xml:space="preserve"> a serem realizados pelos V</w:t>
      </w:r>
      <w:r w:rsidR="00A57449">
        <w:rPr>
          <w:rFonts w:asciiTheme="minorHAnsi" w:hAnsiTheme="minorHAnsi" w:cstheme="minorHAnsi"/>
          <w:sz w:val="24"/>
          <w:szCs w:val="24"/>
          <w:shd w:val="clear" w:color="auto" w:fill="FFFFFF" w:themeFill="background1"/>
        </w:rPr>
        <w:t xml:space="preserve">ereadores, e </w:t>
      </w:r>
      <w:r w:rsidR="00931C2E">
        <w:rPr>
          <w:rFonts w:asciiTheme="minorHAnsi" w:hAnsiTheme="minorHAnsi" w:cstheme="minorHAnsi"/>
          <w:sz w:val="24"/>
          <w:szCs w:val="24"/>
          <w:shd w:val="clear" w:color="auto" w:fill="FFFFFF" w:themeFill="background1"/>
        </w:rPr>
        <w:t xml:space="preserve">solicitou à Secretária que chamasse os Vereadores inscritos para fazer perguntas e questionamentos. </w:t>
      </w:r>
      <w:r w:rsidR="0002656C">
        <w:rPr>
          <w:rFonts w:asciiTheme="minorHAnsi" w:hAnsiTheme="minorHAnsi" w:cstheme="minorHAnsi"/>
          <w:sz w:val="24"/>
          <w:szCs w:val="24"/>
          <w:shd w:val="clear" w:color="auto" w:fill="FFFFFF" w:themeFill="background1"/>
        </w:rPr>
        <w:t xml:space="preserve">Por conseguinte, </w:t>
      </w:r>
      <w:r w:rsidR="00645A4B">
        <w:rPr>
          <w:rFonts w:asciiTheme="minorHAnsi" w:hAnsiTheme="minorHAnsi" w:cstheme="minorHAnsi"/>
          <w:sz w:val="24"/>
          <w:szCs w:val="24"/>
          <w:shd w:val="clear" w:color="auto" w:fill="FFFFFF" w:themeFill="background1"/>
        </w:rPr>
        <w:t xml:space="preserve">realizaram questionamentos e comentários os seguintes Vereadores: </w:t>
      </w:r>
      <w:r w:rsidR="00DB3D2D">
        <w:rPr>
          <w:rFonts w:asciiTheme="minorHAnsi" w:hAnsiTheme="minorHAnsi" w:cstheme="minorHAnsi"/>
          <w:sz w:val="24"/>
          <w:szCs w:val="24"/>
          <w:shd w:val="clear" w:color="auto" w:fill="FFFFFF" w:themeFill="background1"/>
        </w:rPr>
        <w:t xml:space="preserve"> </w:t>
      </w:r>
      <w:r w:rsidR="00645A4B">
        <w:rPr>
          <w:rFonts w:asciiTheme="minorHAnsi" w:hAnsiTheme="minorHAnsi" w:cstheme="minorHAnsi"/>
          <w:sz w:val="24"/>
          <w:szCs w:val="24"/>
          <w:shd w:val="clear" w:color="auto" w:fill="FFFFFF" w:themeFill="background1"/>
        </w:rPr>
        <w:t>João Paulo Felizardo, Ana Paula Santana de Rezende Arruda, Evandro Oliveira Miranda, Alisson Magno Mattioli, Ennio Mendes de Siqueira, Daiana Garcia, Jaqueline Aparecida Fráguas, Rogério César Salles Morais, Rosemeire Aparecida de Oliveira, Cláudio José da Silva, João Batista Carvalho Leão e Antônio Claret dos Santos. Registra-se que a Excelentíssima Prefeita e a Excelentíssima Secretária responderam os questionamentos e comen</w:t>
      </w:r>
      <w:r w:rsidR="00A57449">
        <w:rPr>
          <w:rFonts w:asciiTheme="minorHAnsi" w:hAnsiTheme="minorHAnsi" w:cstheme="minorHAnsi"/>
          <w:sz w:val="24"/>
          <w:szCs w:val="24"/>
          <w:shd w:val="clear" w:color="auto" w:fill="FFFFFF" w:themeFill="background1"/>
        </w:rPr>
        <w:t>tários apresentados pelos</w:t>
      </w:r>
      <w:r w:rsidR="00645A4B">
        <w:rPr>
          <w:rFonts w:asciiTheme="minorHAnsi" w:hAnsiTheme="minorHAnsi" w:cstheme="minorHAnsi"/>
          <w:sz w:val="24"/>
          <w:szCs w:val="24"/>
          <w:shd w:val="clear" w:color="auto" w:fill="FFFFFF" w:themeFill="background1"/>
        </w:rPr>
        <w:t xml:space="preserve"> Vereadores</w:t>
      </w:r>
      <w:r w:rsidR="00A57449">
        <w:rPr>
          <w:rFonts w:asciiTheme="minorHAnsi" w:hAnsiTheme="minorHAnsi" w:cstheme="minorHAnsi"/>
          <w:sz w:val="24"/>
          <w:szCs w:val="24"/>
          <w:shd w:val="clear" w:color="auto" w:fill="FFFFFF" w:themeFill="background1"/>
        </w:rPr>
        <w:t xml:space="preserve"> alhures referenciados.</w:t>
      </w:r>
      <w:r w:rsidR="00E50069">
        <w:rPr>
          <w:rFonts w:asciiTheme="minorHAnsi" w:hAnsiTheme="minorHAnsi" w:cstheme="minorHAnsi"/>
          <w:sz w:val="24"/>
          <w:szCs w:val="24"/>
          <w:shd w:val="clear" w:color="auto" w:fill="FFFFFF" w:themeFill="background1"/>
        </w:rPr>
        <w:t xml:space="preserve"> </w:t>
      </w:r>
      <w:r w:rsidR="00933BD7">
        <w:rPr>
          <w:rFonts w:asciiTheme="minorHAnsi" w:hAnsiTheme="minorHAnsi" w:cstheme="minorHAnsi"/>
          <w:sz w:val="24"/>
          <w:szCs w:val="24"/>
          <w:shd w:val="clear" w:color="auto" w:fill="FFFFFF" w:themeFill="background1"/>
        </w:rPr>
        <w:t>Por conseguinte, o Presidente informou o agendamento do uso da Tribuna</w:t>
      </w:r>
      <w:r w:rsidR="00A57449">
        <w:rPr>
          <w:rFonts w:asciiTheme="minorHAnsi" w:hAnsiTheme="minorHAnsi" w:cstheme="minorHAnsi"/>
          <w:sz w:val="24"/>
          <w:szCs w:val="24"/>
          <w:shd w:val="clear" w:color="auto" w:fill="FFFFFF" w:themeFill="background1"/>
        </w:rPr>
        <w:t>, neste reunião,</w:t>
      </w:r>
      <w:r w:rsidR="00933BD7">
        <w:rPr>
          <w:rFonts w:asciiTheme="minorHAnsi" w:hAnsiTheme="minorHAnsi" w:cstheme="minorHAnsi"/>
          <w:sz w:val="24"/>
          <w:szCs w:val="24"/>
          <w:shd w:val="clear" w:color="auto" w:fill="FFFFFF" w:themeFill="background1"/>
        </w:rPr>
        <w:t xml:space="preserve"> para esclarecimentos do Secretário Municipal de Obras Desenvolvimento Urbano e Serviços, Excelentíssimo Senhor Robert Vilas Boas Silva, convocado através de Requerimento </w:t>
      </w:r>
      <w:r w:rsidR="00C0426E">
        <w:rPr>
          <w:rFonts w:asciiTheme="minorHAnsi" w:hAnsiTheme="minorHAnsi" w:cstheme="minorHAnsi"/>
          <w:sz w:val="24"/>
          <w:szCs w:val="24"/>
          <w:shd w:val="clear" w:color="auto" w:fill="FFFFFF" w:themeFill="background1"/>
        </w:rPr>
        <w:t>de autoria da Vereadora Rosemeire Aparecida de Oliveira</w:t>
      </w:r>
      <w:r w:rsidR="00A57449">
        <w:rPr>
          <w:rFonts w:asciiTheme="minorHAnsi" w:hAnsiTheme="minorHAnsi" w:cstheme="minorHAnsi"/>
          <w:sz w:val="24"/>
          <w:szCs w:val="24"/>
          <w:shd w:val="clear" w:color="auto" w:fill="FFFFFF" w:themeFill="background1"/>
        </w:rPr>
        <w:t>, outrora</w:t>
      </w:r>
      <w:r w:rsidR="00C0426E">
        <w:rPr>
          <w:rFonts w:asciiTheme="minorHAnsi" w:hAnsiTheme="minorHAnsi" w:cstheme="minorHAnsi"/>
          <w:sz w:val="24"/>
          <w:szCs w:val="24"/>
          <w:shd w:val="clear" w:color="auto" w:fill="FFFFFF" w:themeFill="background1"/>
        </w:rPr>
        <w:t xml:space="preserve"> </w:t>
      </w:r>
      <w:r w:rsidR="00933BD7">
        <w:rPr>
          <w:rFonts w:asciiTheme="minorHAnsi" w:hAnsiTheme="minorHAnsi" w:cstheme="minorHAnsi"/>
          <w:sz w:val="24"/>
          <w:szCs w:val="24"/>
          <w:shd w:val="clear" w:color="auto" w:fill="FFFFFF" w:themeFill="background1"/>
        </w:rPr>
        <w:t>aprovado por esta Colenda Casa. O Presidente convidou o Excelentíssimo Secretário para compor a Tribuna</w:t>
      </w:r>
      <w:r w:rsidR="00A57449">
        <w:rPr>
          <w:rFonts w:asciiTheme="minorHAnsi" w:hAnsiTheme="minorHAnsi" w:cstheme="minorHAnsi"/>
          <w:sz w:val="24"/>
          <w:szCs w:val="24"/>
          <w:shd w:val="clear" w:color="auto" w:fill="FFFFFF" w:themeFill="background1"/>
        </w:rPr>
        <w:t xml:space="preserve"> com fins a responder aos Vereadores</w:t>
      </w:r>
      <w:r w:rsidR="00C0426E">
        <w:rPr>
          <w:rFonts w:asciiTheme="minorHAnsi" w:hAnsiTheme="minorHAnsi" w:cstheme="minorHAnsi"/>
          <w:sz w:val="24"/>
          <w:szCs w:val="24"/>
          <w:shd w:val="clear" w:color="auto" w:fill="FFFFFF" w:themeFill="background1"/>
        </w:rPr>
        <w:t>. A seguir, fi</w:t>
      </w:r>
      <w:r w:rsidR="00933BD7">
        <w:rPr>
          <w:rFonts w:asciiTheme="minorHAnsi" w:hAnsiTheme="minorHAnsi" w:cstheme="minorHAnsi"/>
          <w:sz w:val="24"/>
          <w:szCs w:val="24"/>
          <w:shd w:val="clear" w:color="auto" w:fill="FFFFFF" w:themeFill="background1"/>
        </w:rPr>
        <w:t>z</w:t>
      </w:r>
      <w:r w:rsidR="00C0426E">
        <w:rPr>
          <w:rFonts w:asciiTheme="minorHAnsi" w:hAnsiTheme="minorHAnsi" w:cstheme="minorHAnsi"/>
          <w:sz w:val="24"/>
          <w:szCs w:val="24"/>
          <w:shd w:val="clear" w:color="auto" w:fill="FFFFFF" w:themeFill="background1"/>
        </w:rPr>
        <w:t>eram</w:t>
      </w:r>
      <w:r w:rsidR="00933BD7">
        <w:rPr>
          <w:rFonts w:asciiTheme="minorHAnsi" w:hAnsiTheme="minorHAnsi" w:cstheme="minorHAnsi"/>
          <w:sz w:val="24"/>
          <w:szCs w:val="24"/>
          <w:shd w:val="clear" w:color="auto" w:fill="FFFFFF" w:themeFill="background1"/>
        </w:rPr>
        <w:t xml:space="preserve"> questionamentos</w:t>
      </w:r>
      <w:r w:rsidR="00C0426E">
        <w:rPr>
          <w:rFonts w:asciiTheme="minorHAnsi" w:hAnsiTheme="minorHAnsi" w:cstheme="minorHAnsi"/>
          <w:sz w:val="24"/>
          <w:szCs w:val="24"/>
          <w:shd w:val="clear" w:color="auto" w:fill="FFFFFF" w:themeFill="background1"/>
        </w:rPr>
        <w:t xml:space="preserve"> os seguintes Vereadores: Rosemeire Aparecida de Oliveira, João Paulo Felizardo, Jaqueline Aparecida Fráguas, Evandro Oliveira Miranda, João Batista Carvalho Leão, Alisson Magno Mattioli, Rogério César Salles Morais e Cláudio José da Silva. Registra-se que o Excelentíssimo Secretário Municipal respondeu a todos os questionamentos e comentários dos Vereadores</w:t>
      </w:r>
      <w:r w:rsidR="00E50069">
        <w:rPr>
          <w:rFonts w:asciiTheme="minorHAnsi" w:hAnsiTheme="minorHAnsi" w:cstheme="minorHAnsi"/>
          <w:sz w:val="24"/>
          <w:szCs w:val="24"/>
          <w:shd w:val="clear" w:color="auto" w:fill="FFFFFF" w:themeFill="background1"/>
        </w:rPr>
        <w:t xml:space="preserve"> outrora referenciados</w:t>
      </w:r>
      <w:r w:rsidR="00C0426E">
        <w:rPr>
          <w:rFonts w:asciiTheme="minorHAnsi" w:hAnsiTheme="minorHAnsi" w:cstheme="minorHAnsi"/>
          <w:sz w:val="24"/>
          <w:szCs w:val="24"/>
          <w:shd w:val="clear" w:color="auto" w:fill="FFFFFF" w:themeFill="background1"/>
        </w:rPr>
        <w:t>. Por conseguinte, o Presidente agradeceu a presença do Secretário Municipal de Obras Desenvolvimento Urbano e Serviços, Excelentíssimo Senhor Robert Vilas Boas Silva, e concedeu ao mesmo a palavra, para considerações finais.</w:t>
      </w:r>
      <w:r w:rsidR="00E50069">
        <w:rPr>
          <w:rFonts w:asciiTheme="minorHAnsi" w:hAnsiTheme="minorHAnsi" w:cstheme="minorHAnsi"/>
          <w:sz w:val="24"/>
          <w:szCs w:val="24"/>
          <w:shd w:val="clear" w:color="auto" w:fill="FFFFFF" w:themeFill="background1"/>
        </w:rPr>
        <w:t xml:space="preserve"> </w:t>
      </w:r>
      <w:r w:rsidR="00E50069">
        <w:rPr>
          <w:rFonts w:asciiTheme="minorHAnsi" w:hAnsiTheme="minorHAnsi" w:cstheme="minorHAnsi"/>
          <w:sz w:val="24"/>
          <w:szCs w:val="24"/>
        </w:rPr>
        <w:t>Após</w:t>
      </w:r>
      <w:r w:rsidR="005D0A70" w:rsidRPr="00E736E5">
        <w:rPr>
          <w:rFonts w:asciiTheme="minorHAnsi" w:hAnsiTheme="minorHAnsi" w:cstheme="minorHAnsi"/>
          <w:sz w:val="24"/>
          <w:szCs w:val="24"/>
        </w:rPr>
        <w:t>,</w:t>
      </w:r>
      <w:r w:rsidR="008B28BE" w:rsidRPr="00E736E5">
        <w:rPr>
          <w:rFonts w:asciiTheme="minorHAnsi" w:hAnsiTheme="minorHAnsi" w:cstheme="minorHAnsi"/>
          <w:b/>
          <w:sz w:val="24"/>
          <w:szCs w:val="24"/>
        </w:rPr>
        <w:t xml:space="preserve"> </w:t>
      </w:r>
      <w:r w:rsidR="005D0A70" w:rsidRPr="00E736E5">
        <w:rPr>
          <w:rFonts w:asciiTheme="minorHAnsi" w:hAnsiTheme="minorHAnsi" w:cstheme="minorHAnsi"/>
          <w:sz w:val="24"/>
          <w:szCs w:val="24"/>
        </w:rPr>
        <w:t>o</w:t>
      </w:r>
      <w:r w:rsidR="002D6CC7" w:rsidRPr="00E736E5">
        <w:rPr>
          <w:rFonts w:asciiTheme="minorHAnsi" w:hAnsiTheme="minorHAnsi" w:cstheme="minorHAnsi"/>
          <w:sz w:val="24"/>
          <w:szCs w:val="24"/>
        </w:rPr>
        <w:t xml:space="preserve"> Presiden</w:t>
      </w:r>
      <w:r w:rsidR="00F41B4E">
        <w:rPr>
          <w:rFonts w:asciiTheme="minorHAnsi" w:hAnsiTheme="minorHAnsi" w:cstheme="minorHAnsi"/>
          <w:sz w:val="24"/>
          <w:szCs w:val="24"/>
        </w:rPr>
        <w:t xml:space="preserve">te </w:t>
      </w:r>
      <w:r w:rsidR="002D6CC7" w:rsidRPr="00E736E5">
        <w:rPr>
          <w:rFonts w:asciiTheme="minorHAnsi" w:hAnsiTheme="minorHAnsi" w:cstheme="minorHAnsi"/>
          <w:sz w:val="24"/>
          <w:szCs w:val="24"/>
        </w:rPr>
        <w:t>deu início à terceira parte</w:t>
      </w:r>
      <w:r w:rsidR="005D6722">
        <w:rPr>
          <w:rFonts w:asciiTheme="minorHAnsi" w:hAnsiTheme="minorHAnsi" w:cstheme="minorHAnsi"/>
          <w:sz w:val="24"/>
          <w:szCs w:val="24"/>
        </w:rPr>
        <w:t>, mas não houve</w:t>
      </w:r>
      <w:r w:rsidR="00E50069">
        <w:rPr>
          <w:rFonts w:asciiTheme="minorHAnsi" w:hAnsiTheme="minorHAnsi" w:cstheme="minorHAnsi"/>
          <w:sz w:val="24"/>
          <w:szCs w:val="24"/>
        </w:rPr>
        <w:t>ram</w:t>
      </w:r>
      <w:r w:rsidR="005D6722">
        <w:rPr>
          <w:rFonts w:asciiTheme="minorHAnsi" w:hAnsiTheme="minorHAnsi" w:cstheme="minorHAnsi"/>
          <w:sz w:val="24"/>
          <w:szCs w:val="24"/>
        </w:rPr>
        <w:t xml:space="preserve"> inscrito</w:t>
      </w:r>
      <w:r w:rsidR="00E50069">
        <w:rPr>
          <w:rFonts w:asciiTheme="minorHAnsi" w:hAnsiTheme="minorHAnsi" w:cstheme="minorHAnsi"/>
          <w:sz w:val="24"/>
          <w:szCs w:val="24"/>
        </w:rPr>
        <w:t>s</w:t>
      </w:r>
      <w:r w:rsidR="00C054BB">
        <w:rPr>
          <w:rFonts w:asciiTheme="minorHAnsi" w:hAnsiTheme="minorHAnsi" w:cstheme="minorHAnsi"/>
          <w:sz w:val="24"/>
          <w:szCs w:val="24"/>
        </w:rPr>
        <w:t xml:space="preserve">. </w:t>
      </w:r>
      <w:r w:rsidR="0056329B" w:rsidRPr="00E736E5">
        <w:rPr>
          <w:rFonts w:asciiTheme="minorHAnsi" w:hAnsiTheme="minorHAnsi" w:cstheme="minorHAnsi"/>
          <w:sz w:val="24"/>
          <w:szCs w:val="24"/>
        </w:rPr>
        <w:t>Por fim, na</w:t>
      </w:r>
      <w:r w:rsidR="00C054BB">
        <w:rPr>
          <w:rFonts w:asciiTheme="minorHAnsi" w:hAnsiTheme="minorHAnsi" w:cstheme="minorHAnsi"/>
          <w:sz w:val="24"/>
          <w:szCs w:val="24"/>
        </w:rPr>
        <w:t xml:space="preserve">da mais havendo a ser tratado, </w:t>
      </w:r>
      <w:r w:rsidR="005D6722">
        <w:rPr>
          <w:rFonts w:asciiTheme="minorHAnsi" w:hAnsiTheme="minorHAnsi" w:cstheme="minorHAnsi"/>
          <w:sz w:val="24"/>
          <w:szCs w:val="24"/>
        </w:rPr>
        <w:t>o Presidente</w:t>
      </w:r>
      <w:r w:rsidR="0056329B" w:rsidRPr="00E736E5">
        <w:rPr>
          <w:rFonts w:asciiTheme="minorHAnsi" w:hAnsiTheme="minorHAnsi" w:cstheme="minorHAnsi"/>
          <w:sz w:val="24"/>
          <w:szCs w:val="24"/>
        </w:rPr>
        <w:t xml:space="preserve">, em nome de </w:t>
      </w:r>
      <w:r w:rsidR="0056329B" w:rsidRPr="00E736E5">
        <w:rPr>
          <w:rFonts w:asciiTheme="minorHAnsi" w:hAnsiTheme="minorHAnsi" w:cstheme="minorHAnsi"/>
          <w:sz w:val="24"/>
          <w:szCs w:val="24"/>
        </w:rPr>
        <w:lastRenderedPageBreak/>
        <w:t xml:space="preserve">Deus e da sociedade lavrense, encerrou a sessão, da qual foi lavrada a presente Ata que será assinada pelos </w:t>
      </w:r>
      <w:r w:rsidR="009240A6" w:rsidRPr="00E736E5">
        <w:rPr>
          <w:rFonts w:asciiTheme="minorHAnsi" w:hAnsiTheme="minorHAnsi" w:cstheme="minorHAnsi"/>
          <w:sz w:val="24"/>
          <w:szCs w:val="24"/>
        </w:rPr>
        <w:t>Vereadores</w:t>
      </w:r>
      <w:r w:rsidR="0056329B" w:rsidRPr="00E736E5">
        <w:rPr>
          <w:rFonts w:asciiTheme="minorHAnsi" w:hAnsiTheme="minorHAnsi" w:cstheme="minorHAnsi"/>
          <w:sz w:val="24"/>
          <w:szCs w:val="24"/>
        </w:rPr>
        <w:t xml:space="preserve"> presentes.</w:t>
      </w:r>
    </w:p>
    <w:tbl>
      <w:tblPr>
        <w:tblStyle w:val="TableNormal2"/>
        <w:tblW w:w="8166" w:type="dxa"/>
        <w:tblInd w:w="426" w:type="dxa"/>
        <w:tblLayout w:type="fixed"/>
        <w:tblLook w:val="01E0" w:firstRow="1" w:lastRow="1" w:firstColumn="1" w:lastColumn="1" w:noHBand="0" w:noVBand="0"/>
      </w:tblPr>
      <w:tblGrid>
        <w:gridCol w:w="3789"/>
        <w:gridCol w:w="4377"/>
      </w:tblGrid>
      <w:tr w:rsidR="00644EA9" w:rsidRPr="00AF2286" w14:paraId="1D25EB29" w14:textId="77777777" w:rsidTr="005D6722">
        <w:trPr>
          <w:trHeight w:val="925"/>
        </w:trPr>
        <w:tc>
          <w:tcPr>
            <w:tcW w:w="3789" w:type="dxa"/>
          </w:tcPr>
          <w:p w14:paraId="42BC98B3" w14:textId="77777777" w:rsidR="00644EA9" w:rsidRPr="00AF2286" w:rsidRDefault="00644EA9" w:rsidP="00E50069">
            <w:pPr>
              <w:pStyle w:val="TableParagraph"/>
              <w:ind w:right="431"/>
              <w:rPr>
                <w:rFonts w:asciiTheme="minorHAnsi" w:hAnsiTheme="minorHAnsi" w:cstheme="minorHAnsi"/>
                <w:sz w:val="24"/>
                <w:szCs w:val="24"/>
                <w:lang w:val="en-US" w:eastAsia="en-US"/>
              </w:rPr>
            </w:pPr>
          </w:p>
          <w:p w14:paraId="5545E5DB" w14:textId="77777777" w:rsidR="00C2759F" w:rsidRPr="00AF2286" w:rsidRDefault="00C2759F" w:rsidP="00E50069">
            <w:pPr>
              <w:pStyle w:val="TableParagraph"/>
              <w:ind w:right="431"/>
              <w:rPr>
                <w:rFonts w:asciiTheme="minorHAnsi" w:hAnsiTheme="minorHAnsi" w:cstheme="minorHAnsi"/>
                <w:sz w:val="24"/>
                <w:szCs w:val="24"/>
                <w:lang w:val="en-US" w:eastAsia="en-US"/>
              </w:rPr>
            </w:pPr>
          </w:p>
          <w:p w14:paraId="67FA7858" w14:textId="77777777" w:rsidR="00644EA9" w:rsidRPr="00AF2286" w:rsidRDefault="00644EA9" w:rsidP="009C11DD">
            <w:pPr>
              <w:pStyle w:val="TableParagraph"/>
              <w:ind w:left="175" w:right="431"/>
              <w:jc w:val="center"/>
              <w:rPr>
                <w:rFonts w:asciiTheme="minorHAnsi" w:hAnsiTheme="minorHAnsi" w:cstheme="minorHAnsi"/>
                <w:sz w:val="24"/>
                <w:szCs w:val="24"/>
                <w:lang w:val="en-US" w:eastAsia="en-US"/>
              </w:rPr>
            </w:pPr>
          </w:p>
          <w:p w14:paraId="0EE7A3FC" w14:textId="77777777" w:rsidR="00644EA9" w:rsidRPr="00AF2286" w:rsidRDefault="00644EA9" w:rsidP="009C11DD">
            <w:pPr>
              <w:pStyle w:val="TableParagraph"/>
              <w:ind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Ubirajara Cassiano Rocha</w:t>
            </w:r>
          </w:p>
          <w:p w14:paraId="678AB01E" w14:textId="77777777" w:rsidR="00644EA9" w:rsidRPr="00AF2286" w:rsidRDefault="00644EA9" w:rsidP="009C11DD">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w:t>
            </w:r>
            <w:proofErr w:type="spellStart"/>
            <w:r w:rsidRPr="00AF2286">
              <w:rPr>
                <w:rFonts w:asciiTheme="minorHAnsi" w:hAnsiTheme="minorHAnsi" w:cstheme="minorHAnsi"/>
                <w:i/>
                <w:sz w:val="20"/>
                <w:szCs w:val="24"/>
                <w:lang w:val="en-US" w:eastAsia="en-US"/>
              </w:rPr>
              <w:t>Presidente</w:t>
            </w:r>
            <w:proofErr w:type="spellEnd"/>
            <w:r w:rsidRPr="00AF2286">
              <w:rPr>
                <w:rFonts w:asciiTheme="minorHAnsi" w:hAnsiTheme="minorHAnsi" w:cstheme="minorHAnsi"/>
                <w:i/>
                <w:sz w:val="20"/>
                <w:szCs w:val="24"/>
                <w:lang w:val="en-US" w:eastAsia="en-US"/>
              </w:rPr>
              <w:t>)</w:t>
            </w:r>
          </w:p>
        </w:tc>
        <w:tc>
          <w:tcPr>
            <w:tcW w:w="4377" w:type="dxa"/>
          </w:tcPr>
          <w:p w14:paraId="4E936A3B"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758FF44C" w14:textId="77777777" w:rsidR="00C2759F" w:rsidRPr="00AF2286" w:rsidRDefault="00C2759F" w:rsidP="00E50069">
            <w:pPr>
              <w:pStyle w:val="TableParagraph"/>
              <w:rPr>
                <w:rFonts w:asciiTheme="minorHAnsi" w:hAnsiTheme="minorHAnsi" w:cstheme="minorHAnsi"/>
                <w:sz w:val="24"/>
                <w:szCs w:val="24"/>
                <w:lang w:val="en-US" w:eastAsia="en-US"/>
              </w:rPr>
            </w:pPr>
          </w:p>
          <w:p w14:paraId="47221765" w14:textId="77777777" w:rsidR="00644EA9" w:rsidRPr="00AF2286" w:rsidRDefault="00644EA9" w:rsidP="009628DA">
            <w:pPr>
              <w:pStyle w:val="TableParagraph"/>
              <w:jc w:val="center"/>
              <w:rPr>
                <w:rFonts w:asciiTheme="minorHAnsi" w:hAnsiTheme="minorHAnsi" w:cstheme="minorHAnsi"/>
                <w:sz w:val="24"/>
                <w:szCs w:val="24"/>
                <w:lang w:val="en-US" w:eastAsia="en-US"/>
              </w:rPr>
            </w:pPr>
          </w:p>
          <w:p w14:paraId="14F8F3E7" w14:textId="77777777" w:rsidR="005D6722" w:rsidRPr="00DC3988" w:rsidRDefault="005D6722" w:rsidP="005D6722">
            <w:pPr>
              <w:pStyle w:val="TableParagraph"/>
              <w:ind w:left="177" w:right="431"/>
              <w:jc w:val="center"/>
              <w:rPr>
                <w:rFonts w:asciiTheme="minorHAnsi" w:hAnsiTheme="minorHAnsi" w:cstheme="minorHAnsi"/>
                <w:i/>
                <w:sz w:val="24"/>
                <w:szCs w:val="24"/>
              </w:rPr>
            </w:pPr>
            <w:r w:rsidRPr="00DC3988">
              <w:rPr>
                <w:rFonts w:asciiTheme="minorHAnsi" w:hAnsiTheme="minorHAnsi" w:cstheme="minorHAnsi"/>
                <w:sz w:val="24"/>
                <w:szCs w:val="24"/>
              </w:rPr>
              <w:t>Rosemeire Aparecida de Oliveira</w:t>
            </w:r>
          </w:p>
          <w:p w14:paraId="49CEC9F0" w14:textId="2DB19420" w:rsidR="00644EA9" w:rsidRPr="00AF2286" w:rsidRDefault="005D6722" w:rsidP="005D6722">
            <w:pPr>
              <w:pStyle w:val="TableParagraph"/>
              <w:ind w:right="177"/>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(Primeira</w:t>
            </w:r>
            <w:r w:rsidRPr="00BA7255">
              <w:rPr>
                <w:rFonts w:asciiTheme="minorHAnsi" w:hAnsiTheme="minorHAnsi" w:cstheme="minorHAnsi"/>
                <w:i/>
                <w:spacing w:val="-3"/>
                <w:sz w:val="20"/>
                <w:szCs w:val="24"/>
              </w:rPr>
              <w:t xml:space="preserve"> </w:t>
            </w:r>
            <w:r w:rsidRPr="00BA7255">
              <w:rPr>
                <w:rFonts w:asciiTheme="minorHAnsi" w:hAnsiTheme="minorHAnsi" w:cstheme="minorHAnsi"/>
                <w:i/>
                <w:sz w:val="20"/>
                <w:szCs w:val="24"/>
              </w:rPr>
              <w:t>Secretária)</w:t>
            </w:r>
          </w:p>
        </w:tc>
      </w:tr>
      <w:tr w:rsidR="009C11DD" w:rsidRPr="00AF2286" w14:paraId="5C0854A4" w14:textId="77777777" w:rsidTr="005D6722">
        <w:trPr>
          <w:trHeight w:val="1390"/>
        </w:trPr>
        <w:tc>
          <w:tcPr>
            <w:tcW w:w="3789" w:type="dxa"/>
          </w:tcPr>
          <w:p w14:paraId="385AE199" w14:textId="77777777" w:rsidR="009C11DD" w:rsidRPr="00DC3988" w:rsidRDefault="009C11DD" w:rsidP="009C11DD">
            <w:pPr>
              <w:pStyle w:val="TableParagraph"/>
              <w:ind w:right="431"/>
              <w:jc w:val="center"/>
              <w:rPr>
                <w:rFonts w:asciiTheme="minorHAnsi" w:hAnsiTheme="minorHAnsi" w:cstheme="minorHAnsi"/>
                <w:sz w:val="24"/>
                <w:szCs w:val="24"/>
              </w:rPr>
            </w:pPr>
          </w:p>
          <w:p w14:paraId="118D865F" w14:textId="50095C2E" w:rsidR="009C11DD" w:rsidRDefault="009C11DD" w:rsidP="009C11DD">
            <w:pPr>
              <w:pStyle w:val="TableParagraph"/>
              <w:ind w:right="431"/>
              <w:jc w:val="center"/>
              <w:rPr>
                <w:rFonts w:asciiTheme="minorHAnsi" w:hAnsiTheme="minorHAnsi" w:cstheme="minorHAnsi"/>
                <w:sz w:val="24"/>
                <w:szCs w:val="24"/>
              </w:rPr>
            </w:pPr>
          </w:p>
          <w:p w14:paraId="7D68B18A" w14:textId="77777777" w:rsidR="009C11DD" w:rsidRPr="00DC3988" w:rsidRDefault="009C11DD" w:rsidP="00E50069">
            <w:pPr>
              <w:pStyle w:val="TableParagraph"/>
              <w:ind w:right="431"/>
              <w:rPr>
                <w:rFonts w:asciiTheme="minorHAnsi" w:hAnsiTheme="minorHAnsi" w:cstheme="minorHAnsi"/>
                <w:sz w:val="24"/>
                <w:szCs w:val="24"/>
              </w:rPr>
            </w:pPr>
          </w:p>
          <w:p w14:paraId="1FF26833" w14:textId="77777777" w:rsidR="005D6722" w:rsidRPr="00DC3988" w:rsidRDefault="005D6722" w:rsidP="005D6722">
            <w:pPr>
              <w:pStyle w:val="TableParagraph"/>
              <w:ind w:right="180"/>
              <w:jc w:val="center"/>
              <w:rPr>
                <w:rFonts w:asciiTheme="minorHAnsi" w:hAnsiTheme="minorHAnsi" w:cstheme="minorHAnsi"/>
                <w:sz w:val="24"/>
                <w:szCs w:val="24"/>
              </w:rPr>
            </w:pPr>
            <w:r w:rsidRPr="00DC3988">
              <w:rPr>
                <w:rFonts w:asciiTheme="minorHAnsi" w:hAnsiTheme="minorHAnsi" w:cstheme="minorHAnsi"/>
                <w:sz w:val="24"/>
                <w:szCs w:val="24"/>
              </w:rPr>
              <w:t>Cláudio José da Silva</w:t>
            </w:r>
          </w:p>
          <w:p w14:paraId="319430B7" w14:textId="77777777" w:rsidR="005D6722" w:rsidRDefault="005D6722" w:rsidP="005D6722">
            <w:pPr>
              <w:pStyle w:val="TableParagraph"/>
              <w:jc w:val="center"/>
              <w:rPr>
                <w:rFonts w:asciiTheme="minorHAnsi" w:hAnsiTheme="minorHAnsi" w:cstheme="minorHAnsi"/>
                <w:i/>
                <w:sz w:val="20"/>
                <w:szCs w:val="24"/>
              </w:rPr>
            </w:pPr>
            <w:r w:rsidRPr="00BA7255">
              <w:rPr>
                <w:rFonts w:asciiTheme="minorHAnsi" w:hAnsiTheme="minorHAnsi" w:cstheme="minorHAnsi"/>
                <w:i/>
                <w:sz w:val="20"/>
                <w:szCs w:val="24"/>
              </w:rPr>
              <w:t>(Segundo</w:t>
            </w:r>
            <w:r w:rsidRPr="00BA7255">
              <w:rPr>
                <w:rFonts w:asciiTheme="minorHAnsi" w:hAnsiTheme="minorHAnsi" w:cstheme="minorHAnsi"/>
                <w:i/>
                <w:spacing w:val="-1"/>
                <w:sz w:val="20"/>
                <w:szCs w:val="24"/>
              </w:rPr>
              <w:t xml:space="preserve"> </w:t>
            </w:r>
            <w:r w:rsidRPr="00BA7255">
              <w:rPr>
                <w:rFonts w:asciiTheme="minorHAnsi" w:hAnsiTheme="minorHAnsi" w:cstheme="minorHAnsi"/>
                <w:i/>
                <w:sz w:val="20"/>
                <w:szCs w:val="24"/>
              </w:rPr>
              <w:t>Secretário)</w:t>
            </w:r>
          </w:p>
          <w:p w14:paraId="15DD1742" w14:textId="6A27D3E5" w:rsidR="009C11DD" w:rsidRPr="00AF2286" w:rsidRDefault="009C11DD" w:rsidP="009C11DD">
            <w:pPr>
              <w:pStyle w:val="TableParagraph"/>
              <w:ind w:right="431"/>
              <w:jc w:val="center"/>
              <w:rPr>
                <w:rFonts w:asciiTheme="minorHAnsi" w:hAnsiTheme="minorHAnsi" w:cstheme="minorHAnsi"/>
                <w:i/>
                <w:sz w:val="24"/>
                <w:szCs w:val="24"/>
                <w:lang w:val="en-US" w:eastAsia="en-US"/>
              </w:rPr>
            </w:pPr>
          </w:p>
        </w:tc>
        <w:tc>
          <w:tcPr>
            <w:tcW w:w="4377" w:type="dxa"/>
          </w:tcPr>
          <w:p w14:paraId="40B01273" w14:textId="77777777" w:rsidR="009C11DD" w:rsidRPr="00DC3988" w:rsidRDefault="009C11DD" w:rsidP="009628DA">
            <w:pPr>
              <w:pStyle w:val="TableParagraph"/>
              <w:jc w:val="center"/>
              <w:rPr>
                <w:rFonts w:asciiTheme="minorHAnsi" w:hAnsiTheme="minorHAnsi" w:cstheme="minorHAnsi"/>
                <w:sz w:val="24"/>
                <w:szCs w:val="24"/>
              </w:rPr>
            </w:pPr>
          </w:p>
          <w:p w14:paraId="3DC08B16" w14:textId="467BF5BA" w:rsidR="009C11DD" w:rsidRDefault="009C11DD" w:rsidP="009628DA">
            <w:pPr>
              <w:pStyle w:val="TableParagraph"/>
              <w:jc w:val="center"/>
              <w:rPr>
                <w:rFonts w:asciiTheme="minorHAnsi" w:hAnsiTheme="minorHAnsi" w:cstheme="minorHAnsi"/>
                <w:sz w:val="24"/>
                <w:szCs w:val="24"/>
              </w:rPr>
            </w:pPr>
          </w:p>
          <w:p w14:paraId="1EA4A582" w14:textId="77777777" w:rsidR="009C11DD" w:rsidRPr="00DC3988" w:rsidRDefault="009C11DD" w:rsidP="00E50069">
            <w:pPr>
              <w:pStyle w:val="TableParagraph"/>
              <w:rPr>
                <w:rFonts w:asciiTheme="minorHAnsi" w:hAnsiTheme="minorHAnsi" w:cstheme="minorHAnsi"/>
                <w:sz w:val="24"/>
                <w:szCs w:val="24"/>
              </w:rPr>
            </w:pPr>
          </w:p>
          <w:p w14:paraId="535F80D6" w14:textId="77777777" w:rsidR="005D6722" w:rsidRDefault="005D6722" w:rsidP="005D6722">
            <w:pPr>
              <w:pStyle w:val="TableParagraph"/>
              <w:jc w:val="center"/>
              <w:rPr>
                <w:rFonts w:asciiTheme="minorHAnsi" w:hAnsiTheme="minorHAnsi" w:cstheme="minorHAnsi"/>
                <w:sz w:val="24"/>
                <w:szCs w:val="24"/>
              </w:rPr>
            </w:pPr>
            <w:r>
              <w:rPr>
                <w:rFonts w:asciiTheme="minorHAnsi" w:hAnsiTheme="minorHAnsi" w:cstheme="minorHAnsi"/>
                <w:sz w:val="24"/>
                <w:szCs w:val="24"/>
              </w:rPr>
              <w:t>Gilmar da Silva</w:t>
            </w:r>
          </w:p>
          <w:p w14:paraId="11DE71CE" w14:textId="77777777" w:rsidR="005D6722" w:rsidRPr="003362E6" w:rsidRDefault="005D6722" w:rsidP="005D6722">
            <w:pPr>
              <w:pStyle w:val="TableParagraph"/>
              <w:jc w:val="center"/>
              <w:rPr>
                <w:rFonts w:asciiTheme="minorHAnsi" w:hAnsiTheme="minorHAnsi" w:cstheme="minorHAnsi"/>
                <w:sz w:val="20"/>
                <w:szCs w:val="20"/>
              </w:rPr>
            </w:pPr>
            <w:r>
              <w:rPr>
                <w:rFonts w:asciiTheme="minorHAnsi" w:hAnsiTheme="minorHAnsi" w:cstheme="minorHAnsi"/>
                <w:sz w:val="20"/>
                <w:szCs w:val="20"/>
              </w:rPr>
              <w:t>(Primeiro Tesoureiro)</w:t>
            </w:r>
          </w:p>
          <w:p w14:paraId="7AB3BA8B" w14:textId="1DDBCD48" w:rsidR="003362E6" w:rsidRPr="00AF2286" w:rsidRDefault="003362E6" w:rsidP="005D6722">
            <w:pPr>
              <w:pStyle w:val="TableParagraph"/>
              <w:jc w:val="center"/>
              <w:rPr>
                <w:rFonts w:asciiTheme="minorHAnsi" w:hAnsiTheme="minorHAnsi" w:cstheme="minorHAnsi"/>
                <w:i/>
                <w:sz w:val="24"/>
                <w:szCs w:val="24"/>
                <w:lang w:val="en-US" w:eastAsia="en-US"/>
              </w:rPr>
            </w:pPr>
          </w:p>
        </w:tc>
      </w:tr>
      <w:tr w:rsidR="009C11DD" w:rsidRPr="00AF2286" w14:paraId="7499ED3E" w14:textId="77777777" w:rsidTr="005D6722">
        <w:trPr>
          <w:trHeight w:val="1392"/>
        </w:trPr>
        <w:tc>
          <w:tcPr>
            <w:tcW w:w="3789" w:type="dxa"/>
          </w:tcPr>
          <w:p w14:paraId="1F5F1013" w14:textId="77777777" w:rsidR="009C11DD" w:rsidRDefault="009C11DD" w:rsidP="005D6722">
            <w:pPr>
              <w:pStyle w:val="TableParagraph"/>
              <w:rPr>
                <w:rFonts w:asciiTheme="minorHAnsi" w:hAnsiTheme="minorHAnsi" w:cstheme="minorHAnsi"/>
                <w:sz w:val="24"/>
                <w:szCs w:val="24"/>
              </w:rPr>
            </w:pPr>
          </w:p>
          <w:p w14:paraId="4F75CCFB" w14:textId="77777777" w:rsidR="002A781A" w:rsidRPr="00DC3988" w:rsidRDefault="002A781A" w:rsidP="005D6722">
            <w:pPr>
              <w:pStyle w:val="TableParagraph"/>
              <w:rPr>
                <w:rFonts w:asciiTheme="minorHAnsi" w:hAnsiTheme="minorHAnsi" w:cstheme="minorHAnsi"/>
                <w:sz w:val="24"/>
                <w:szCs w:val="24"/>
              </w:rPr>
            </w:pPr>
          </w:p>
          <w:p w14:paraId="2CB4B6AF" w14:textId="77777777" w:rsidR="005D6722" w:rsidRDefault="005D6722" w:rsidP="005D6722">
            <w:pPr>
              <w:pStyle w:val="TableParagraph"/>
              <w:ind w:right="180"/>
              <w:jc w:val="center"/>
              <w:rPr>
                <w:rFonts w:asciiTheme="minorHAnsi" w:hAnsiTheme="minorHAnsi" w:cstheme="minorHAnsi"/>
                <w:sz w:val="24"/>
                <w:szCs w:val="24"/>
              </w:rPr>
            </w:pPr>
            <w:r>
              <w:rPr>
                <w:rFonts w:asciiTheme="minorHAnsi" w:hAnsiTheme="minorHAnsi" w:cstheme="minorHAnsi"/>
                <w:sz w:val="24"/>
                <w:szCs w:val="24"/>
              </w:rPr>
              <w:t>Alisson Magno Mattioli</w:t>
            </w:r>
          </w:p>
          <w:p w14:paraId="2BD122C4" w14:textId="77777777" w:rsidR="005D6722" w:rsidRPr="003362E6" w:rsidRDefault="005D6722" w:rsidP="005D6722">
            <w:pPr>
              <w:pStyle w:val="TableParagraph"/>
              <w:ind w:right="180"/>
              <w:jc w:val="center"/>
              <w:rPr>
                <w:rFonts w:asciiTheme="minorHAnsi" w:hAnsiTheme="minorHAnsi" w:cstheme="minorHAnsi"/>
                <w:sz w:val="20"/>
                <w:szCs w:val="20"/>
              </w:rPr>
            </w:pPr>
            <w:r>
              <w:rPr>
                <w:rFonts w:asciiTheme="minorHAnsi" w:hAnsiTheme="minorHAnsi" w:cstheme="minorHAnsi"/>
                <w:sz w:val="20"/>
                <w:szCs w:val="20"/>
              </w:rPr>
              <w:t>(Segundo Tesoureiro)</w:t>
            </w:r>
          </w:p>
          <w:p w14:paraId="1CF87ED9" w14:textId="2B24B939" w:rsidR="009C11DD" w:rsidRDefault="009C11DD" w:rsidP="009C11DD">
            <w:pPr>
              <w:pStyle w:val="TableParagraph"/>
              <w:jc w:val="center"/>
              <w:rPr>
                <w:rFonts w:asciiTheme="minorHAnsi" w:hAnsiTheme="minorHAnsi" w:cstheme="minorHAnsi"/>
                <w:sz w:val="24"/>
                <w:szCs w:val="24"/>
              </w:rPr>
            </w:pPr>
          </w:p>
          <w:p w14:paraId="0DF3A23A" w14:textId="77777777" w:rsidR="003362E6" w:rsidRDefault="003362E6" w:rsidP="009C11DD">
            <w:pPr>
              <w:pStyle w:val="TableParagraph"/>
              <w:jc w:val="center"/>
              <w:rPr>
                <w:rFonts w:asciiTheme="minorHAnsi" w:hAnsiTheme="minorHAnsi" w:cstheme="minorHAnsi"/>
                <w:sz w:val="24"/>
                <w:szCs w:val="24"/>
              </w:rPr>
            </w:pPr>
          </w:p>
          <w:p w14:paraId="727A028E" w14:textId="77777777" w:rsidR="005D6722" w:rsidRDefault="005D6722" w:rsidP="002A781A">
            <w:pPr>
              <w:pStyle w:val="TableParagraph"/>
              <w:rPr>
                <w:rFonts w:asciiTheme="minorHAnsi" w:hAnsiTheme="minorHAnsi" w:cstheme="minorHAnsi"/>
                <w:sz w:val="24"/>
                <w:szCs w:val="24"/>
              </w:rPr>
            </w:pPr>
          </w:p>
          <w:p w14:paraId="1DC09A12" w14:textId="5E868ABC" w:rsidR="005D6722" w:rsidRDefault="005D6722" w:rsidP="009C11DD">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Antônio Claret dos Santos</w:t>
            </w:r>
          </w:p>
          <w:p w14:paraId="464D4B54" w14:textId="77777777" w:rsidR="005D6722" w:rsidRDefault="005D6722" w:rsidP="009C11DD">
            <w:pPr>
              <w:pStyle w:val="TableParagraph"/>
              <w:jc w:val="center"/>
              <w:rPr>
                <w:rFonts w:asciiTheme="minorHAnsi" w:hAnsiTheme="minorHAnsi" w:cstheme="minorHAnsi"/>
                <w:sz w:val="24"/>
                <w:szCs w:val="24"/>
              </w:rPr>
            </w:pPr>
          </w:p>
          <w:p w14:paraId="00E35ACB" w14:textId="77777777" w:rsidR="005D6722" w:rsidRDefault="005D6722" w:rsidP="009C11DD">
            <w:pPr>
              <w:pStyle w:val="TableParagraph"/>
              <w:jc w:val="center"/>
              <w:rPr>
                <w:rFonts w:asciiTheme="minorHAnsi" w:hAnsiTheme="minorHAnsi" w:cstheme="minorHAnsi"/>
                <w:sz w:val="24"/>
                <w:szCs w:val="24"/>
              </w:rPr>
            </w:pPr>
          </w:p>
          <w:p w14:paraId="7EA8488F" w14:textId="77777777" w:rsidR="005D6722" w:rsidRDefault="005D6722" w:rsidP="009C11DD">
            <w:pPr>
              <w:pStyle w:val="TableParagraph"/>
              <w:jc w:val="center"/>
              <w:rPr>
                <w:rFonts w:asciiTheme="minorHAnsi" w:hAnsiTheme="minorHAnsi" w:cstheme="minorHAnsi"/>
                <w:sz w:val="24"/>
                <w:szCs w:val="24"/>
              </w:rPr>
            </w:pPr>
          </w:p>
          <w:p w14:paraId="4ECE9C1A" w14:textId="77777777" w:rsidR="003362E6" w:rsidRPr="00DC3988" w:rsidRDefault="003362E6" w:rsidP="009C11DD">
            <w:pPr>
              <w:pStyle w:val="TableParagraph"/>
              <w:jc w:val="center"/>
              <w:rPr>
                <w:rFonts w:asciiTheme="minorHAnsi" w:hAnsiTheme="minorHAnsi" w:cstheme="minorHAnsi"/>
                <w:sz w:val="24"/>
                <w:szCs w:val="24"/>
              </w:rPr>
            </w:pPr>
          </w:p>
          <w:p w14:paraId="73F72303" w14:textId="15A885D4" w:rsidR="00633AEC" w:rsidRPr="00DC3988" w:rsidRDefault="005D6722" w:rsidP="005D6722">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Ennio</w:t>
            </w:r>
            <w:r w:rsidRPr="00DC3988">
              <w:rPr>
                <w:rFonts w:asciiTheme="minorHAnsi" w:hAnsiTheme="minorHAnsi" w:cstheme="minorHAnsi"/>
                <w:spacing w:val="-6"/>
                <w:sz w:val="24"/>
                <w:szCs w:val="24"/>
              </w:rPr>
              <w:t xml:space="preserve"> </w:t>
            </w:r>
            <w:r w:rsidRPr="00DC3988">
              <w:rPr>
                <w:rFonts w:asciiTheme="minorHAnsi" w:hAnsiTheme="minorHAnsi" w:cstheme="minorHAnsi"/>
                <w:sz w:val="24"/>
                <w:szCs w:val="24"/>
              </w:rPr>
              <w:t>Mendes</w:t>
            </w:r>
            <w:r w:rsidRPr="00DC3988">
              <w:rPr>
                <w:rFonts w:asciiTheme="minorHAnsi" w:hAnsiTheme="minorHAnsi" w:cstheme="minorHAnsi"/>
                <w:spacing w:val="-7"/>
                <w:sz w:val="24"/>
                <w:szCs w:val="24"/>
              </w:rPr>
              <w:t xml:space="preserve"> </w:t>
            </w:r>
            <w:r w:rsidRPr="00DC3988">
              <w:rPr>
                <w:rFonts w:asciiTheme="minorHAnsi" w:hAnsiTheme="minorHAnsi" w:cstheme="minorHAnsi"/>
                <w:sz w:val="24"/>
                <w:szCs w:val="24"/>
              </w:rPr>
              <w:t>de</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Siqueira</w:t>
            </w:r>
          </w:p>
          <w:p w14:paraId="74376072" w14:textId="77777777" w:rsidR="009C11DD" w:rsidRDefault="009C11DD" w:rsidP="00805E35">
            <w:pPr>
              <w:pStyle w:val="TableParagraph"/>
              <w:ind w:left="175" w:right="431"/>
              <w:jc w:val="center"/>
              <w:rPr>
                <w:rFonts w:asciiTheme="minorHAnsi" w:hAnsiTheme="minorHAnsi" w:cstheme="minorHAnsi"/>
                <w:sz w:val="24"/>
                <w:szCs w:val="24"/>
              </w:rPr>
            </w:pPr>
          </w:p>
          <w:p w14:paraId="0B7BE270" w14:textId="77777777" w:rsidR="005D6722" w:rsidRDefault="005D6722" w:rsidP="00805E35">
            <w:pPr>
              <w:pStyle w:val="TableParagraph"/>
              <w:ind w:left="175" w:right="431"/>
              <w:jc w:val="center"/>
              <w:rPr>
                <w:rFonts w:asciiTheme="minorHAnsi" w:hAnsiTheme="minorHAnsi" w:cstheme="minorHAnsi"/>
                <w:sz w:val="24"/>
                <w:szCs w:val="24"/>
              </w:rPr>
            </w:pPr>
          </w:p>
          <w:p w14:paraId="2AAAA141" w14:textId="77777777" w:rsidR="005D6722" w:rsidRDefault="005D6722" w:rsidP="00805E35">
            <w:pPr>
              <w:pStyle w:val="TableParagraph"/>
              <w:ind w:left="175" w:right="431"/>
              <w:jc w:val="center"/>
              <w:rPr>
                <w:rFonts w:asciiTheme="minorHAnsi" w:hAnsiTheme="minorHAnsi" w:cstheme="minorHAnsi"/>
                <w:sz w:val="24"/>
                <w:szCs w:val="24"/>
              </w:rPr>
            </w:pPr>
          </w:p>
          <w:p w14:paraId="2D592051" w14:textId="6F2878B8" w:rsidR="005D6722" w:rsidRPr="009C11DD" w:rsidRDefault="005D6722" w:rsidP="00805E35">
            <w:pPr>
              <w:pStyle w:val="TableParagraph"/>
              <w:ind w:left="175" w:right="431"/>
              <w:jc w:val="center"/>
              <w:rPr>
                <w:rFonts w:asciiTheme="minorHAnsi" w:hAnsiTheme="minorHAnsi" w:cstheme="minorHAnsi"/>
                <w:sz w:val="24"/>
                <w:szCs w:val="24"/>
              </w:rPr>
            </w:pPr>
          </w:p>
        </w:tc>
        <w:tc>
          <w:tcPr>
            <w:tcW w:w="4377" w:type="dxa"/>
          </w:tcPr>
          <w:p w14:paraId="15CEEFC5" w14:textId="1F57E1FF" w:rsidR="009C11DD" w:rsidRDefault="009C11DD" w:rsidP="005D6722">
            <w:pPr>
              <w:pStyle w:val="TableParagraph"/>
              <w:ind w:right="180"/>
              <w:rPr>
                <w:rFonts w:asciiTheme="minorHAnsi" w:hAnsiTheme="minorHAnsi" w:cstheme="minorHAnsi"/>
                <w:sz w:val="24"/>
                <w:szCs w:val="24"/>
              </w:rPr>
            </w:pPr>
          </w:p>
          <w:p w14:paraId="5FE42BEB" w14:textId="77777777" w:rsidR="002A781A" w:rsidRDefault="002A781A" w:rsidP="005D6722">
            <w:pPr>
              <w:pStyle w:val="TableParagraph"/>
              <w:ind w:right="180"/>
              <w:rPr>
                <w:rFonts w:asciiTheme="minorHAnsi" w:hAnsiTheme="minorHAnsi" w:cstheme="minorHAnsi"/>
                <w:sz w:val="24"/>
                <w:szCs w:val="24"/>
              </w:rPr>
            </w:pPr>
          </w:p>
          <w:p w14:paraId="0985A53E" w14:textId="0D74C308" w:rsidR="009628DA" w:rsidRPr="00DC3988" w:rsidRDefault="005D6722" w:rsidP="009628DA">
            <w:pPr>
              <w:pStyle w:val="TableParagraph"/>
              <w:ind w:right="180"/>
              <w:jc w:val="center"/>
              <w:rPr>
                <w:rFonts w:asciiTheme="minorHAnsi" w:hAnsiTheme="minorHAnsi" w:cstheme="minorHAnsi"/>
                <w:sz w:val="24"/>
                <w:szCs w:val="24"/>
              </w:rPr>
            </w:pPr>
            <w:r>
              <w:rPr>
                <w:rFonts w:asciiTheme="minorHAnsi" w:hAnsiTheme="minorHAnsi" w:cstheme="minorHAnsi"/>
                <w:sz w:val="24"/>
                <w:szCs w:val="24"/>
              </w:rPr>
              <w:t>Ana Paula Santana de Rezende Arruda</w:t>
            </w:r>
          </w:p>
          <w:p w14:paraId="674768E2" w14:textId="77777777" w:rsidR="003362E6" w:rsidRDefault="003362E6" w:rsidP="009628DA">
            <w:pPr>
              <w:pStyle w:val="TableParagraph"/>
              <w:ind w:right="180"/>
              <w:jc w:val="center"/>
              <w:rPr>
                <w:rFonts w:asciiTheme="minorHAnsi" w:hAnsiTheme="minorHAnsi" w:cstheme="minorHAnsi"/>
                <w:sz w:val="24"/>
                <w:szCs w:val="24"/>
              </w:rPr>
            </w:pPr>
          </w:p>
          <w:p w14:paraId="398FA555" w14:textId="77777777" w:rsidR="003362E6" w:rsidRDefault="003362E6" w:rsidP="009628DA">
            <w:pPr>
              <w:pStyle w:val="TableParagraph"/>
              <w:ind w:right="180"/>
              <w:jc w:val="center"/>
              <w:rPr>
                <w:rFonts w:asciiTheme="minorHAnsi" w:hAnsiTheme="minorHAnsi" w:cstheme="minorHAnsi"/>
                <w:sz w:val="24"/>
                <w:szCs w:val="24"/>
              </w:rPr>
            </w:pPr>
          </w:p>
          <w:p w14:paraId="56C671B0" w14:textId="77777777" w:rsidR="003362E6" w:rsidRDefault="003362E6" w:rsidP="009628DA">
            <w:pPr>
              <w:pStyle w:val="TableParagraph"/>
              <w:ind w:right="180"/>
              <w:jc w:val="center"/>
              <w:rPr>
                <w:rFonts w:asciiTheme="minorHAnsi" w:hAnsiTheme="minorHAnsi" w:cstheme="minorHAnsi"/>
                <w:sz w:val="24"/>
                <w:szCs w:val="24"/>
              </w:rPr>
            </w:pPr>
          </w:p>
          <w:p w14:paraId="6CCF2903" w14:textId="77777777" w:rsidR="005D6722" w:rsidRPr="00DC3988" w:rsidRDefault="005D6722" w:rsidP="002A781A">
            <w:pPr>
              <w:pStyle w:val="TableParagraph"/>
              <w:ind w:right="180"/>
              <w:rPr>
                <w:rFonts w:asciiTheme="minorHAnsi" w:hAnsiTheme="minorHAnsi" w:cstheme="minorHAnsi"/>
                <w:sz w:val="24"/>
                <w:szCs w:val="24"/>
              </w:rPr>
            </w:pPr>
          </w:p>
          <w:p w14:paraId="276B3DAE" w14:textId="77777777" w:rsidR="009C11DD" w:rsidRDefault="005D6722" w:rsidP="00FC5382">
            <w:pPr>
              <w:pStyle w:val="TableParagraph"/>
              <w:spacing w:before="4"/>
              <w:jc w:val="center"/>
              <w:rPr>
                <w:rFonts w:asciiTheme="minorHAnsi" w:hAnsiTheme="minorHAnsi" w:cstheme="minorHAnsi"/>
                <w:sz w:val="24"/>
                <w:szCs w:val="24"/>
              </w:rPr>
            </w:pPr>
            <w:r>
              <w:rPr>
                <w:rFonts w:asciiTheme="minorHAnsi" w:hAnsiTheme="minorHAnsi" w:cstheme="minorHAnsi"/>
                <w:sz w:val="24"/>
                <w:szCs w:val="24"/>
              </w:rPr>
              <w:t>Daiana Garcia</w:t>
            </w:r>
          </w:p>
          <w:p w14:paraId="1E4FB25B" w14:textId="77777777" w:rsidR="005D6722" w:rsidRDefault="005D6722" w:rsidP="00FC5382">
            <w:pPr>
              <w:pStyle w:val="TableParagraph"/>
              <w:spacing w:before="4"/>
              <w:jc w:val="center"/>
              <w:rPr>
                <w:rFonts w:asciiTheme="minorHAnsi" w:hAnsiTheme="minorHAnsi" w:cstheme="minorHAnsi"/>
                <w:sz w:val="24"/>
                <w:szCs w:val="24"/>
              </w:rPr>
            </w:pPr>
          </w:p>
          <w:p w14:paraId="582A07D0" w14:textId="77777777" w:rsidR="005D6722" w:rsidRDefault="005D6722" w:rsidP="00FC5382">
            <w:pPr>
              <w:pStyle w:val="TableParagraph"/>
              <w:spacing w:before="4"/>
              <w:jc w:val="center"/>
              <w:rPr>
                <w:rFonts w:asciiTheme="minorHAnsi" w:hAnsiTheme="minorHAnsi" w:cstheme="minorHAnsi"/>
                <w:sz w:val="24"/>
                <w:szCs w:val="24"/>
              </w:rPr>
            </w:pPr>
          </w:p>
          <w:p w14:paraId="18F49BA0" w14:textId="77777777" w:rsidR="005D6722" w:rsidRDefault="005D6722" w:rsidP="00FC5382">
            <w:pPr>
              <w:pStyle w:val="TableParagraph"/>
              <w:spacing w:before="4"/>
              <w:jc w:val="center"/>
              <w:rPr>
                <w:rFonts w:asciiTheme="minorHAnsi" w:hAnsiTheme="minorHAnsi" w:cstheme="minorHAnsi"/>
                <w:sz w:val="24"/>
                <w:szCs w:val="24"/>
              </w:rPr>
            </w:pPr>
          </w:p>
          <w:p w14:paraId="5F7A9AF7" w14:textId="77777777" w:rsidR="005D6722" w:rsidRDefault="005D6722" w:rsidP="00FC5382">
            <w:pPr>
              <w:pStyle w:val="TableParagraph"/>
              <w:spacing w:before="4"/>
              <w:jc w:val="center"/>
              <w:rPr>
                <w:rFonts w:asciiTheme="minorHAnsi" w:hAnsiTheme="minorHAnsi" w:cstheme="minorHAnsi"/>
                <w:sz w:val="24"/>
                <w:szCs w:val="24"/>
              </w:rPr>
            </w:pPr>
          </w:p>
          <w:p w14:paraId="022F88A6" w14:textId="7D97DEDA" w:rsidR="005D6722" w:rsidRPr="00194DA9" w:rsidRDefault="005D6722" w:rsidP="00FC5382">
            <w:pPr>
              <w:pStyle w:val="TableParagraph"/>
              <w:spacing w:before="4"/>
              <w:jc w:val="center"/>
              <w:rPr>
                <w:rFonts w:asciiTheme="minorHAnsi" w:hAnsiTheme="minorHAnsi" w:cstheme="minorHAnsi"/>
                <w:sz w:val="24"/>
                <w:szCs w:val="24"/>
                <w:lang w:val="en-US" w:eastAsia="en-US"/>
              </w:rPr>
            </w:pPr>
            <w:r w:rsidRPr="00DC3988">
              <w:rPr>
                <w:rFonts w:asciiTheme="minorHAnsi" w:hAnsiTheme="minorHAnsi" w:cstheme="minorHAnsi"/>
                <w:sz w:val="24"/>
                <w:szCs w:val="24"/>
              </w:rPr>
              <w:t>Evandro Oliveira Miranda</w:t>
            </w:r>
          </w:p>
        </w:tc>
      </w:tr>
      <w:tr w:rsidR="009C11DD" w:rsidRPr="00AF2286" w14:paraId="2D497223" w14:textId="77777777" w:rsidTr="005D6722">
        <w:trPr>
          <w:trHeight w:val="1526"/>
        </w:trPr>
        <w:tc>
          <w:tcPr>
            <w:tcW w:w="3789" w:type="dxa"/>
          </w:tcPr>
          <w:p w14:paraId="34F31FFB" w14:textId="7C4A74AB" w:rsidR="009C11DD" w:rsidRPr="00DC3988" w:rsidRDefault="009C11DD" w:rsidP="009C11DD">
            <w:pPr>
              <w:pStyle w:val="TableParagraph"/>
              <w:spacing w:before="4"/>
              <w:jc w:val="center"/>
              <w:rPr>
                <w:rFonts w:asciiTheme="minorHAnsi" w:hAnsiTheme="minorHAnsi" w:cstheme="minorHAnsi"/>
                <w:sz w:val="24"/>
                <w:szCs w:val="24"/>
              </w:rPr>
            </w:pPr>
          </w:p>
          <w:p w14:paraId="6E1E9F0C" w14:textId="4CAFBF37" w:rsidR="009C11DD" w:rsidRDefault="005D6722" w:rsidP="009C11DD">
            <w:pPr>
              <w:pStyle w:val="TableParagraph"/>
              <w:spacing w:before="4"/>
              <w:jc w:val="center"/>
              <w:rPr>
                <w:rFonts w:asciiTheme="minorHAnsi" w:hAnsiTheme="minorHAnsi" w:cstheme="minorHAnsi"/>
                <w:sz w:val="24"/>
                <w:szCs w:val="24"/>
              </w:rPr>
            </w:pPr>
            <w:r w:rsidRPr="00DC3988">
              <w:rPr>
                <w:rFonts w:asciiTheme="minorHAnsi" w:hAnsiTheme="minorHAnsi" w:cstheme="minorHAnsi"/>
                <w:sz w:val="24"/>
                <w:szCs w:val="24"/>
              </w:rPr>
              <w:t>Jaqueline Aparecida Fráguas</w:t>
            </w:r>
          </w:p>
          <w:p w14:paraId="27C87869" w14:textId="77777777" w:rsidR="009C11DD" w:rsidRDefault="009C11DD" w:rsidP="005D6722">
            <w:pPr>
              <w:pStyle w:val="TableParagraph"/>
              <w:spacing w:before="4"/>
              <w:rPr>
                <w:rFonts w:asciiTheme="minorHAnsi" w:hAnsiTheme="minorHAnsi" w:cstheme="minorHAnsi"/>
                <w:sz w:val="24"/>
                <w:szCs w:val="24"/>
              </w:rPr>
            </w:pPr>
          </w:p>
          <w:p w14:paraId="6EF907C9" w14:textId="77777777" w:rsidR="005D6722" w:rsidRDefault="005D6722" w:rsidP="005D6722">
            <w:pPr>
              <w:pStyle w:val="TableParagraph"/>
              <w:spacing w:before="4"/>
              <w:rPr>
                <w:rFonts w:asciiTheme="minorHAnsi" w:hAnsiTheme="minorHAnsi" w:cstheme="minorHAnsi"/>
                <w:sz w:val="24"/>
                <w:szCs w:val="24"/>
              </w:rPr>
            </w:pPr>
          </w:p>
          <w:p w14:paraId="38F644D7" w14:textId="77777777" w:rsidR="005D6722" w:rsidRDefault="005D6722" w:rsidP="005D6722">
            <w:pPr>
              <w:pStyle w:val="TableParagraph"/>
              <w:spacing w:before="4"/>
              <w:rPr>
                <w:rFonts w:asciiTheme="minorHAnsi" w:hAnsiTheme="minorHAnsi" w:cstheme="minorHAnsi"/>
                <w:sz w:val="24"/>
                <w:szCs w:val="24"/>
              </w:rPr>
            </w:pPr>
          </w:p>
          <w:p w14:paraId="5ABBC1D2" w14:textId="77777777" w:rsidR="005D6722" w:rsidRDefault="005D6722" w:rsidP="005D6722">
            <w:pPr>
              <w:pStyle w:val="TableParagraph"/>
              <w:spacing w:before="4"/>
              <w:rPr>
                <w:rFonts w:asciiTheme="minorHAnsi" w:hAnsiTheme="minorHAnsi" w:cstheme="minorHAnsi"/>
                <w:sz w:val="24"/>
                <w:szCs w:val="24"/>
              </w:rPr>
            </w:pPr>
          </w:p>
          <w:p w14:paraId="62ACADAB" w14:textId="77777777" w:rsidR="005D6722" w:rsidRPr="00DC3988" w:rsidRDefault="005D6722" w:rsidP="005D6722">
            <w:pPr>
              <w:pStyle w:val="TableParagraph"/>
              <w:spacing w:before="4"/>
              <w:rPr>
                <w:rFonts w:asciiTheme="minorHAnsi" w:hAnsiTheme="minorHAnsi" w:cstheme="minorHAnsi"/>
                <w:sz w:val="24"/>
                <w:szCs w:val="24"/>
              </w:rPr>
            </w:pPr>
          </w:p>
          <w:p w14:paraId="6912B7C3" w14:textId="4FD61FE9" w:rsidR="009C11DD" w:rsidRPr="00AF2286" w:rsidRDefault="00FC5382" w:rsidP="005D6722">
            <w:pPr>
              <w:pStyle w:val="TableParagraph"/>
              <w:ind w:left="-248" w:right="-321"/>
              <w:rPr>
                <w:rFonts w:asciiTheme="minorHAnsi" w:hAnsiTheme="minorHAnsi" w:cstheme="minorHAnsi"/>
                <w:sz w:val="24"/>
                <w:szCs w:val="24"/>
                <w:lang w:val="en-US" w:eastAsia="en-US"/>
              </w:rPr>
            </w:pPr>
            <w:r>
              <w:rPr>
                <w:rFonts w:asciiTheme="minorHAnsi" w:hAnsiTheme="minorHAnsi" w:cstheme="minorHAnsi"/>
                <w:sz w:val="24"/>
                <w:szCs w:val="24"/>
              </w:rPr>
              <w:t xml:space="preserve">     </w:t>
            </w:r>
            <w:r w:rsidR="00805E35">
              <w:rPr>
                <w:rFonts w:asciiTheme="minorHAnsi" w:hAnsiTheme="minorHAnsi" w:cstheme="minorHAnsi"/>
                <w:sz w:val="24"/>
                <w:szCs w:val="24"/>
              </w:rPr>
              <w:t xml:space="preserve">               </w:t>
            </w:r>
            <w:r w:rsidR="005D6722" w:rsidRPr="00DC3988">
              <w:rPr>
                <w:rFonts w:asciiTheme="minorHAnsi" w:hAnsiTheme="minorHAnsi" w:cstheme="minorHAnsi"/>
                <w:sz w:val="24"/>
                <w:szCs w:val="24"/>
              </w:rPr>
              <w:t>João</w:t>
            </w:r>
            <w:r w:rsidR="005D6722" w:rsidRPr="00DC3988">
              <w:rPr>
                <w:rFonts w:asciiTheme="minorHAnsi" w:hAnsiTheme="minorHAnsi" w:cstheme="minorHAnsi"/>
                <w:spacing w:val="-5"/>
                <w:sz w:val="24"/>
                <w:szCs w:val="24"/>
              </w:rPr>
              <w:t xml:space="preserve"> </w:t>
            </w:r>
            <w:r w:rsidR="005D6722">
              <w:rPr>
                <w:rFonts w:asciiTheme="minorHAnsi" w:hAnsiTheme="minorHAnsi" w:cstheme="minorHAnsi"/>
                <w:sz w:val="24"/>
                <w:szCs w:val="24"/>
              </w:rPr>
              <w:t>Paulo Felizardo</w:t>
            </w:r>
          </w:p>
        </w:tc>
        <w:tc>
          <w:tcPr>
            <w:tcW w:w="4377" w:type="dxa"/>
          </w:tcPr>
          <w:p w14:paraId="42608E8A" w14:textId="77777777" w:rsidR="009C11DD" w:rsidRPr="00DC3988" w:rsidRDefault="009C11DD" w:rsidP="009628DA">
            <w:pPr>
              <w:pStyle w:val="TableParagraph"/>
              <w:spacing w:before="4"/>
              <w:jc w:val="center"/>
              <w:rPr>
                <w:rFonts w:asciiTheme="minorHAnsi" w:hAnsiTheme="minorHAnsi" w:cstheme="minorHAnsi"/>
                <w:sz w:val="24"/>
                <w:szCs w:val="24"/>
              </w:rPr>
            </w:pPr>
          </w:p>
          <w:p w14:paraId="0D491EB9" w14:textId="74FFC869" w:rsidR="009C11DD" w:rsidRDefault="005D6722" w:rsidP="009628DA">
            <w:pPr>
              <w:pStyle w:val="TableParagraph"/>
              <w:spacing w:before="4"/>
              <w:jc w:val="center"/>
              <w:rPr>
                <w:rFonts w:asciiTheme="minorHAnsi" w:hAnsiTheme="minorHAnsi" w:cstheme="minorHAnsi"/>
                <w:sz w:val="24"/>
                <w:szCs w:val="24"/>
              </w:rPr>
            </w:pPr>
            <w:r w:rsidRPr="00DC3988">
              <w:rPr>
                <w:rFonts w:asciiTheme="minorHAnsi" w:hAnsiTheme="minorHAnsi" w:cstheme="minorHAnsi"/>
                <w:sz w:val="24"/>
                <w:szCs w:val="24"/>
              </w:rPr>
              <w:t>João</w:t>
            </w:r>
            <w:r w:rsidRPr="00DC3988">
              <w:rPr>
                <w:rFonts w:asciiTheme="minorHAnsi" w:hAnsiTheme="minorHAnsi" w:cstheme="minorHAnsi"/>
                <w:spacing w:val="-5"/>
                <w:sz w:val="24"/>
                <w:szCs w:val="24"/>
              </w:rPr>
              <w:t xml:space="preserve"> </w:t>
            </w:r>
            <w:r w:rsidRPr="00DC3988">
              <w:rPr>
                <w:rFonts w:asciiTheme="minorHAnsi" w:hAnsiTheme="minorHAnsi" w:cstheme="minorHAnsi"/>
                <w:sz w:val="24"/>
                <w:szCs w:val="24"/>
              </w:rPr>
              <w:t>Batista</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Carvalho</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Leão</w:t>
            </w:r>
          </w:p>
          <w:p w14:paraId="3119603A" w14:textId="77777777" w:rsidR="009628DA" w:rsidRDefault="009628DA" w:rsidP="009628DA">
            <w:pPr>
              <w:pStyle w:val="TableParagraph"/>
              <w:spacing w:before="4"/>
              <w:jc w:val="center"/>
              <w:rPr>
                <w:rFonts w:asciiTheme="minorHAnsi" w:hAnsiTheme="minorHAnsi" w:cstheme="minorHAnsi"/>
                <w:sz w:val="24"/>
                <w:szCs w:val="24"/>
              </w:rPr>
            </w:pPr>
          </w:p>
          <w:p w14:paraId="158F5882" w14:textId="77777777" w:rsidR="005D6722" w:rsidRDefault="005D6722" w:rsidP="009628DA">
            <w:pPr>
              <w:pStyle w:val="TableParagraph"/>
              <w:spacing w:before="4"/>
              <w:jc w:val="center"/>
              <w:rPr>
                <w:rFonts w:asciiTheme="minorHAnsi" w:hAnsiTheme="minorHAnsi" w:cstheme="minorHAnsi"/>
                <w:sz w:val="24"/>
                <w:szCs w:val="24"/>
              </w:rPr>
            </w:pPr>
          </w:p>
          <w:p w14:paraId="37432F78" w14:textId="77777777" w:rsidR="005D6722" w:rsidRDefault="005D6722" w:rsidP="009628DA">
            <w:pPr>
              <w:pStyle w:val="TableParagraph"/>
              <w:spacing w:before="4"/>
              <w:jc w:val="center"/>
              <w:rPr>
                <w:rFonts w:asciiTheme="minorHAnsi" w:hAnsiTheme="minorHAnsi" w:cstheme="minorHAnsi"/>
                <w:sz w:val="24"/>
                <w:szCs w:val="24"/>
              </w:rPr>
            </w:pPr>
          </w:p>
          <w:p w14:paraId="2780E9EF" w14:textId="77777777" w:rsidR="005D6722" w:rsidRDefault="005D6722" w:rsidP="009628DA">
            <w:pPr>
              <w:pStyle w:val="TableParagraph"/>
              <w:spacing w:before="4"/>
              <w:jc w:val="center"/>
              <w:rPr>
                <w:rFonts w:asciiTheme="minorHAnsi" w:hAnsiTheme="minorHAnsi" w:cstheme="minorHAnsi"/>
                <w:sz w:val="24"/>
                <w:szCs w:val="24"/>
              </w:rPr>
            </w:pPr>
          </w:p>
          <w:p w14:paraId="179B396A" w14:textId="77777777" w:rsidR="005D6722" w:rsidRPr="00DC3988" w:rsidRDefault="005D6722" w:rsidP="009628DA">
            <w:pPr>
              <w:pStyle w:val="TableParagraph"/>
              <w:spacing w:before="4"/>
              <w:jc w:val="center"/>
              <w:rPr>
                <w:rFonts w:asciiTheme="minorHAnsi" w:hAnsiTheme="minorHAnsi" w:cstheme="minorHAnsi"/>
                <w:sz w:val="24"/>
                <w:szCs w:val="24"/>
              </w:rPr>
            </w:pPr>
          </w:p>
          <w:p w14:paraId="492C69D6" w14:textId="6F485D8A" w:rsidR="009C11DD" w:rsidRDefault="005D6722" w:rsidP="009628DA">
            <w:pPr>
              <w:pStyle w:val="TableParagraph"/>
              <w:spacing w:before="4"/>
              <w:jc w:val="center"/>
              <w:rPr>
                <w:rFonts w:asciiTheme="minorHAnsi" w:hAnsiTheme="minorHAnsi" w:cstheme="minorHAnsi"/>
                <w:sz w:val="24"/>
                <w:szCs w:val="24"/>
              </w:rPr>
            </w:pPr>
            <w:r>
              <w:rPr>
                <w:rFonts w:asciiTheme="minorHAnsi" w:hAnsiTheme="minorHAnsi" w:cstheme="minorHAnsi"/>
                <w:sz w:val="24"/>
                <w:szCs w:val="24"/>
              </w:rPr>
              <w:t>José Vitor Donato</w:t>
            </w:r>
          </w:p>
          <w:p w14:paraId="149EA3AD" w14:textId="77777777" w:rsidR="005D6722" w:rsidRPr="00DC3988" w:rsidRDefault="005D6722" w:rsidP="009628DA">
            <w:pPr>
              <w:pStyle w:val="TableParagraph"/>
              <w:spacing w:before="4"/>
              <w:jc w:val="center"/>
              <w:rPr>
                <w:rFonts w:asciiTheme="minorHAnsi" w:hAnsiTheme="minorHAnsi" w:cstheme="minorHAnsi"/>
                <w:sz w:val="24"/>
                <w:szCs w:val="24"/>
              </w:rPr>
            </w:pPr>
          </w:p>
          <w:p w14:paraId="6B656E68" w14:textId="40179B94" w:rsidR="009C11DD" w:rsidRPr="00AF2286" w:rsidRDefault="00FC5382" w:rsidP="003362E6">
            <w:pPr>
              <w:pStyle w:val="TableParagraph"/>
              <w:ind w:right="184"/>
              <w:jc w:val="center"/>
              <w:rPr>
                <w:rFonts w:asciiTheme="minorHAnsi" w:hAnsiTheme="minorHAnsi" w:cstheme="minorHAnsi"/>
                <w:sz w:val="24"/>
                <w:szCs w:val="24"/>
                <w:lang w:val="en-US" w:eastAsia="en-US"/>
              </w:rPr>
            </w:pPr>
            <w:r>
              <w:rPr>
                <w:rFonts w:asciiTheme="minorHAnsi" w:hAnsiTheme="minorHAnsi" w:cstheme="minorHAnsi"/>
                <w:sz w:val="24"/>
                <w:szCs w:val="24"/>
              </w:rPr>
              <w:t xml:space="preserve">  </w:t>
            </w:r>
          </w:p>
        </w:tc>
      </w:tr>
    </w:tbl>
    <w:p w14:paraId="70078DB2" w14:textId="77777777" w:rsidR="005D6722" w:rsidRDefault="005D6722" w:rsidP="00E50069">
      <w:pPr>
        <w:tabs>
          <w:tab w:val="left" w:pos="7891"/>
        </w:tabs>
        <w:spacing w:before="200" w:line="276" w:lineRule="auto"/>
        <w:ind w:right="114"/>
        <w:rPr>
          <w:rFonts w:asciiTheme="minorHAnsi" w:hAnsiTheme="minorHAnsi" w:cstheme="minorHAnsi"/>
          <w:sz w:val="24"/>
          <w:szCs w:val="24"/>
        </w:rPr>
      </w:pPr>
    </w:p>
    <w:p w14:paraId="5EBAE9C2" w14:textId="3DEE2612" w:rsidR="009C11DD" w:rsidRPr="00B043B2" w:rsidRDefault="005D6722" w:rsidP="005D6722">
      <w:pPr>
        <w:tabs>
          <w:tab w:val="left" w:pos="7891"/>
        </w:tabs>
        <w:spacing w:before="200" w:line="276" w:lineRule="auto"/>
        <w:ind w:right="114"/>
        <w:jc w:val="center"/>
        <w:rPr>
          <w:rFonts w:asciiTheme="minorHAnsi" w:hAnsiTheme="minorHAnsi" w:cstheme="minorHAnsi"/>
          <w:sz w:val="24"/>
          <w:szCs w:val="24"/>
        </w:rPr>
      </w:pPr>
      <w:r>
        <w:rPr>
          <w:rFonts w:asciiTheme="minorHAnsi" w:hAnsiTheme="minorHAnsi" w:cstheme="minorHAnsi"/>
          <w:sz w:val="24"/>
          <w:szCs w:val="24"/>
        </w:rPr>
        <w:t>Rogério César Salles Morais</w:t>
      </w:r>
    </w:p>
    <w:sectPr w:rsidR="009C11DD"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343A1" w14:textId="77777777" w:rsidR="00D114BA" w:rsidRDefault="00D114BA">
      <w:r>
        <w:separator/>
      </w:r>
    </w:p>
  </w:endnote>
  <w:endnote w:type="continuationSeparator" w:id="0">
    <w:p w14:paraId="6EC2F244" w14:textId="77777777" w:rsidR="00D114BA" w:rsidRDefault="00D11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4DDB3" w14:textId="77777777" w:rsidR="00171E5C" w:rsidRDefault="00171E5C">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759366B5" w:rsidR="00171E5C" w:rsidRDefault="00171E5C">
                          <w:pPr>
                            <w:spacing w:line="223" w:lineRule="exact"/>
                            <w:ind w:left="40"/>
                            <w:rPr>
                              <w:sz w:val="20"/>
                            </w:rPr>
                          </w:pPr>
                          <w:r>
                            <w:fldChar w:fldCharType="begin"/>
                          </w:r>
                          <w:r>
                            <w:rPr>
                              <w:w w:val="99"/>
                              <w:sz w:val="20"/>
                            </w:rPr>
                            <w:instrText xml:space="preserve"> PAGE </w:instrText>
                          </w:r>
                          <w:r>
                            <w:fldChar w:fldCharType="separate"/>
                          </w:r>
                          <w:r w:rsidR="00C92C79">
                            <w:rPr>
                              <w:noProof/>
                              <w:w w:val="99"/>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672FC2D" w14:textId="759366B5" w:rsidR="00171E5C" w:rsidRDefault="00171E5C">
                    <w:pPr>
                      <w:spacing w:line="223" w:lineRule="exact"/>
                      <w:ind w:left="40"/>
                      <w:rPr>
                        <w:sz w:val="20"/>
                      </w:rPr>
                    </w:pPr>
                    <w:r>
                      <w:fldChar w:fldCharType="begin"/>
                    </w:r>
                    <w:r>
                      <w:rPr>
                        <w:w w:val="99"/>
                        <w:sz w:val="20"/>
                      </w:rPr>
                      <w:instrText xml:space="preserve"> PAGE </w:instrText>
                    </w:r>
                    <w:r>
                      <w:fldChar w:fldCharType="separate"/>
                    </w:r>
                    <w:r w:rsidR="00C92C79">
                      <w:rPr>
                        <w:noProof/>
                        <w:w w:val="99"/>
                        <w:sz w:val="20"/>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F58748" w14:textId="77777777" w:rsidR="00D114BA" w:rsidRDefault="00D114BA">
      <w:r>
        <w:separator/>
      </w:r>
    </w:p>
  </w:footnote>
  <w:footnote w:type="continuationSeparator" w:id="0">
    <w:p w14:paraId="067E2684" w14:textId="77777777" w:rsidR="00D114BA" w:rsidRDefault="00D114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85102" w14:textId="77777777" w:rsidR="00171E5C" w:rsidRDefault="00171E5C">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3B938AAE" w:rsidR="00171E5C" w:rsidRDefault="00D03575" w:rsidP="003E160C">
                          <w:pPr>
                            <w:spacing w:line="203" w:lineRule="exact"/>
                            <w:jc w:val="center"/>
                            <w:rPr>
                              <w:sz w:val="18"/>
                            </w:rPr>
                          </w:pPr>
                          <w:r>
                            <w:rPr>
                              <w:sz w:val="18"/>
                            </w:rPr>
                            <w:t>Ata da décima sétima</w:t>
                          </w:r>
                          <w:r w:rsidR="00171E5C">
                            <w:rPr>
                              <w:sz w:val="18"/>
                            </w:rPr>
                            <w:t xml:space="preserve"> reunião ordinária da Câmara Municipal de Lavras, da Sessão Legislativa</w:t>
                          </w:r>
                          <w:r w:rsidR="00645A4B">
                            <w:rPr>
                              <w:sz w:val="18"/>
                            </w:rPr>
                            <w:t xml:space="preserve"> do ano de 2024, realizada em 27</w:t>
                          </w:r>
                          <w:r w:rsidR="00171E5C">
                            <w:rPr>
                              <w:sz w:val="18"/>
                            </w:rPr>
                            <w:t xml:space="preserve"> de maio de 2024</w:t>
                          </w:r>
                        </w:p>
                        <w:p w14:paraId="43AF909D" w14:textId="77777777" w:rsidR="00171E5C" w:rsidRDefault="00171E5C" w:rsidP="003E160C">
                          <w:pPr>
                            <w:spacing w:line="203" w:lineRule="exact"/>
                            <w:jc w:val="center"/>
                            <w:rPr>
                              <w:sz w:val="18"/>
                            </w:rPr>
                          </w:pPr>
                        </w:p>
                        <w:p w14:paraId="414BC135" w14:textId="77777777" w:rsidR="00171E5C" w:rsidRDefault="00171E5C" w:rsidP="003E160C">
                          <w:pPr>
                            <w:spacing w:line="203" w:lineRule="exact"/>
                            <w:jc w:val="center"/>
                            <w:rPr>
                              <w:sz w:val="18"/>
                            </w:rPr>
                          </w:pPr>
                        </w:p>
                        <w:p w14:paraId="123FF6DB" w14:textId="77777777" w:rsidR="00171E5C" w:rsidRDefault="00171E5C">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" filled="f" stroked="f">
              <v:textbox inset="0,0,0,0">
                <w:txbxContent>
                  <w:p w14:paraId="78F0A9D0" w14:textId="3B938AAE" w:rsidR="00171E5C" w:rsidRDefault="00D03575" w:rsidP="003E160C">
                    <w:pPr>
                      <w:spacing w:line="203" w:lineRule="exact"/>
                      <w:jc w:val="center"/>
                      <w:rPr>
                        <w:sz w:val="18"/>
                      </w:rPr>
                    </w:pPr>
                    <w:r>
                      <w:rPr>
                        <w:sz w:val="18"/>
                      </w:rPr>
                      <w:t>Ata da décima sétima</w:t>
                    </w:r>
                    <w:r w:rsidR="00171E5C">
                      <w:rPr>
                        <w:sz w:val="18"/>
                      </w:rPr>
                      <w:t xml:space="preserve"> reunião ordinária da Câmara Municipal de Lavras, da Sessão Legislativa</w:t>
                    </w:r>
                    <w:r w:rsidR="00645A4B">
                      <w:rPr>
                        <w:sz w:val="18"/>
                      </w:rPr>
                      <w:t xml:space="preserve"> do ano de 2024, realizada em 27</w:t>
                    </w:r>
                    <w:r w:rsidR="00171E5C">
                      <w:rPr>
                        <w:sz w:val="18"/>
                      </w:rPr>
                      <w:t xml:space="preserve"> de maio de 2024</w:t>
                    </w:r>
                  </w:p>
                  <w:p w14:paraId="43AF909D" w14:textId="77777777" w:rsidR="00171E5C" w:rsidRDefault="00171E5C" w:rsidP="003E160C">
                    <w:pPr>
                      <w:spacing w:line="203" w:lineRule="exact"/>
                      <w:jc w:val="center"/>
                      <w:rPr>
                        <w:sz w:val="18"/>
                      </w:rPr>
                    </w:pPr>
                  </w:p>
                  <w:p w14:paraId="414BC135" w14:textId="77777777" w:rsidR="00171E5C" w:rsidRDefault="00171E5C" w:rsidP="003E160C">
                    <w:pPr>
                      <w:spacing w:line="203" w:lineRule="exact"/>
                      <w:jc w:val="center"/>
                      <w:rPr>
                        <w:sz w:val="18"/>
                      </w:rPr>
                    </w:pPr>
                  </w:p>
                  <w:p w14:paraId="123FF6DB" w14:textId="77777777" w:rsidR="00171E5C" w:rsidRDefault="00171E5C">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EA7"/>
    <w:rsid w:val="00001E3C"/>
    <w:rsid w:val="0000272C"/>
    <w:rsid w:val="0000347B"/>
    <w:rsid w:val="00003611"/>
    <w:rsid w:val="000039C8"/>
    <w:rsid w:val="00003C72"/>
    <w:rsid w:val="00003D94"/>
    <w:rsid w:val="00004841"/>
    <w:rsid w:val="00004F8C"/>
    <w:rsid w:val="000050F2"/>
    <w:rsid w:val="000057B9"/>
    <w:rsid w:val="000069AD"/>
    <w:rsid w:val="000104CA"/>
    <w:rsid w:val="0001055B"/>
    <w:rsid w:val="0001123F"/>
    <w:rsid w:val="000119EA"/>
    <w:rsid w:val="00011FD7"/>
    <w:rsid w:val="00012416"/>
    <w:rsid w:val="0001267A"/>
    <w:rsid w:val="00013654"/>
    <w:rsid w:val="00013E52"/>
    <w:rsid w:val="00014219"/>
    <w:rsid w:val="00015461"/>
    <w:rsid w:val="000155C4"/>
    <w:rsid w:val="0001669B"/>
    <w:rsid w:val="00017437"/>
    <w:rsid w:val="000217CA"/>
    <w:rsid w:val="00021D7E"/>
    <w:rsid w:val="000222B4"/>
    <w:rsid w:val="000224EC"/>
    <w:rsid w:val="00022562"/>
    <w:rsid w:val="000228EB"/>
    <w:rsid w:val="00022B86"/>
    <w:rsid w:val="000245F6"/>
    <w:rsid w:val="00024974"/>
    <w:rsid w:val="00024BCB"/>
    <w:rsid w:val="0002656C"/>
    <w:rsid w:val="00026C09"/>
    <w:rsid w:val="000301AD"/>
    <w:rsid w:val="00031148"/>
    <w:rsid w:val="00031A29"/>
    <w:rsid w:val="00031CC1"/>
    <w:rsid w:val="0003318C"/>
    <w:rsid w:val="00033CAF"/>
    <w:rsid w:val="00033E3F"/>
    <w:rsid w:val="00034654"/>
    <w:rsid w:val="0003578B"/>
    <w:rsid w:val="00035C1F"/>
    <w:rsid w:val="00035DD7"/>
    <w:rsid w:val="000362D0"/>
    <w:rsid w:val="0003754A"/>
    <w:rsid w:val="00037A2E"/>
    <w:rsid w:val="00040EB8"/>
    <w:rsid w:val="00041E3D"/>
    <w:rsid w:val="0004268B"/>
    <w:rsid w:val="00042F72"/>
    <w:rsid w:val="00044780"/>
    <w:rsid w:val="00045F2B"/>
    <w:rsid w:val="00050A86"/>
    <w:rsid w:val="00052A9F"/>
    <w:rsid w:val="000534D7"/>
    <w:rsid w:val="000545E5"/>
    <w:rsid w:val="00054CF7"/>
    <w:rsid w:val="0005546B"/>
    <w:rsid w:val="000557ED"/>
    <w:rsid w:val="00055F65"/>
    <w:rsid w:val="00056995"/>
    <w:rsid w:val="0005757A"/>
    <w:rsid w:val="00057A56"/>
    <w:rsid w:val="00057E16"/>
    <w:rsid w:val="00060CE3"/>
    <w:rsid w:val="00061144"/>
    <w:rsid w:val="000618D3"/>
    <w:rsid w:val="00063880"/>
    <w:rsid w:val="00064244"/>
    <w:rsid w:val="00066019"/>
    <w:rsid w:val="00066755"/>
    <w:rsid w:val="000673B6"/>
    <w:rsid w:val="000706CF"/>
    <w:rsid w:val="0007155B"/>
    <w:rsid w:val="00071950"/>
    <w:rsid w:val="00075812"/>
    <w:rsid w:val="00075DC4"/>
    <w:rsid w:val="000760D8"/>
    <w:rsid w:val="000768CC"/>
    <w:rsid w:val="00077067"/>
    <w:rsid w:val="0007759F"/>
    <w:rsid w:val="00080FB6"/>
    <w:rsid w:val="00080FF7"/>
    <w:rsid w:val="0008184A"/>
    <w:rsid w:val="00081EEA"/>
    <w:rsid w:val="00081F59"/>
    <w:rsid w:val="00082EBF"/>
    <w:rsid w:val="00085076"/>
    <w:rsid w:val="00086343"/>
    <w:rsid w:val="00086D04"/>
    <w:rsid w:val="00086EA2"/>
    <w:rsid w:val="00087A37"/>
    <w:rsid w:val="00087C70"/>
    <w:rsid w:val="00087F9B"/>
    <w:rsid w:val="00092936"/>
    <w:rsid w:val="00093143"/>
    <w:rsid w:val="00093216"/>
    <w:rsid w:val="00093605"/>
    <w:rsid w:val="00095859"/>
    <w:rsid w:val="0009615A"/>
    <w:rsid w:val="00096266"/>
    <w:rsid w:val="00097412"/>
    <w:rsid w:val="00097640"/>
    <w:rsid w:val="000A053B"/>
    <w:rsid w:val="000A0BE4"/>
    <w:rsid w:val="000A114E"/>
    <w:rsid w:val="000A11DC"/>
    <w:rsid w:val="000A3243"/>
    <w:rsid w:val="000A35A7"/>
    <w:rsid w:val="000A4996"/>
    <w:rsid w:val="000A4F08"/>
    <w:rsid w:val="000A52CC"/>
    <w:rsid w:val="000A543F"/>
    <w:rsid w:val="000A5AB9"/>
    <w:rsid w:val="000B0443"/>
    <w:rsid w:val="000B084B"/>
    <w:rsid w:val="000B123E"/>
    <w:rsid w:val="000B15F9"/>
    <w:rsid w:val="000B18ED"/>
    <w:rsid w:val="000B2BF1"/>
    <w:rsid w:val="000B3C96"/>
    <w:rsid w:val="000B3EFE"/>
    <w:rsid w:val="000B41BF"/>
    <w:rsid w:val="000B5500"/>
    <w:rsid w:val="000B6EBE"/>
    <w:rsid w:val="000C18A1"/>
    <w:rsid w:val="000C2338"/>
    <w:rsid w:val="000C2A2D"/>
    <w:rsid w:val="000C36D2"/>
    <w:rsid w:val="000C380B"/>
    <w:rsid w:val="000C3ECF"/>
    <w:rsid w:val="000C3FEC"/>
    <w:rsid w:val="000C5EB0"/>
    <w:rsid w:val="000C6A5B"/>
    <w:rsid w:val="000C6D5B"/>
    <w:rsid w:val="000D1497"/>
    <w:rsid w:val="000D22C5"/>
    <w:rsid w:val="000D4F31"/>
    <w:rsid w:val="000D5230"/>
    <w:rsid w:val="000D571A"/>
    <w:rsid w:val="000D58EF"/>
    <w:rsid w:val="000D5FC7"/>
    <w:rsid w:val="000D6196"/>
    <w:rsid w:val="000D65A2"/>
    <w:rsid w:val="000D6A52"/>
    <w:rsid w:val="000D74AE"/>
    <w:rsid w:val="000E1B0A"/>
    <w:rsid w:val="000E2B5B"/>
    <w:rsid w:val="000E37DB"/>
    <w:rsid w:val="000E4099"/>
    <w:rsid w:val="000E4B77"/>
    <w:rsid w:val="000E4E27"/>
    <w:rsid w:val="000E540C"/>
    <w:rsid w:val="000E545B"/>
    <w:rsid w:val="000E5762"/>
    <w:rsid w:val="000E5B9E"/>
    <w:rsid w:val="000E7CA9"/>
    <w:rsid w:val="000F0FC6"/>
    <w:rsid w:val="000F1045"/>
    <w:rsid w:val="000F1CD6"/>
    <w:rsid w:val="000F2BBF"/>
    <w:rsid w:val="000F4206"/>
    <w:rsid w:val="000F440D"/>
    <w:rsid w:val="000F4C9D"/>
    <w:rsid w:val="000F529C"/>
    <w:rsid w:val="000F6397"/>
    <w:rsid w:val="000F79F1"/>
    <w:rsid w:val="001002BC"/>
    <w:rsid w:val="0010056E"/>
    <w:rsid w:val="00100AA6"/>
    <w:rsid w:val="001014ED"/>
    <w:rsid w:val="00102848"/>
    <w:rsid w:val="00102919"/>
    <w:rsid w:val="00104399"/>
    <w:rsid w:val="00104C1D"/>
    <w:rsid w:val="001050C4"/>
    <w:rsid w:val="00105A28"/>
    <w:rsid w:val="0010660A"/>
    <w:rsid w:val="00106B22"/>
    <w:rsid w:val="00107511"/>
    <w:rsid w:val="00107CFE"/>
    <w:rsid w:val="00110131"/>
    <w:rsid w:val="001107CF"/>
    <w:rsid w:val="00110C24"/>
    <w:rsid w:val="00111E49"/>
    <w:rsid w:val="00111F71"/>
    <w:rsid w:val="001131E5"/>
    <w:rsid w:val="00113F4C"/>
    <w:rsid w:val="00115D1E"/>
    <w:rsid w:val="00116A84"/>
    <w:rsid w:val="00117A5B"/>
    <w:rsid w:val="00117AC9"/>
    <w:rsid w:val="00117C46"/>
    <w:rsid w:val="00121291"/>
    <w:rsid w:val="0012276E"/>
    <w:rsid w:val="00123DF9"/>
    <w:rsid w:val="001244C6"/>
    <w:rsid w:val="00125F05"/>
    <w:rsid w:val="00126CA6"/>
    <w:rsid w:val="00127D30"/>
    <w:rsid w:val="00131003"/>
    <w:rsid w:val="001310C3"/>
    <w:rsid w:val="00134A6D"/>
    <w:rsid w:val="00134F50"/>
    <w:rsid w:val="00134F83"/>
    <w:rsid w:val="0013515F"/>
    <w:rsid w:val="00135807"/>
    <w:rsid w:val="00136012"/>
    <w:rsid w:val="00136C97"/>
    <w:rsid w:val="00136FF2"/>
    <w:rsid w:val="0013721F"/>
    <w:rsid w:val="00137799"/>
    <w:rsid w:val="00137A3E"/>
    <w:rsid w:val="00137A92"/>
    <w:rsid w:val="001405ED"/>
    <w:rsid w:val="00140C9C"/>
    <w:rsid w:val="00141A2B"/>
    <w:rsid w:val="001443A9"/>
    <w:rsid w:val="001450AE"/>
    <w:rsid w:val="0014526C"/>
    <w:rsid w:val="00145278"/>
    <w:rsid w:val="00145BAA"/>
    <w:rsid w:val="00146008"/>
    <w:rsid w:val="00146892"/>
    <w:rsid w:val="0015054A"/>
    <w:rsid w:val="001526E5"/>
    <w:rsid w:val="00153478"/>
    <w:rsid w:val="001543F7"/>
    <w:rsid w:val="00155A31"/>
    <w:rsid w:val="001575C9"/>
    <w:rsid w:val="0015785D"/>
    <w:rsid w:val="00157DA2"/>
    <w:rsid w:val="00160A23"/>
    <w:rsid w:val="00161D3E"/>
    <w:rsid w:val="001627C6"/>
    <w:rsid w:val="001642F1"/>
    <w:rsid w:val="0016456A"/>
    <w:rsid w:val="001651B4"/>
    <w:rsid w:val="001706DA"/>
    <w:rsid w:val="00170B2D"/>
    <w:rsid w:val="0017146D"/>
    <w:rsid w:val="00171A1D"/>
    <w:rsid w:val="00171E5C"/>
    <w:rsid w:val="00171F88"/>
    <w:rsid w:val="00172D19"/>
    <w:rsid w:val="00172F39"/>
    <w:rsid w:val="00173739"/>
    <w:rsid w:val="0017468F"/>
    <w:rsid w:val="00175E54"/>
    <w:rsid w:val="00181204"/>
    <w:rsid w:val="00181680"/>
    <w:rsid w:val="00181FB0"/>
    <w:rsid w:val="001827A9"/>
    <w:rsid w:val="00182C95"/>
    <w:rsid w:val="0018459F"/>
    <w:rsid w:val="001852A3"/>
    <w:rsid w:val="0018568D"/>
    <w:rsid w:val="00185924"/>
    <w:rsid w:val="001859E5"/>
    <w:rsid w:val="0018777A"/>
    <w:rsid w:val="001907D9"/>
    <w:rsid w:val="001911BE"/>
    <w:rsid w:val="0019190A"/>
    <w:rsid w:val="00191CB3"/>
    <w:rsid w:val="001922E4"/>
    <w:rsid w:val="00193ED6"/>
    <w:rsid w:val="00194002"/>
    <w:rsid w:val="00194DA9"/>
    <w:rsid w:val="00194DEC"/>
    <w:rsid w:val="00195726"/>
    <w:rsid w:val="001959C5"/>
    <w:rsid w:val="00196FFF"/>
    <w:rsid w:val="001A018D"/>
    <w:rsid w:val="001A0C14"/>
    <w:rsid w:val="001A0CB1"/>
    <w:rsid w:val="001A0D14"/>
    <w:rsid w:val="001A1DF0"/>
    <w:rsid w:val="001A3313"/>
    <w:rsid w:val="001A401B"/>
    <w:rsid w:val="001A4A46"/>
    <w:rsid w:val="001A4AC1"/>
    <w:rsid w:val="001A6AEC"/>
    <w:rsid w:val="001A731F"/>
    <w:rsid w:val="001A7333"/>
    <w:rsid w:val="001A7956"/>
    <w:rsid w:val="001B02BE"/>
    <w:rsid w:val="001B0827"/>
    <w:rsid w:val="001B0957"/>
    <w:rsid w:val="001B0A0D"/>
    <w:rsid w:val="001B10D5"/>
    <w:rsid w:val="001B129F"/>
    <w:rsid w:val="001B13D7"/>
    <w:rsid w:val="001B1F2D"/>
    <w:rsid w:val="001B3518"/>
    <w:rsid w:val="001B4103"/>
    <w:rsid w:val="001B46FC"/>
    <w:rsid w:val="001B4717"/>
    <w:rsid w:val="001B5376"/>
    <w:rsid w:val="001B548C"/>
    <w:rsid w:val="001B6328"/>
    <w:rsid w:val="001B68CA"/>
    <w:rsid w:val="001B7F74"/>
    <w:rsid w:val="001C14EF"/>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22C2"/>
    <w:rsid w:val="001E250C"/>
    <w:rsid w:val="001E2703"/>
    <w:rsid w:val="001E3244"/>
    <w:rsid w:val="001E3D86"/>
    <w:rsid w:val="001E4080"/>
    <w:rsid w:val="001E4481"/>
    <w:rsid w:val="001E5482"/>
    <w:rsid w:val="001E6336"/>
    <w:rsid w:val="001F0F2F"/>
    <w:rsid w:val="001F10A6"/>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7A7"/>
    <w:rsid w:val="00204D6E"/>
    <w:rsid w:val="002053A1"/>
    <w:rsid w:val="00205EF2"/>
    <w:rsid w:val="0020672B"/>
    <w:rsid w:val="002117EC"/>
    <w:rsid w:val="00211BAA"/>
    <w:rsid w:val="00213FF4"/>
    <w:rsid w:val="00215449"/>
    <w:rsid w:val="00216FAD"/>
    <w:rsid w:val="002177C9"/>
    <w:rsid w:val="002177DF"/>
    <w:rsid w:val="002208D3"/>
    <w:rsid w:val="00220EAE"/>
    <w:rsid w:val="0022148C"/>
    <w:rsid w:val="002218BC"/>
    <w:rsid w:val="00221C10"/>
    <w:rsid w:val="00221EF0"/>
    <w:rsid w:val="00222287"/>
    <w:rsid w:val="00224A39"/>
    <w:rsid w:val="002252F8"/>
    <w:rsid w:val="00226FFD"/>
    <w:rsid w:val="00231182"/>
    <w:rsid w:val="002332AE"/>
    <w:rsid w:val="0023451E"/>
    <w:rsid w:val="0023575D"/>
    <w:rsid w:val="002368F8"/>
    <w:rsid w:val="00237780"/>
    <w:rsid w:val="00237900"/>
    <w:rsid w:val="00240B21"/>
    <w:rsid w:val="00240E0C"/>
    <w:rsid w:val="002414E8"/>
    <w:rsid w:val="002433D1"/>
    <w:rsid w:val="00244B99"/>
    <w:rsid w:val="00245B7D"/>
    <w:rsid w:val="0024676B"/>
    <w:rsid w:val="00250DA8"/>
    <w:rsid w:val="00251617"/>
    <w:rsid w:val="0025195F"/>
    <w:rsid w:val="00252F74"/>
    <w:rsid w:val="00253C53"/>
    <w:rsid w:val="00254AE6"/>
    <w:rsid w:val="00255021"/>
    <w:rsid w:val="00255B45"/>
    <w:rsid w:val="002604B7"/>
    <w:rsid w:val="002610D8"/>
    <w:rsid w:val="0026204C"/>
    <w:rsid w:val="00264A19"/>
    <w:rsid w:val="00264D6E"/>
    <w:rsid w:val="00265057"/>
    <w:rsid w:val="00265A41"/>
    <w:rsid w:val="00265C99"/>
    <w:rsid w:val="00266781"/>
    <w:rsid w:val="00266FC6"/>
    <w:rsid w:val="002706D2"/>
    <w:rsid w:val="002708BD"/>
    <w:rsid w:val="00271452"/>
    <w:rsid w:val="00271754"/>
    <w:rsid w:val="0027179F"/>
    <w:rsid w:val="00271ABE"/>
    <w:rsid w:val="00271C8D"/>
    <w:rsid w:val="00273F28"/>
    <w:rsid w:val="00275FD7"/>
    <w:rsid w:val="0027622E"/>
    <w:rsid w:val="00276B6C"/>
    <w:rsid w:val="002772B4"/>
    <w:rsid w:val="00280646"/>
    <w:rsid w:val="00280EE7"/>
    <w:rsid w:val="00281B38"/>
    <w:rsid w:val="00281CF3"/>
    <w:rsid w:val="002823EF"/>
    <w:rsid w:val="002832A3"/>
    <w:rsid w:val="00283A8B"/>
    <w:rsid w:val="00285700"/>
    <w:rsid w:val="00285B57"/>
    <w:rsid w:val="00285D55"/>
    <w:rsid w:val="002871CE"/>
    <w:rsid w:val="0028732A"/>
    <w:rsid w:val="002875A3"/>
    <w:rsid w:val="00290807"/>
    <w:rsid w:val="00290D86"/>
    <w:rsid w:val="00291099"/>
    <w:rsid w:val="00291F3B"/>
    <w:rsid w:val="00292AB7"/>
    <w:rsid w:val="00293D5E"/>
    <w:rsid w:val="00293DCF"/>
    <w:rsid w:val="0029453D"/>
    <w:rsid w:val="0029492A"/>
    <w:rsid w:val="00294957"/>
    <w:rsid w:val="002950EF"/>
    <w:rsid w:val="00295838"/>
    <w:rsid w:val="002A0C8A"/>
    <w:rsid w:val="002A2175"/>
    <w:rsid w:val="002A2D9F"/>
    <w:rsid w:val="002A33D5"/>
    <w:rsid w:val="002A41AB"/>
    <w:rsid w:val="002A41C8"/>
    <w:rsid w:val="002A6470"/>
    <w:rsid w:val="002A66AC"/>
    <w:rsid w:val="002A7214"/>
    <w:rsid w:val="002A73CD"/>
    <w:rsid w:val="002A781A"/>
    <w:rsid w:val="002A7DF8"/>
    <w:rsid w:val="002B109B"/>
    <w:rsid w:val="002B184F"/>
    <w:rsid w:val="002B1E01"/>
    <w:rsid w:val="002B2504"/>
    <w:rsid w:val="002B294A"/>
    <w:rsid w:val="002B3C41"/>
    <w:rsid w:val="002B4A26"/>
    <w:rsid w:val="002B55B6"/>
    <w:rsid w:val="002B58BD"/>
    <w:rsid w:val="002B58D2"/>
    <w:rsid w:val="002B6863"/>
    <w:rsid w:val="002B6DCF"/>
    <w:rsid w:val="002B72EE"/>
    <w:rsid w:val="002B751A"/>
    <w:rsid w:val="002B7F92"/>
    <w:rsid w:val="002C14F4"/>
    <w:rsid w:val="002C1C17"/>
    <w:rsid w:val="002C2246"/>
    <w:rsid w:val="002C25F4"/>
    <w:rsid w:val="002C3DB8"/>
    <w:rsid w:val="002C4339"/>
    <w:rsid w:val="002C46F4"/>
    <w:rsid w:val="002C5FEE"/>
    <w:rsid w:val="002C60D9"/>
    <w:rsid w:val="002D0451"/>
    <w:rsid w:val="002D31EB"/>
    <w:rsid w:val="002D3615"/>
    <w:rsid w:val="002D3FF4"/>
    <w:rsid w:val="002D55A3"/>
    <w:rsid w:val="002D59C7"/>
    <w:rsid w:val="002D5D92"/>
    <w:rsid w:val="002D61E1"/>
    <w:rsid w:val="002D6A70"/>
    <w:rsid w:val="002D6CC7"/>
    <w:rsid w:val="002D6F57"/>
    <w:rsid w:val="002D712C"/>
    <w:rsid w:val="002E0100"/>
    <w:rsid w:val="002E027C"/>
    <w:rsid w:val="002E0659"/>
    <w:rsid w:val="002E26A9"/>
    <w:rsid w:val="002E4C3F"/>
    <w:rsid w:val="002E5907"/>
    <w:rsid w:val="002E5D9E"/>
    <w:rsid w:val="002E77E5"/>
    <w:rsid w:val="002F0781"/>
    <w:rsid w:val="002F07ED"/>
    <w:rsid w:val="002F0D84"/>
    <w:rsid w:val="002F254A"/>
    <w:rsid w:val="002F254E"/>
    <w:rsid w:val="002F2882"/>
    <w:rsid w:val="002F45FC"/>
    <w:rsid w:val="002F4EC8"/>
    <w:rsid w:val="002F5659"/>
    <w:rsid w:val="002F65BD"/>
    <w:rsid w:val="002F72CD"/>
    <w:rsid w:val="00300BE9"/>
    <w:rsid w:val="00301810"/>
    <w:rsid w:val="00302055"/>
    <w:rsid w:val="0030214A"/>
    <w:rsid w:val="00302815"/>
    <w:rsid w:val="003029CE"/>
    <w:rsid w:val="003033F3"/>
    <w:rsid w:val="00304CA1"/>
    <w:rsid w:val="0030646D"/>
    <w:rsid w:val="003113D0"/>
    <w:rsid w:val="00311754"/>
    <w:rsid w:val="00311D7D"/>
    <w:rsid w:val="00313375"/>
    <w:rsid w:val="003136FA"/>
    <w:rsid w:val="0031629E"/>
    <w:rsid w:val="00317E96"/>
    <w:rsid w:val="003205CF"/>
    <w:rsid w:val="003211F8"/>
    <w:rsid w:val="003227C6"/>
    <w:rsid w:val="00322957"/>
    <w:rsid w:val="00322A64"/>
    <w:rsid w:val="00322DC4"/>
    <w:rsid w:val="00323607"/>
    <w:rsid w:val="00323F23"/>
    <w:rsid w:val="0032562D"/>
    <w:rsid w:val="00325D54"/>
    <w:rsid w:val="00326460"/>
    <w:rsid w:val="003264F7"/>
    <w:rsid w:val="003267BA"/>
    <w:rsid w:val="003272D1"/>
    <w:rsid w:val="003275CB"/>
    <w:rsid w:val="00327670"/>
    <w:rsid w:val="00327859"/>
    <w:rsid w:val="00327BF5"/>
    <w:rsid w:val="00330051"/>
    <w:rsid w:val="0033138A"/>
    <w:rsid w:val="00332843"/>
    <w:rsid w:val="00332A8E"/>
    <w:rsid w:val="003355B4"/>
    <w:rsid w:val="00335BF3"/>
    <w:rsid w:val="003362E6"/>
    <w:rsid w:val="00340BB9"/>
    <w:rsid w:val="00343815"/>
    <w:rsid w:val="00344085"/>
    <w:rsid w:val="003446BD"/>
    <w:rsid w:val="00345034"/>
    <w:rsid w:val="0034507F"/>
    <w:rsid w:val="003451DC"/>
    <w:rsid w:val="003466FC"/>
    <w:rsid w:val="00347C7B"/>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3BAE"/>
    <w:rsid w:val="003845EF"/>
    <w:rsid w:val="003848A6"/>
    <w:rsid w:val="00384C20"/>
    <w:rsid w:val="00384D62"/>
    <w:rsid w:val="003853C7"/>
    <w:rsid w:val="0038577C"/>
    <w:rsid w:val="003858A4"/>
    <w:rsid w:val="00387B27"/>
    <w:rsid w:val="003900E0"/>
    <w:rsid w:val="00390FD4"/>
    <w:rsid w:val="00391022"/>
    <w:rsid w:val="00391B2F"/>
    <w:rsid w:val="003927AF"/>
    <w:rsid w:val="00393481"/>
    <w:rsid w:val="00394219"/>
    <w:rsid w:val="00394891"/>
    <w:rsid w:val="00395019"/>
    <w:rsid w:val="003954DB"/>
    <w:rsid w:val="00395C26"/>
    <w:rsid w:val="003975D3"/>
    <w:rsid w:val="0039792E"/>
    <w:rsid w:val="003979C8"/>
    <w:rsid w:val="00397F7C"/>
    <w:rsid w:val="003A0F74"/>
    <w:rsid w:val="003A14BD"/>
    <w:rsid w:val="003A27F2"/>
    <w:rsid w:val="003A2F07"/>
    <w:rsid w:val="003A321C"/>
    <w:rsid w:val="003A47D5"/>
    <w:rsid w:val="003A68E0"/>
    <w:rsid w:val="003B157A"/>
    <w:rsid w:val="003B1620"/>
    <w:rsid w:val="003B36ED"/>
    <w:rsid w:val="003B3AAF"/>
    <w:rsid w:val="003B3CF9"/>
    <w:rsid w:val="003B46EB"/>
    <w:rsid w:val="003B490B"/>
    <w:rsid w:val="003B5127"/>
    <w:rsid w:val="003B7C49"/>
    <w:rsid w:val="003C3BFC"/>
    <w:rsid w:val="003C4461"/>
    <w:rsid w:val="003C4F9E"/>
    <w:rsid w:val="003C50EB"/>
    <w:rsid w:val="003C5523"/>
    <w:rsid w:val="003C5904"/>
    <w:rsid w:val="003C6D72"/>
    <w:rsid w:val="003C73C9"/>
    <w:rsid w:val="003C7FC4"/>
    <w:rsid w:val="003D015A"/>
    <w:rsid w:val="003D1735"/>
    <w:rsid w:val="003D215A"/>
    <w:rsid w:val="003D2C3A"/>
    <w:rsid w:val="003D4341"/>
    <w:rsid w:val="003D5F3F"/>
    <w:rsid w:val="003D60F4"/>
    <w:rsid w:val="003D79C3"/>
    <w:rsid w:val="003E0106"/>
    <w:rsid w:val="003E04F2"/>
    <w:rsid w:val="003E160C"/>
    <w:rsid w:val="003E1F1C"/>
    <w:rsid w:val="003E20F4"/>
    <w:rsid w:val="003E28EE"/>
    <w:rsid w:val="003E2C8C"/>
    <w:rsid w:val="003E4CD9"/>
    <w:rsid w:val="003E4ECD"/>
    <w:rsid w:val="003F0793"/>
    <w:rsid w:val="003F2B62"/>
    <w:rsid w:val="003F2E65"/>
    <w:rsid w:val="003F3BC0"/>
    <w:rsid w:val="003F5812"/>
    <w:rsid w:val="003F5C32"/>
    <w:rsid w:val="003F74BD"/>
    <w:rsid w:val="003F75EA"/>
    <w:rsid w:val="003F7A3F"/>
    <w:rsid w:val="003F7C93"/>
    <w:rsid w:val="0040002F"/>
    <w:rsid w:val="00401336"/>
    <w:rsid w:val="00401D0E"/>
    <w:rsid w:val="00401ED1"/>
    <w:rsid w:val="00402345"/>
    <w:rsid w:val="004032E5"/>
    <w:rsid w:val="004037C3"/>
    <w:rsid w:val="00406A01"/>
    <w:rsid w:val="00407DE7"/>
    <w:rsid w:val="00410097"/>
    <w:rsid w:val="00410CCE"/>
    <w:rsid w:val="00413312"/>
    <w:rsid w:val="00414B97"/>
    <w:rsid w:val="00415342"/>
    <w:rsid w:val="00415B86"/>
    <w:rsid w:val="0041623B"/>
    <w:rsid w:val="00421550"/>
    <w:rsid w:val="00421CC6"/>
    <w:rsid w:val="0042242B"/>
    <w:rsid w:val="0042271D"/>
    <w:rsid w:val="00423CD1"/>
    <w:rsid w:val="004250E7"/>
    <w:rsid w:val="004261A6"/>
    <w:rsid w:val="0042632D"/>
    <w:rsid w:val="0042679C"/>
    <w:rsid w:val="00426CA9"/>
    <w:rsid w:val="00427C25"/>
    <w:rsid w:val="004301B1"/>
    <w:rsid w:val="00430AE2"/>
    <w:rsid w:val="004311A3"/>
    <w:rsid w:val="00431692"/>
    <w:rsid w:val="00433C88"/>
    <w:rsid w:val="00434042"/>
    <w:rsid w:val="0043416A"/>
    <w:rsid w:val="00434DE5"/>
    <w:rsid w:val="00435820"/>
    <w:rsid w:val="00436519"/>
    <w:rsid w:val="00436EB0"/>
    <w:rsid w:val="00436F7E"/>
    <w:rsid w:val="00437A01"/>
    <w:rsid w:val="00440577"/>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687"/>
    <w:rsid w:val="00455FE3"/>
    <w:rsid w:val="00456901"/>
    <w:rsid w:val="00457FB1"/>
    <w:rsid w:val="00460DA1"/>
    <w:rsid w:val="0046203C"/>
    <w:rsid w:val="00464121"/>
    <w:rsid w:val="00467DCF"/>
    <w:rsid w:val="0047307E"/>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A0B13"/>
    <w:rsid w:val="004A0D6A"/>
    <w:rsid w:val="004A162D"/>
    <w:rsid w:val="004A187D"/>
    <w:rsid w:val="004A387A"/>
    <w:rsid w:val="004A4055"/>
    <w:rsid w:val="004A4A56"/>
    <w:rsid w:val="004A57DE"/>
    <w:rsid w:val="004A5E1F"/>
    <w:rsid w:val="004A5FBB"/>
    <w:rsid w:val="004A6FD0"/>
    <w:rsid w:val="004A7078"/>
    <w:rsid w:val="004A7586"/>
    <w:rsid w:val="004A7B47"/>
    <w:rsid w:val="004B05A8"/>
    <w:rsid w:val="004B1531"/>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EE2"/>
    <w:rsid w:val="004D42B2"/>
    <w:rsid w:val="004D58D7"/>
    <w:rsid w:val="004D5B4F"/>
    <w:rsid w:val="004D601C"/>
    <w:rsid w:val="004D6D8B"/>
    <w:rsid w:val="004D6F6C"/>
    <w:rsid w:val="004D76DC"/>
    <w:rsid w:val="004D7954"/>
    <w:rsid w:val="004E01A6"/>
    <w:rsid w:val="004E01E5"/>
    <w:rsid w:val="004E0200"/>
    <w:rsid w:val="004E06D2"/>
    <w:rsid w:val="004E0C4E"/>
    <w:rsid w:val="004E1762"/>
    <w:rsid w:val="004E2CD2"/>
    <w:rsid w:val="004E3D18"/>
    <w:rsid w:val="004E4153"/>
    <w:rsid w:val="004E5FC7"/>
    <w:rsid w:val="004E78A1"/>
    <w:rsid w:val="004F09BF"/>
    <w:rsid w:val="004F11CD"/>
    <w:rsid w:val="004F2C85"/>
    <w:rsid w:val="004F3202"/>
    <w:rsid w:val="004F3A7D"/>
    <w:rsid w:val="004F419A"/>
    <w:rsid w:val="004F46DB"/>
    <w:rsid w:val="004F48D3"/>
    <w:rsid w:val="004F55C5"/>
    <w:rsid w:val="004F5937"/>
    <w:rsid w:val="004F5D5B"/>
    <w:rsid w:val="004F60DD"/>
    <w:rsid w:val="004F7403"/>
    <w:rsid w:val="004F7C57"/>
    <w:rsid w:val="004F7E8D"/>
    <w:rsid w:val="004F7EB8"/>
    <w:rsid w:val="00500471"/>
    <w:rsid w:val="00501A46"/>
    <w:rsid w:val="00502FFF"/>
    <w:rsid w:val="005031E1"/>
    <w:rsid w:val="00503F20"/>
    <w:rsid w:val="005040A8"/>
    <w:rsid w:val="0050467A"/>
    <w:rsid w:val="00506977"/>
    <w:rsid w:val="005070B7"/>
    <w:rsid w:val="00507EA2"/>
    <w:rsid w:val="00507FAD"/>
    <w:rsid w:val="005109A1"/>
    <w:rsid w:val="005109D5"/>
    <w:rsid w:val="00510EB4"/>
    <w:rsid w:val="00511DF0"/>
    <w:rsid w:val="005128F9"/>
    <w:rsid w:val="00512DD3"/>
    <w:rsid w:val="005138B9"/>
    <w:rsid w:val="00513A59"/>
    <w:rsid w:val="00514C3A"/>
    <w:rsid w:val="00514ED6"/>
    <w:rsid w:val="00515656"/>
    <w:rsid w:val="005157E4"/>
    <w:rsid w:val="005164C3"/>
    <w:rsid w:val="005167AF"/>
    <w:rsid w:val="00516C90"/>
    <w:rsid w:val="00517B65"/>
    <w:rsid w:val="00517CCD"/>
    <w:rsid w:val="00520884"/>
    <w:rsid w:val="005208FE"/>
    <w:rsid w:val="0052092E"/>
    <w:rsid w:val="00522B15"/>
    <w:rsid w:val="005237BD"/>
    <w:rsid w:val="00526AAB"/>
    <w:rsid w:val="00526DCF"/>
    <w:rsid w:val="0052708D"/>
    <w:rsid w:val="00527CB3"/>
    <w:rsid w:val="00530C6B"/>
    <w:rsid w:val="005316AB"/>
    <w:rsid w:val="00531EA9"/>
    <w:rsid w:val="00532758"/>
    <w:rsid w:val="005327F5"/>
    <w:rsid w:val="00532D4F"/>
    <w:rsid w:val="00532F65"/>
    <w:rsid w:val="00534C8D"/>
    <w:rsid w:val="00536831"/>
    <w:rsid w:val="00536A58"/>
    <w:rsid w:val="00540583"/>
    <w:rsid w:val="00540B2F"/>
    <w:rsid w:val="005417A9"/>
    <w:rsid w:val="00541922"/>
    <w:rsid w:val="00541E8A"/>
    <w:rsid w:val="0054273B"/>
    <w:rsid w:val="00543284"/>
    <w:rsid w:val="005437BB"/>
    <w:rsid w:val="00543953"/>
    <w:rsid w:val="00544003"/>
    <w:rsid w:val="00545573"/>
    <w:rsid w:val="0054695C"/>
    <w:rsid w:val="0055000E"/>
    <w:rsid w:val="00550503"/>
    <w:rsid w:val="0055099B"/>
    <w:rsid w:val="0055409F"/>
    <w:rsid w:val="00555EB0"/>
    <w:rsid w:val="005566E3"/>
    <w:rsid w:val="0055678D"/>
    <w:rsid w:val="0055682D"/>
    <w:rsid w:val="00556CB3"/>
    <w:rsid w:val="00557EC7"/>
    <w:rsid w:val="00560258"/>
    <w:rsid w:val="00560D3D"/>
    <w:rsid w:val="005615A1"/>
    <w:rsid w:val="00561C7B"/>
    <w:rsid w:val="0056329B"/>
    <w:rsid w:val="00563341"/>
    <w:rsid w:val="00563847"/>
    <w:rsid w:val="00563A9F"/>
    <w:rsid w:val="00563CB9"/>
    <w:rsid w:val="00563FC2"/>
    <w:rsid w:val="00564FF6"/>
    <w:rsid w:val="005660A6"/>
    <w:rsid w:val="0056654C"/>
    <w:rsid w:val="0057134C"/>
    <w:rsid w:val="00572AFC"/>
    <w:rsid w:val="00572C2F"/>
    <w:rsid w:val="00573783"/>
    <w:rsid w:val="005738A1"/>
    <w:rsid w:val="005739D4"/>
    <w:rsid w:val="00574840"/>
    <w:rsid w:val="00574B8B"/>
    <w:rsid w:val="00574F0E"/>
    <w:rsid w:val="00577C13"/>
    <w:rsid w:val="00580151"/>
    <w:rsid w:val="00581552"/>
    <w:rsid w:val="0058332C"/>
    <w:rsid w:val="0058430F"/>
    <w:rsid w:val="0058469B"/>
    <w:rsid w:val="00585DCC"/>
    <w:rsid w:val="00586204"/>
    <w:rsid w:val="0058659B"/>
    <w:rsid w:val="00586D2A"/>
    <w:rsid w:val="00587741"/>
    <w:rsid w:val="00590035"/>
    <w:rsid w:val="0059034B"/>
    <w:rsid w:val="00593089"/>
    <w:rsid w:val="005937C9"/>
    <w:rsid w:val="00596A1F"/>
    <w:rsid w:val="00596E01"/>
    <w:rsid w:val="005978C1"/>
    <w:rsid w:val="00597BD5"/>
    <w:rsid w:val="005A0880"/>
    <w:rsid w:val="005A17A6"/>
    <w:rsid w:val="005A477E"/>
    <w:rsid w:val="005A4C4B"/>
    <w:rsid w:val="005A5DE9"/>
    <w:rsid w:val="005A608A"/>
    <w:rsid w:val="005A6501"/>
    <w:rsid w:val="005A70C5"/>
    <w:rsid w:val="005A7711"/>
    <w:rsid w:val="005A78B5"/>
    <w:rsid w:val="005A7EBE"/>
    <w:rsid w:val="005B044D"/>
    <w:rsid w:val="005B3623"/>
    <w:rsid w:val="005B4013"/>
    <w:rsid w:val="005B42DE"/>
    <w:rsid w:val="005B4BC4"/>
    <w:rsid w:val="005B589A"/>
    <w:rsid w:val="005B75A4"/>
    <w:rsid w:val="005B78CB"/>
    <w:rsid w:val="005C0983"/>
    <w:rsid w:val="005C1BF9"/>
    <w:rsid w:val="005C1DC3"/>
    <w:rsid w:val="005C2125"/>
    <w:rsid w:val="005C229E"/>
    <w:rsid w:val="005C25A1"/>
    <w:rsid w:val="005C2A25"/>
    <w:rsid w:val="005C2D50"/>
    <w:rsid w:val="005C3EDC"/>
    <w:rsid w:val="005C4348"/>
    <w:rsid w:val="005C477C"/>
    <w:rsid w:val="005C50C6"/>
    <w:rsid w:val="005C562D"/>
    <w:rsid w:val="005C6308"/>
    <w:rsid w:val="005C695B"/>
    <w:rsid w:val="005C6A28"/>
    <w:rsid w:val="005C7A44"/>
    <w:rsid w:val="005C7B2A"/>
    <w:rsid w:val="005D0A70"/>
    <w:rsid w:val="005D0DAA"/>
    <w:rsid w:val="005D0EC7"/>
    <w:rsid w:val="005D0FF4"/>
    <w:rsid w:val="005D3FD0"/>
    <w:rsid w:val="005D4540"/>
    <w:rsid w:val="005D4680"/>
    <w:rsid w:val="005D472C"/>
    <w:rsid w:val="005D4D84"/>
    <w:rsid w:val="005D5B75"/>
    <w:rsid w:val="005D607D"/>
    <w:rsid w:val="005D66BF"/>
    <w:rsid w:val="005D6722"/>
    <w:rsid w:val="005D6986"/>
    <w:rsid w:val="005D79B3"/>
    <w:rsid w:val="005E0D27"/>
    <w:rsid w:val="005E0E7F"/>
    <w:rsid w:val="005E34F5"/>
    <w:rsid w:val="005E3538"/>
    <w:rsid w:val="005E3BB5"/>
    <w:rsid w:val="005E4752"/>
    <w:rsid w:val="005E5F16"/>
    <w:rsid w:val="005E78B2"/>
    <w:rsid w:val="005F22B9"/>
    <w:rsid w:val="005F2D53"/>
    <w:rsid w:val="005F4563"/>
    <w:rsid w:val="005F59CA"/>
    <w:rsid w:val="005F6CD6"/>
    <w:rsid w:val="005F7DB5"/>
    <w:rsid w:val="006009B4"/>
    <w:rsid w:val="00604123"/>
    <w:rsid w:val="00605228"/>
    <w:rsid w:val="0060639A"/>
    <w:rsid w:val="00606716"/>
    <w:rsid w:val="006068AD"/>
    <w:rsid w:val="00607146"/>
    <w:rsid w:val="00607B32"/>
    <w:rsid w:val="006110D2"/>
    <w:rsid w:val="006111DD"/>
    <w:rsid w:val="00611BA3"/>
    <w:rsid w:val="00611E21"/>
    <w:rsid w:val="00611F25"/>
    <w:rsid w:val="00612E2C"/>
    <w:rsid w:val="006139E8"/>
    <w:rsid w:val="0061505F"/>
    <w:rsid w:val="00615390"/>
    <w:rsid w:val="00615609"/>
    <w:rsid w:val="006204FF"/>
    <w:rsid w:val="00621222"/>
    <w:rsid w:val="006214A5"/>
    <w:rsid w:val="00622597"/>
    <w:rsid w:val="00622819"/>
    <w:rsid w:val="00623870"/>
    <w:rsid w:val="00623B0A"/>
    <w:rsid w:val="006256FD"/>
    <w:rsid w:val="006265B9"/>
    <w:rsid w:val="006269CE"/>
    <w:rsid w:val="006307E4"/>
    <w:rsid w:val="00630C92"/>
    <w:rsid w:val="00630DD7"/>
    <w:rsid w:val="0063150B"/>
    <w:rsid w:val="0063197B"/>
    <w:rsid w:val="006328FB"/>
    <w:rsid w:val="00632A9D"/>
    <w:rsid w:val="00633AEC"/>
    <w:rsid w:val="00634593"/>
    <w:rsid w:val="00635407"/>
    <w:rsid w:val="0063566F"/>
    <w:rsid w:val="00635752"/>
    <w:rsid w:val="00635FD0"/>
    <w:rsid w:val="00636532"/>
    <w:rsid w:val="0063798E"/>
    <w:rsid w:val="006438BD"/>
    <w:rsid w:val="00643974"/>
    <w:rsid w:val="00644E60"/>
    <w:rsid w:val="00644EA9"/>
    <w:rsid w:val="00645A4B"/>
    <w:rsid w:val="00650332"/>
    <w:rsid w:val="00650FD6"/>
    <w:rsid w:val="006521F4"/>
    <w:rsid w:val="00652587"/>
    <w:rsid w:val="00652A9B"/>
    <w:rsid w:val="00653013"/>
    <w:rsid w:val="00653902"/>
    <w:rsid w:val="00653BF8"/>
    <w:rsid w:val="00654F1A"/>
    <w:rsid w:val="006550CE"/>
    <w:rsid w:val="00655A0F"/>
    <w:rsid w:val="0065605B"/>
    <w:rsid w:val="00656452"/>
    <w:rsid w:val="00656508"/>
    <w:rsid w:val="0065667E"/>
    <w:rsid w:val="0065721B"/>
    <w:rsid w:val="006573A1"/>
    <w:rsid w:val="00660833"/>
    <w:rsid w:val="00660D19"/>
    <w:rsid w:val="00661099"/>
    <w:rsid w:val="00662168"/>
    <w:rsid w:val="00662854"/>
    <w:rsid w:val="00662B12"/>
    <w:rsid w:val="00662FBD"/>
    <w:rsid w:val="006643DA"/>
    <w:rsid w:val="00664640"/>
    <w:rsid w:val="006648C1"/>
    <w:rsid w:val="0066539B"/>
    <w:rsid w:val="00665893"/>
    <w:rsid w:val="0066589B"/>
    <w:rsid w:val="0066720B"/>
    <w:rsid w:val="00667EE7"/>
    <w:rsid w:val="006725B4"/>
    <w:rsid w:val="00672B4B"/>
    <w:rsid w:val="00672B85"/>
    <w:rsid w:val="00672C06"/>
    <w:rsid w:val="00672D8D"/>
    <w:rsid w:val="00674E0D"/>
    <w:rsid w:val="0067552F"/>
    <w:rsid w:val="00675AD1"/>
    <w:rsid w:val="00675B43"/>
    <w:rsid w:val="00675DF3"/>
    <w:rsid w:val="00677A2A"/>
    <w:rsid w:val="00680879"/>
    <w:rsid w:val="006808ED"/>
    <w:rsid w:val="00681713"/>
    <w:rsid w:val="00681F8B"/>
    <w:rsid w:val="006822F7"/>
    <w:rsid w:val="006825FC"/>
    <w:rsid w:val="00683818"/>
    <w:rsid w:val="006838FB"/>
    <w:rsid w:val="00683CD2"/>
    <w:rsid w:val="00684F66"/>
    <w:rsid w:val="006852D1"/>
    <w:rsid w:val="00685742"/>
    <w:rsid w:val="00686C08"/>
    <w:rsid w:val="00687894"/>
    <w:rsid w:val="00690CE6"/>
    <w:rsid w:val="006920D9"/>
    <w:rsid w:val="0069283F"/>
    <w:rsid w:val="0069345B"/>
    <w:rsid w:val="00694874"/>
    <w:rsid w:val="00696375"/>
    <w:rsid w:val="00696782"/>
    <w:rsid w:val="00697553"/>
    <w:rsid w:val="006A05CF"/>
    <w:rsid w:val="006A2DBF"/>
    <w:rsid w:val="006A309B"/>
    <w:rsid w:val="006A3504"/>
    <w:rsid w:val="006A4490"/>
    <w:rsid w:val="006A4E0A"/>
    <w:rsid w:val="006A5144"/>
    <w:rsid w:val="006A62B3"/>
    <w:rsid w:val="006A7394"/>
    <w:rsid w:val="006A749C"/>
    <w:rsid w:val="006A7C4D"/>
    <w:rsid w:val="006B0709"/>
    <w:rsid w:val="006B0B49"/>
    <w:rsid w:val="006B0D33"/>
    <w:rsid w:val="006B0F4C"/>
    <w:rsid w:val="006B137F"/>
    <w:rsid w:val="006B3131"/>
    <w:rsid w:val="006B37E4"/>
    <w:rsid w:val="006B4E08"/>
    <w:rsid w:val="006B4E3D"/>
    <w:rsid w:val="006B5D26"/>
    <w:rsid w:val="006B5FB7"/>
    <w:rsid w:val="006B7054"/>
    <w:rsid w:val="006C0678"/>
    <w:rsid w:val="006C0954"/>
    <w:rsid w:val="006C098A"/>
    <w:rsid w:val="006C14AE"/>
    <w:rsid w:val="006C19EA"/>
    <w:rsid w:val="006C1EB8"/>
    <w:rsid w:val="006C483E"/>
    <w:rsid w:val="006C594A"/>
    <w:rsid w:val="006C6B92"/>
    <w:rsid w:val="006C6FDA"/>
    <w:rsid w:val="006C7E91"/>
    <w:rsid w:val="006D167B"/>
    <w:rsid w:val="006D1BC3"/>
    <w:rsid w:val="006D22D1"/>
    <w:rsid w:val="006D30F9"/>
    <w:rsid w:val="006D3586"/>
    <w:rsid w:val="006D45CF"/>
    <w:rsid w:val="006D5A4B"/>
    <w:rsid w:val="006D7C85"/>
    <w:rsid w:val="006E029B"/>
    <w:rsid w:val="006E2F6F"/>
    <w:rsid w:val="006E3898"/>
    <w:rsid w:val="006E3A2A"/>
    <w:rsid w:val="006E3DF9"/>
    <w:rsid w:val="006E3FB9"/>
    <w:rsid w:val="006E41BD"/>
    <w:rsid w:val="006E42FA"/>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B21"/>
    <w:rsid w:val="0070504D"/>
    <w:rsid w:val="007067A6"/>
    <w:rsid w:val="0070705A"/>
    <w:rsid w:val="007076D3"/>
    <w:rsid w:val="00710286"/>
    <w:rsid w:val="00711363"/>
    <w:rsid w:val="00711712"/>
    <w:rsid w:val="00711A8F"/>
    <w:rsid w:val="007127DE"/>
    <w:rsid w:val="00712C50"/>
    <w:rsid w:val="00712E19"/>
    <w:rsid w:val="00714A64"/>
    <w:rsid w:val="00715184"/>
    <w:rsid w:val="0072195F"/>
    <w:rsid w:val="00721A02"/>
    <w:rsid w:val="00721BFD"/>
    <w:rsid w:val="00723962"/>
    <w:rsid w:val="007242FA"/>
    <w:rsid w:val="0072439B"/>
    <w:rsid w:val="00725901"/>
    <w:rsid w:val="0072595D"/>
    <w:rsid w:val="00726570"/>
    <w:rsid w:val="00726AD6"/>
    <w:rsid w:val="007275FE"/>
    <w:rsid w:val="00730AAE"/>
    <w:rsid w:val="00731272"/>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5794"/>
    <w:rsid w:val="007562EC"/>
    <w:rsid w:val="00760444"/>
    <w:rsid w:val="007612C2"/>
    <w:rsid w:val="00762F37"/>
    <w:rsid w:val="0076308C"/>
    <w:rsid w:val="00764241"/>
    <w:rsid w:val="00764EBB"/>
    <w:rsid w:val="00765FB9"/>
    <w:rsid w:val="00766526"/>
    <w:rsid w:val="00766A04"/>
    <w:rsid w:val="007703CD"/>
    <w:rsid w:val="00770AD4"/>
    <w:rsid w:val="00770F60"/>
    <w:rsid w:val="00771280"/>
    <w:rsid w:val="007714C1"/>
    <w:rsid w:val="00771C75"/>
    <w:rsid w:val="00771C76"/>
    <w:rsid w:val="00772B13"/>
    <w:rsid w:val="00773418"/>
    <w:rsid w:val="00773F46"/>
    <w:rsid w:val="0077489C"/>
    <w:rsid w:val="00774A3A"/>
    <w:rsid w:val="00775303"/>
    <w:rsid w:val="007761C4"/>
    <w:rsid w:val="0077629E"/>
    <w:rsid w:val="00777834"/>
    <w:rsid w:val="00780188"/>
    <w:rsid w:val="0078047A"/>
    <w:rsid w:val="00781DEF"/>
    <w:rsid w:val="0078232C"/>
    <w:rsid w:val="007823C4"/>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495"/>
    <w:rsid w:val="00796175"/>
    <w:rsid w:val="00797B37"/>
    <w:rsid w:val="007A04FA"/>
    <w:rsid w:val="007A0626"/>
    <w:rsid w:val="007A13B7"/>
    <w:rsid w:val="007A14CE"/>
    <w:rsid w:val="007A1F18"/>
    <w:rsid w:val="007A27F8"/>
    <w:rsid w:val="007A32E1"/>
    <w:rsid w:val="007A3414"/>
    <w:rsid w:val="007A4FE1"/>
    <w:rsid w:val="007A5BFB"/>
    <w:rsid w:val="007A6529"/>
    <w:rsid w:val="007A7403"/>
    <w:rsid w:val="007B0CFF"/>
    <w:rsid w:val="007B1E3D"/>
    <w:rsid w:val="007B2A31"/>
    <w:rsid w:val="007B34B7"/>
    <w:rsid w:val="007B3D41"/>
    <w:rsid w:val="007B440E"/>
    <w:rsid w:val="007B4A1F"/>
    <w:rsid w:val="007B55CD"/>
    <w:rsid w:val="007C1033"/>
    <w:rsid w:val="007C15FF"/>
    <w:rsid w:val="007C1FAE"/>
    <w:rsid w:val="007C3C98"/>
    <w:rsid w:val="007C4F1C"/>
    <w:rsid w:val="007C571E"/>
    <w:rsid w:val="007C6542"/>
    <w:rsid w:val="007C70E4"/>
    <w:rsid w:val="007D00B8"/>
    <w:rsid w:val="007D3304"/>
    <w:rsid w:val="007D3877"/>
    <w:rsid w:val="007D39B4"/>
    <w:rsid w:val="007D406C"/>
    <w:rsid w:val="007D5105"/>
    <w:rsid w:val="007D5370"/>
    <w:rsid w:val="007D5C38"/>
    <w:rsid w:val="007D7E66"/>
    <w:rsid w:val="007D7F7C"/>
    <w:rsid w:val="007E11D4"/>
    <w:rsid w:val="007E1228"/>
    <w:rsid w:val="007E2F83"/>
    <w:rsid w:val="007E3236"/>
    <w:rsid w:val="007E364A"/>
    <w:rsid w:val="007E400B"/>
    <w:rsid w:val="007E4757"/>
    <w:rsid w:val="007E4EB6"/>
    <w:rsid w:val="007E60DF"/>
    <w:rsid w:val="007E6349"/>
    <w:rsid w:val="007E794E"/>
    <w:rsid w:val="007E7A87"/>
    <w:rsid w:val="007F0210"/>
    <w:rsid w:val="007F199F"/>
    <w:rsid w:val="007F1E57"/>
    <w:rsid w:val="007F22D9"/>
    <w:rsid w:val="007F314C"/>
    <w:rsid w:val="007F3A2D"/>
    <w:rsid w:val="007F41E1"/>
    <w:rsid w:val="007F4239"/>
    <w:rsid w:val="007F48EC"/>
    <w:rsid w:val="007F6A8B"/>
    <w:rsid w:val="007F6F75"/>
    <w:rsid w:val="007F799D"/>
    <w:rsid w:val="008005E6"/>
    <w:rsid w:val="00802F96"/>
    <w:rsid w:val="00805E35"/>
    <w:rsid w:val="008067A8"/>
    <w:rsid w:val="00806B0E"/>
    <w:rsid w:val="00807815"/>
    <w:rsid w:val="0081098F"/>
    <w:rsid w:val="00811031"/>
    <w:rsid w:val="008143D2"/>
    <w:rsid w:val="0081494D"/>
    <w:rsid w:val="00814AF1"/>
    <w:rsid w:val="00815D3E"/>
    <w:rsid w:val="00817543"/>
    <w:rsid w:val="0081772F"/>
    <w:rsid w:val="0082061C"/>
    <w:rsid w:val="0082084A"/>
    <w:rsid w:val="00821698"/>
    <w:rsid w:val="00821A1E"/>
    <w:rsid w:val="00821DE8"/>
    <w:rsid w:val="008220A2"/>
    <w:rsid w:val="00822A02"/>
    <w:rsid w:val="0082304A"/>
    <w:rsid w:val="0082373C"/>
    <w:rsid w:val="008239DC"/>
    <w:rsid w:val="00823CB9"/>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2643"/>
    <w:rsid w:val="00843E3A"/>
    <w:rsid w:val="00844716"/>
    <w:rsid w:val="00844A9A"/>
    <w:rsid w:val="0084530D"/>
    <w:rsid w:val="00850F55"/>
    <w:rsid w:val="00851D33"/>
    <w:rsid w:val="00852095"/>
    <w:rsid w:val="00852447"/>
    <w:rsid w:val="00855202"/>
    <w:rsid w:val="0085533D"/>
    <w:rsid w:val="0085545F"/>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B0C"/>
    <w:rsid w:val="00866C37"/>
    <w:rsid w:val="00866D34"/>
    <w:rsid w:val="00867A3C"/>
    <w:rsid w:val="0087206A"/>
    <w:rsid w:val="008725FF"/>
    <w:rsid w:val="0087322B"/>
    <w:rsid w:val="00875050"/>
    <w:rsid w:val="00875B01"/>
    <w:rsid w:val="00875C19"/>
    <w:rsid w:val="008777E7"/>
    <w:rsid w:val="00877FF9"/>
    <w:rsid w:val="00880EA0"/>
    <w:rsid w:val="008813DC"/>
    <w:rsid w:val="00882506"/>
    <w:rsid w:val="008838F0"/>
    <w:rsid w:val="00884B3A"/>
    <w:rsid w:val="00884FA3"/>
    <w:rsid w:val="00885F01"/>
    <w:rsid w:val="00886B11"/>
    <w:rsid w:val="008870D6"/>
    <w:rsid w:val="0088758E"/>
    <w:rsid w:val="0089100A"/>
    <w:rsid w:val="00891F9A"/>
    <w:rsid w:val="0089248A"/>
    <w:rsid w:val="00893F00"/>
    <w:rsid w:val="00894092"/>
    <w:rsid w:val="008953A7"/>
    <w:rsid w:val="00895C59"/>
    <w:rsid w:val="00896220"/>
    <w:rsid w:val="00896D70"/>
    <w:rsid w:val="00897348"/>
    <w:rsid w:val="00897553"/>
    <w:rsid w:val="00897900"/>
    <w:rsid w:val="008A0365"/>
    <w:rsid w:val="008A0D8F"/>
    <w:rsid w:val="008A1112"/>
    <w:rsid w:val="008A15C4"/>
    <w:rsid w:val="008A1B53"/>
    <w:rsid w:val="008A2516"/>
    <w:rsid w:val="008A267B"/>
    <w:rsid w:val="008A3C14"/>
    <w:rsid w:val="008A49C4"/>
    <w:rsid w:val="008A5413"/>
    <w:rsid w:val="008A5688"/>
    <w:rsid w:val="008A5E3D"/>
    <w:rsid w:val="008A7473"/>
    <w:rsid w:val="008B1259"/>
    <w:rsid w:val="008B28BE"/>
    <w:rsid w:val="008B4455"/>
    <w:rsid w:val="008B44FB"/>
    <w:rsid w:val="008B533B"/>
    <w:rsid w:val="008B5E3A"/>
    <w:rsid w:val="008C171E"/>
    <w:rsid w:val="008C18EF"/>
    <w:rsid w:val="008C24EC"/>
    <w:rsid w:val="008C2841"/>
    <w:rsid w:val="008C28EB"/>
    <w:rsid w:val="008C3E72"/>
    <w:rsid w:val="008C4005"/>
    <w:rsid w:val="008C4530"/>
    <w:rsid w:val="008C4B90"/>
    <w:rsid w:val="008C5AE9"/>
    <w:rsid w:val="008C5CB2"/>
    <w:rsid w:val="008C6791"/>
    <w:rsid w:val="008C73A1"/>
    <w:rsid w:val="008C76F4"/>
    <w:rsid w:val="008D0698"/>
    <w:rsid w:val="008D0707"/>
    <w:rsid w:val="008D0E90"/>
    <w:rsid w:val="008D1E56"/>
    <w:rsid w:val="008D4093"/>
    <w:rsid w:val="008D41F4"/>
    <w:rsid w:val="008D4C50"/>
    <w:rsid w:val="008D6277"/>
    <w:rsid w:val="008D6351"/>
    <w:rsid w:val="008D6B5E"/>
    <w:rsid w:val="008D7225"/>
    <w:rsid w:val="008D735B"/>
    <w:rsid w:val="008D7BCE"/>
    <w:rsid w:val="008E0397"/>
    <w:rsid w:val="008E07BB"/>
    <w:rsid w:val="008E73ED"/>
    <w:rsid w:val="008F13FA"/>
    <w:rsid w:val="008F1D2D"/>
    <w:rsid w:val="008F23CA"/>
    <w:rsid w:val="008F30E8"/>
    <w:rsid w:val="008F377D"/>
    <w:rsid w:val="008F448B"/>
    <w:rsid w:val="008F4652"/>
    <w:rsid w:val="008F466F"/>
    <w:rsid w:val="008F4774"/>
    <w:rsid w:val="008F503C"/>
    <w:rsid w:val="008F6070"/>
    <w:rsid w:val="008F64B1"/>
    <w:rsid w:val="008F6B54"/>
    <w:rsid w:val="008F7829"/>
    <w:rsid w:val="00901518"/>
    <w:rsid w:val="0090153E"/>
    <w:rsid w:val="00902758"/>
    <w:rsid w:val="0090413D"/>
    <w:rsid w:val="00904A15"/>
    <w:rsid w:val="00904E5B"/>
    <w:rsid w:val="00905228"/>
    <w:rsid w:val="00905611"/>
    <w:rsid w:val="00906F5D"/>
    <w:rsid w:val="009101B5"/>
    <w:rsid w:val="009109DF"/>
    <w:rsid w:val="00910B96"/>
    <w:rsid w:val="009111CC"/>
    <w:rsid w:val="00912EE3"/>
    <w:rsid w:val="00914D09"/>
    <w:rsid w:val="009152C7"/>
    <w:rsid w:val="00916EBC"/>
    <w:rsid w:val="00917ED2"/>
    <w:rsid w:val="00920574"/>
    <w:rsid w:val="00920A1C"/>
    <w:rsid w:val="009230D6"/>
    <w:rsid w:val="00923A3A"/>
    <w:rsid w:val="00923E6B"/>
    <w:rsid w:val="009240A6"/>
    <w:rsid w:val="009251CE"/>
    <w:rsid w:val="0092589A"/>
    <w:rsid w:val="00926354"/>
    <w:rsid w:val="0092726A"/>
    <w:rsid w:val="0092771F"/>
    <w:rsid w:val="009277EC"/>
    <w:rsid w:val="00927D3A"/>
    <w:rsid w:val="009309D1"/>
    <w:rsid w:val="009311F1"/>
    <w:rsid w:val="00931C2E"/>
    <w:rsid w:val="00932514"/>
    <w:rsid w:val="00932B35"/>
    <w:rsid w:val="009338A2"/>
    <w:rsid w:val="009339F8"/>
    <w:rsid w:val="00933BD7"/>
    <w:rsid w:val="00934360"/>
    <w:rsid w:val="0093577C"/>
    <w:rsid w:val="0093781E"/>
    <w:rsid w:val="00940334"/>
    <w:rsid w:val="009405A1"/>
    <w:rsid w:val="00940860"/>
    <w:rsid w:val="00942640"/>
    <w:rsid w:val="00944039"/>
    <w:rsid w:val="00944A85"/>
    <w:rsid w:val="00945004"/>
    <w:rsid w:val="0094585E"/>
    <w:rsid w:val="00947FCF"/>
    <w:rsid w:val="009501E2"/>
    <w:rsid w:val="00950212"/>
    <w:rsid w:val="009503B8"/>
    <w:rsid w:val="0095110F"/>
    <w:rsid w:val="009512A7"/>
    <w:rsid w:val="0095135C"/>
    <w:rsid w:val="00951A24"/>
    <w:rsid w:val="00951BB7"/>
    <w:rsid w:val="00953D1B"/>
    <w:rsid w:val="00954407"/>
    <w:rsid w:val="00954AD8"/>
    <w:rsid w:val="009562B2"/>
    <w:rsid w:val="00956592"/>
    <w:rsid w:val="00956788"/>
    <w:rsid w:val="009571DD"/>
    <w:rsid w:val="0095739C"/>
    <w:rsid w:val="00960130"/>
    <w:rsid w:val="009615FC"/>
    <w:rsid w:val="00961FB2"/>
    <w:rsid w:val="009620A8"/>
    <w:rsid w:val="00962784"/>
    <w:rsid w:val="009628DA"/>
    <w:rsid w:val="00962ADD"/>
    <w:rsid w:val="009630CF"/>
    <w:rsid w:val="00963335"/>
    <w:rsid w:val="0096341D"/>
    <w:rsid w:val="00963E02"/>
    <w:rsid w:val="0096482E"/>
    <w:rsid w:val="009653C9"/>
    <w:rsid w:val="00965E57"/>
    <w:rsid w:val="0096658E"/>
    <w:rsid w:val="009666BE"/>
    <w:rsid w:val="00967021"/>
    <w:rsid w:val="0097041A"/>
    <w:rsid w:val="00970A08"/>
    <w:rsid w:val="0097110C"/>
    <w:rsid w:val="0097312C"/>
    <w:rsid w:val="009737AB"/>
    <w:rsid w:val="00973C29"/>
    <w:rsid w:val="00975699"/>
    <w:rsid w:val="00975D4B"/>
    <w:rsid w:val="00977DCB"/>
    <w:rsid w:val="0098218A"/>
    <w:rsid w:val="009829A3"/>
    <w:rsid w:val="00982AA3"/>
    <w:rsid w:val="00982C7A"/>
    <w:rsid w:val="00987D41"/>
    <w:rsid w:val="009901BF"/>
    <w:rsid w:val="00990602"/>
    <w:rsid w:val="00991830"/>
    <w:rsid w:val="00991D01"/>
    <w:rsid w:val="009935FE"/>
    <w:rsid w:val="00993DEB"/>
    <w:rsid w:val="00993E49"/>
    <w:rsid w:val="009976E6"/>
    <w:rsid w:val="00997CFA"/>
    <w:rsid w:val="009A06B1"/>
    <w:rsid w:val="009A2472"/>
    <w:rsid w:val="009A33FD"/>
    <w:rsid w:val="009A3737"/>
    <w:rsid w:val="009A5C20"/>
    <w:rsid w:val="009A6616"/>
    <w:rsid w:val="009A69E6"/>
    <w:rsid w:val="009A6D6E"/>
    <w:rsid w:val="009B0B58"/>
    <w:rsid w:val="009B0D9E"/>
    <w:rsid w:val="009B0EB6"/>
    <w:rsid w:val="009B1F08"/>
    <w:rsid w:val="009B265B"/>
    <w:rsid w:val="009B3DA6"/>
    <w:rsid w:val="009B449A"/>
    <w:rsid w:val="009B4BA8"/>
    <w:rsid w:val="009B53D8"/>
    <w:rsid w:val="009B6469"/>
    <w:rsid w:val="009B65AD"/>
    <w:rsid w:val="009B7D5F"/>
    <w:rsid w:val="009C08FD"/>
    <w:rsid w:val="009C0A19"/>
    <w:rsid w:val="009C0FA9"/>
    <w:rsid w:val="009C11DD"/>
    <w:rsid w:val="009C158B"/>
    <w:rsid w:val="009C1C15"/>
    <w:rsid w:val="009C21F4"/>
    <w:rsid w:val="009C2941"/>
    <w:rsid w:val="009C3259"/>
    <w:rsid w:val="009C3644"/>
    <w:rsid w:val="009C3670"/>
    <w:rsid w:val="009C3C71"/>
    <w:rsid w:val="009C3F69"/>
    <w:rsid w:val="009C6363"/>
    <w:rsid w:val="009C70E7"/>
    <w:rsid w:val="009C70FD"/>
    <w:rsid w:val="009C7DF9"/>
    <w:rsid w:val="009C7FF0"/>
    <w:rsid w:val="009D02CD"/>
    <w:rsid w:val="009D173B"/>
    <w:rsid w:val="009D178E"/>
    <w:rsid w:val="009D2474"/>
    <w:rsid w:val="009D2A94"/>
    <w:rsid w:val="009D303F"/>
    <w:rsid w:val="009D37E8"/>
    <w:rsid w:val="009D5270"/>
    <w:rsid w:val="009D6101"/>
    <w:rsid w:val="009D6DD2"/>
    <w:rsid w:val="009E0954"/>
    <w:rsid w:val="009E1D14"/>
    <w:rsid w:val="009E2A6D"/>
    <w:rsid w:val="009E37E3"/>
    <w:rsid w:val="009E3909"/>
    <w:rsid w:val="009E43F5"/>
    <w:rsid w:val="009E4ACC"/>
    <w:rsid w:val="009E5338"/>
    <w:rsid w:val="009E5B24"/>
    <w:rsid w:val="009E79C2"/>
    <w:rsid w:val="009E7C30"/>
    <w:rsid w:val="009E7F83"/>
    <w:rsid w:val="009F3B03"/>
    <w:rsid w:val="009F3FE7"/>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0BD"/>
    <w:rsid w:val="00A12E30"/>
    <w:rsid w:val="00A14A4D"/>
    <w:rsid w:val="00A1566E"/>
    <w:rsid w:val="00A15BEC"/>
    <w:rsid w:val="00A16DB0"/>
    <w:rsid w:val="00A20E11"/>
    <w:rsid w:val="00A217CA"/>
    <w:rsid w:val="00A21F43"/>
    <w:rsid w:val="00A22598"/>
    <w:rsid w:val="00A22DFF"/>
    <w:rsid w:val="00A23252"/>
    <w:rsid w:val="00A25AC6"/>
    <w:rsid w:val="00A2696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57449"/>
    <w:rsid w:val="00A6042F"/>
    <w:rsid w:val="00A607D1"/>
    <w:rsid w:val="00A609F5"/>
    <w:rsid w:val="00A60A5E"/>
    <w:rsid w:val="00A61151"/>
    <w:rsid w:val="00A61C3F"/>
    <w:rsid w:val="00A6329E"/>
    <w:rsid w:val="00A64E90"/>
    <w:rsid w:val="00A65ABF"/>
    <w:rsid w:val="00A65E1E"/>
    <w:rsid w:val="00A65E26"/>
    <w:rsid w:val="00A66944"/>
    <w:rsid w:val="00A669BF"/>
    <w:rsid w:val="00A66B37"/>
    <w:rsid w:val="00A708BF"/>
    <w:rsid w:val="00A720F4"/>
    <w:rsid w:val="00A72CFB"/>
    <w:rsid w:val="00A730AD"/>
    <w:rsid w:val="00A7362F"/>
    <w:rsid w:val="00A74035"/>
    <w:rsid w:val="00A77057"/>
    <w:rsid w:val="00A77818"/>
    <w:rsid w:val="00A77D10"/>
    <w:rsid w:val="00A77EF6"/>
    <w:rsid w:val="00A800CE"/>
    <w:rsid w:val="00A811F1"/>
    <w:rsid w:val="00A831F6"/>
    <w:rsid w:val="00A83C0E"/>
    <w:rsid w:val="00A845CE"/>
    <w:rsid w:val="00A84725"/>
    <w:rsid w:val="00A84762"/>
    <w:rsid w:val="00A848DA"/>
    <w:rsid w:val="00A84F12"/>
    <w:rsid w:val="00A861AE"/>
    <w:rsid w:val="00A87F68"/>
    <w:rsid w:val="00A90633"/>
    <w:rsid w:val="00A91549"/>
    <w:rsid w:val="00A916E9"/>
    <w:rsid w:val="00A96099"/>
    <w:rsid w:val="00A97D3A"/>
    <w:rsid w:val="00AA125B"/>
    <w:rsid w:val="00AA15F3"/>
    <w:rsid w:val="00AA3270"/>
    <w:rsid w:val="00AA347F"/>
    <w:rsid w:val="00AA377C"/>
    <w:rsid w:val="00AA3A85"/>
    <w:rsid w:val="00AA454B"/>
    <w:rsid w:val="00AA45C5"/>
    <w:rsid w:val="00AA4BA8"/>
    <w:rsid w:val="00AA4DB3"/>
    <w:rsid w:val="00AA5A3A"/>
    <w:rsid w:val="00AA5AB5"/>
    <w:rsid w:val="00AA712E"/>
    <w:rsid w:val="00AB13B7"/>
    <w:rsid w:val="00AB311C"/>
    <w:rsid w:val="00AB37AB"/>
    <w:rsid w:val="00AB50CC"/>
    <w:rsid w:val="00AB5444"/>
    <w:rsid w:val="00AB65DD"/>
    <w:rsid w:val="00AB6F86"/>
    <w:rsid w:val="00AC019B"/>
    <w:rsid w:val="00AC1C5D"/>
    <w:rsid w:val="00AC1EA5"/>
    <w:rsid w:val="00AC40E0"/>
    <w:rsid w:val="00AC5C5F"/>
    <w:rsid w:val="00AC64E1"/>
    <w:rsid w:val="00AD1083"/>
    <w:rsid w:val="00AD1E9D"/>
    <w:rsid w:val="00AD1F74"/>
    <w:rsid w:val="00AD233D"/>
    <w:rsid w:val="00AD4BF8"/>
    <w:rsid w:val="00AD5049"/>
    <w:rsid w:val="00AD77EE"/>
    <w:rsid w:val="00AD7CDB"/>
    <w:rsid w:val="00AE017C"/>
    <w:rsid w:val="00AE0E72"/>
    <w:rsid w:val="00AE1067"/>
    <w:rsid w:val="00AE1215"/>
    <w:rsid w:val="00AE148C"/>
    <w:rsid w:val="00AE14A2"/>
    <w:rsid w:val="00AE1F52"/>
    <w:rsid w:val="00AE29B4"/>
    <w:rsid w:val="00AE2F8F"/>
    <w:rsid w:val="00AE3994"/>
    <w:rsid w:val="00AE3A09"/>
    <w:rsid w:val="00AE3C13"/>
    <w:rsid w:val="00AE3E26"/>
    <w:rsid w:val="00AE4BA9"/>
    <w:rsid w:val="00AE5143"/>
    <w:rsid w:val="00AE545E"/>
    <w:rsid w:val="00AE56E0"/>
    <w:rsid w:val="00AE6207"/>
    <w:rsid w:val="00AE6AA1"/>
    <w:rsid w:val="00AE7B2A"/>
    <w:rsid w:val="00AF0473"/>
    <w:rsid w:val="00AF069B"/>
    <w:rsid w:val="00AF2286"/>
    <w:rsid w:val="00AF2D38"/>
    <w:rsid w:val="00AF2DBC"/>
    <w:rsid w:val="00AF34EB"/>
    <w:rsid w:val="00AF367E"/>
    <w:rsid w:val="00AF38D4"/>
    <w:rsid w:val="00AF6975"/>
    <w:rsid w:val="00B00C1E"/>
    <w:rsid w:val="00B00ED0"/>
    <w:rsid w:val="00B02482"/>
    <w:rsid w:val="00B0313F"/>
    <w:rsid w:val="00B03679"/>
    <w:rsid w:val="00B036E8"/>
    <w:rsid w:val="00B039BF"/>
    <w:rsid w:val="00B03ACD"/>
    <w:rsid w:val="00B043B2"/>
    <w:rsid w:val="00B04F0A"/>
    <w:rsid w:val="00B05AAE"/>
    <w:rsid w:val="00B066FB"/>
    <w:rsid w:val="00B06CFE"/>
    <w:rsid w:val="00B06E02"/>
    <w:rsid w:val="00B0708C"/>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7BD"/>
    <w:rsid w:val="00B2383D"/>
    <w:rsid w:val="00B23C17"/>
    <w:rsid w:val="00B2685F"/>
    <w:rsid w:val="00B3017A"/>
    <w:rsid w:val="00B311DC"/>
    <w:rsid w:val="00B31AD4"/>
    <w:rsid w:val="00B32F7E"/>
    <w:rsid w:val="00B33C8D"/>
    <w:rsid w:val="00B359B6"/>
    <w:rsid w:val="00B363FD"/>
    <w:rsid w:val="00B364EE"/>
    <w:rsid w:val="00B37E91"/>
    <w:rsid w:val="00B40464"/>
    <w:rsid w:val="00B4121E"/>
    <w:rsid w:val="00B416A1"/>
    <w:rsid w:val="00B41A68"/>
    <w:rsid w:val="00B433F7"/>
    <w:rsid w:val="00B43624"/>
    <w:rsid w:val="00B43807"/>
    <w:rsid w:val="00B4404D"/>
    <w:rsid w:val="00B4407E"/>
    <w:rsid w:val="00B4482C"/>
    <w:rsid w:val="00B45903"/>
    <w:rsid w:val="00B46053"/>
    <w:rsid w:val="00B460D3"/>
    <w:rsid w:val="00B46C4E"/>
    <w:rsid w:val="00B46C53"/>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546D"/>
    <w:rsid w:val="00B762BF"/>
    <w:rsid w:val="00B76793"/>
    <w:rsid w:val="00B779C0"/>
    <w:rsid w:val="00B80DFC"/>
    <w:rsid w:val="00B82239"/>
    <w:rsid w:val="00B82729"/>
    <w:rsid w:val="00B836AC"/>
    <w:rsid w:val="00B845B4"/>
    <w:rsid w:val="00B85313"/>
    <w:rsid w:val="00B85824"/>
    <w:rsid w:val="00B8648B"/>
    <w:rsid w:val="00B86646"/>
    <w:rsid w:val="00B87A86"/>
    <w:rsid w:val="00B901AD"/>
    <w:rsid w:val="00B912AB"/>
    <w:rsid w:val="00B916D9"/>
    <w:rsid w:val="00B923EC"/>
    <w:rsid w:val="00B92D5B"/>
    <w:rsid w:val="00B92EE3"/>
    <w:rsid w:val="00B93CD6"/>
    <w:rsid w:val="00B94C1A"/>
    <w:rsid w:val="00B95497"/>
    <w:rsid w:val="00B955BD"/>
    <w:rsid w:val="00B9629C"/>
    <w:rsid w:val="00B9633C"/>
    <w:rsid w:val="00B96C0A"/>
    <w:rsid w:val="00B96E0D"/>
    <w:rsid w:val="00B97254"/>
    <w:rsid w:val="00B97C4E"/>
    <w:rsid w:val="00BA1A6A"/>
    <w:rsid w:val="00BA29BD"/>
    <w:rsid w:val="00BA3847"/>
    <w:rsid w:val="00BA3F29"/>
    <w:rsid w:val="00BA54C4"/>
    <w:rsid w:val="00BA678E"/>
    <w:rsid w:val="00BA6CB7"/>
    <w:rsid w:val="00BB0D88"/>
    <w:rsid w:val="00BB13E9"/>
    <w:rsid w:val="00BB1B92"/>
    <w:rsid w:val="00BB346A"/>
    <w:rsid w:val="00BB39CC"/>
    <w:rsid w:val="00BB429B"/>
    <w:rsid w:val="00BB716D"/>
    <w:rsid w:val="00BC17E1"/>
    <w:rsid w:val="00BC1F08"/>
    <w:rsid w:val="00BC213B"/>
    <w:rsid w:val="00BC2841"/>
    <w:rsid w:val="00BC2DEC"/>
    <w:rsid w:val="00BC320C"/>
    <w:rsid w:val="00BC61BC"/>
    <w:rsid w:val="00BC671C"/>
    <w:rsid w:val="00BC6FE8"/>
    <w:rsid w:val="00BD190B"/>
    <w:rsid w:val="00BD3852"/>
    <w:rsid w:val="00BD385C"/>
    <w:rsid w:val="00BD4146"/>
    <w:rsid w:val="00BD417A"/>
    <w:rsid w:val="00BD43C2"/>
    <w:rsid w:val="00BD5702"/>
    <w:rsid w:val="00BD6B39"/>
    <w:rsid w:val="00BD6DE9"/>
    <w:rsid w:val="00BD7031"/>
    <w:rsid w:val="00BE080B"/>
    <w:rsid w:val="00BE1034"/>
    <w:rsid w:val="00BE1F51"/>
    <w:rsid w:val="00BE25A0"/>
    <w:rsid w:val="00BE2AB0"/>
    <w:rsid w:val="00BE38DB"/>
    <w:rsid w:val="00BE44B2"/>
    <w:rsid w:val="00BE6486"/>
    <w:rsid w:val="00BE69C9"/>
    <w:rsid w:val="00BE6EE4"/>
    <w:rsid w:val="00BE6FA8"/>
    <w:rsid w:val="00BF0A0C"/>
    <w:rsid w:val="00BF13C5"/>
    <w:rsid w:val="00BF18DD"/>
    <w:rsid w:val="00BF19F2"/>
    <w:rsid w:val="00BF2484"/>
    <w:rsid w:val="00BF294C"/>
    <w:rsid w:val="00BF3A7B"/>
    <w:rsid w:val="00BF3AAE"/>
    <w:rsid w:val="00BF3C1A"/>
    <w:rsid w:val="00BF4469"/>
    <w:rsid w:val="00BF556B"/>
    <w:rsid w:val="00BF56B3"/>
    <w:rsid w:val="00BF5A08"/>
    <w:rsid w:val="00BF6528"/>
    <w:rsid w:val="00BF6CCB"/>
    <w:rsid w:val="00BF745E"/>
    <w:rsid w:val="00BF7714"/>
    <w:rsid w:val="00BF783A"/>
    <w:rsid w:val="00C0000C"/>
    <w:rsid w:val="00C0213F"/>
    <w:rsid w:val="00C02355"/>
    <w:rsid w:val="00C030C4"/>
    <w:rsid w:val="00C03118"/>
    <w:rsid w:val="00C03619"/>
    <w:rsid w:val="00C0426E"/>
    <w:rsid w:val="00C054BB"/>
    <w:rsid w:val="00C056A4"/>
    <w:rsid w:val="00C05CB8"/>
    <w:rsid w:val="00C06613"/>
    <w:rsid w:val="00C07D66"/>
    <w:rsid w:val="00C07EF0"/>
    <w:rsid w:val="00C105E9"/>
    <w:rsid w:val="00C10B86"/>
    <w:rsid w:val="00C113A0"/>
    <w:rsid w:val="00C113FB"/>
    <w:rsid w:val="00C1140C"/>
    <w:rsid w:val="00C1188E"/>
    <w:rsid w:val="00C11F87"/>
    <w:rsid w:val="00C12617"/>
    <w:rsid w:val="00C12E06"/>
    <w:rsid w:val="00C1361C"/>
    <w:rsid w:val="00C13A7E"/>
    <w:rsid w:val="00C13C53"/>
    <w:rsid w:val="00C13D00"/>
    <w:rsid w:val="00C13EE3"/>
    <w:rsid w:val="00C14E1D"/>
    <w:rsid w:val="00C1513B"/>
    <w:rsid w:val="00C16B4D"/>
    <w:rsid w:val="00C16D45"/>
    <w:rsid w:val="00C17041"/>
    <w:rsid w:val="00C178BF"/>
    <w:rsid w:val="00C17C7E"/>
    <w:rsid w:val="00C2010F"/>
    <w:rsid w:val="00C20B73"/>
    <w:rsid w:val="00C21C7E"/>
    <w:rsid w:val="00C2263C"/>
    <w:rsid w:val="00C23E72"/>
    <w:rsid w:val="00C24562"/>
    <w:rsid w:val="00C24BDA"/>
    <w:rsid w:val="00C261B1"/>
    <w:rsid w:val="00C2759F"/>
    <w:rsid w:val="00C3218D"/>
    <w:rsid w:val="00C32664"/>
    <w:rsid w:val="00C328B4"/>
    <w:rsid w:val="00C3310C"/>
    <w:rsid w:val="00C3452E"/>
    <w:rsid w:val="00C3462D"/>
    <w:rsid w:val="00C34E5E"/>
    <w:rsid w:val="00C353E9"/>
    <w:rsid w:val="00C35D11"/>
    <w:rsid w:val="00C36B91"/>
    <w:rsid w:val="00C4151C"/>
    <w:rsid w:val="00C4228B"/>
    <w:rsid w:val="00C42A6B"/>
    <w:rsid w:val="00C43C27"/>
    <w:rsid w:val="00C44109"/>
    <w:rsid w:val="00C468B4"/>
    <w:rsid w:val="00C46D03"/>
    <w:rsid w:val="00C472DC"/>
    <w:rsid w:val="00C50BBF"/>
    <w:rsid w:val="00C5154F"/>
    <w:rsid w:val="00C51EF3"/>
    <w:rsid w:val="00C53456"/>
    <w:rsid w:val="00C5363C"/>
    <w:rsid w:val="00C54607"/>
    <w:rsid w:val="00C554B6"/>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250C"/>
    <w:rsid w:val="00C7409F"/>
    <w:rsid w:val="00C74851"/>
    <w:rsid w:val="00C76A31"/>
    <w:rsid w:val="00C77E88"/>
    <w:rsid w:val="00C80780"/>
    <w:rsid w:val="00C81327"/>
    <w:rsid w:val="00C83384"/>
    <w:rsid w:val="00C83529"/>
    <w:rsid w:val="00C8408C"/>
    <w:rsid w:val="00C85104"/>
    <w:rsid w:val="00C865E3"/>
    <w:rsid w:val="00C86A21"/>
    <w:rsid w:val="00C8762C"/>
    <w:rsid w:val="00C87D04"/>
    <w:rsid w:val="00C9028F"/>
    <w:rsid w:val="00C90934"/>
    <w:rsid w:val="00C916DA"/>
    <w:rsid w:val="00C92C79"/>
    <w:rsid w:val="00C9342D"/>
    <w:rsid w:val="00C93454"/>
    <w:rsid w:val="00C941CB"/>
    <w:rsid w:val="00C94803"/>
    <w:rsid w:val="00C94F1A"/>
    <w:rsid w:val="00C95099"/>
    <w:rsid w:val="00C951E4"/>
    <w:rsid w:val="00C964F0"/>
    <w:rsid w:val="00C96586"/>
    <w:rsid w:val="00C97A15"/>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59CC"/>
    <w:rsid w:val="00CB5E21"/>
    <w:rsid w:val="00CB5E36"/>
    <w:rsid w:val="00CB7005"/>
    <w:rsid w:val="00CB768E"/>
    <w:rsid w:val="00CB7CF6"/>
    <w:rsid w:val="00CC0620"/>
    <w:rsid w:val="00CC0BA6"/>
    <w:rsid w:val="00CC1683"/>
    <w:rsid w:val="00CC36DC"/>
    <w:rsid w:val="00CC397A"/>
    <w:rsid w:val="00CC4C54"/>
    <w:rsid w:val="00CC4D8E"/>
    <w:rsid w:val="00CC4F40"/>
    <w:rsid w:val="00CC5DBE"/>
    <w:rsid w:val="00CC6AFB"/>
    <w:rsid w:val="00CC6EF0"/>
    <w:rsid w:val="00CC7BE0"/>
    <w:rsid w:val="00CC7C13"/>
    <w:rsid w:val="00CD11D0"/>
    <w:rsid w:val="00CD1273"/>
    <w:rsid w:val="00CD1573"/>
    <w:rsid w:val="00CD1872"/>
    <w:rsid w:val="00CD18AD"/>
    <w:rsid w:val="00CD1A86"/>
    <w:rsid w:val="00CD1F0D"/>
    <w:rsid w:val="00CD202E"/>
    <w:rsid w:val="00CD2E3D"/>
    <w:rsid w:val="00CD2FA1"/>
    <w:rsid w:val="00CD32F9"/>
    <w:rsid w:val="00CD3BDD"/>
    <w:rsid w:val="00CD3C78"/>
    <w:rsid w:val="00CD3F68"/>
    <w:rsid w:val="00CD418F"/>
    <w:rsid w:val="00CD43AE"/>
    <w:rsid w:val="00CD4ED3"/>
    <w:rsid w:val="00CD5150"/>
    <w:rsid w:val="00CD534D"/>
    <w:rsid w:val="00CD5364"/>
    <w:rsid w:val="00CD6A7B"/>
    <w:rsid w:val="00CD6C60"/>
    <w:rsid w:val="00CD746B"/>
    <w:rsid w:val="00CD7774"/>
    <w:rsid w:val="00CD7F1B"/>
    <w:rsid w:val="00CE0819"/>
    <w:rsid w:val="00CE21E4"/>
    <w:rsid w:val="00CE2EBE"/>
    <w:rsid w:val="00CE3540"/>
    <w:rsid w:val="00CE3A51"/>
    <w:rsid w:val="00CE4650"/>
    <w:rsid w:val="00CE5802"/>
    <w:rsid w:val="00CE78C6"/>
    <w:rsid w:val="00CF061F"/>
    <w:rsid w:val="00CF0E53"/>
    <w:rsid w:val="00CF10C5"/>
    <w:rsid w:val="00CF1834"/>
    <w:rsid w:val="00CF22F0"/>
    <w:rsid w:val="00CF3B68"/>
    <w:rsid w:val="00CF4275"/>
    <w:rsid w:val="00CF4CBF"/>
    <w:rsid w:val="00CF58F7"/>
    <w:rsid w:val="00CF5E16"/>
    <w:rsid w:val="00CF61BF"/>
    <w:rsid w:val="00CF6C86"/>
    <w:rsid w:val="00CF6D44"/>
    <w:rsid w:val="00CF6DEF"/>
    <w:rsid w:val="00CF6FD3"/>
    <w:rsid w:val="00CF7E82"/>
    <w:rsid w:val="00CF7EDD"/>
    <w:rsid w:val="00D0011C"/>
    <w:rsid w:val="00D0038E"/>
    <w:rsid w:val="00D007BD"/>
    <w:rsid w:val="00D02A8A"/>
    <w:rsid w:val="00D02D6E"/>
    <w:rsid w:val="00D03455"/>
    <w:rsid w:val="00D03575"/>
    <w:rsid w:val="00D04444"/>
    <w:rsid w:val="00D056C4"/>
    <w:rsid w:val="00D05896"/>
    <w:rsid w:val="00D0604E"/>
    <w:rsid w:val="00D073F2"/>
    <w:rsid w:val="00D07C83"/>
    <w:rsid w:val="00D104C0"/>
    <w:rsid w:val="00D10744"/>
    <w:rsid w:val="00D110DE"/>
    <w:rsid w:val="00D114BA"/>
    <w:rsid w:val="00D1237C"/>
    <w:rsid w:val="00D129B2"/>
    <w:rsid w:val="00D13021"/>
    <w:rsid w:val="00D13071"/>
    <w:rsid w:val="00D14210"/>
    <w:rsid w:val="00D1578E"/>
    <w:rsid w:val="00D16188"/>
    <w:rsid w:val="00D165DE"/>
    <w:rsid w:val="00D16AEB"/>
    <w:rsid w:val="00D17278"/>
    <w:rsid w:val="00D1756A"/>
    <w:rsid w:val="00D20D86"/>
    <w:rsid w:val="00D21357"/>
    <w:rsid w:val="00D21382"/>
    <w:rsid w:val="00D213C1"/>
    <w:rsid w:val="00D2228A"/>
    <w:rsid w:val="00D2370C"/>
    <w:rsid w:val="00D23A6B"/>
    <w:rsid w:val="00D2465F"/>
    <w:rsid w:val="00D24D7A"/>
    <w:rsid w:val="00D25B64"/>
    <w:rsid w:val="00D25EBB"/>
    <w:rsid w:val="00D25F51"/>
    <w:rsid w:val="00D27012"/>
    <w:rsid w:val="00D27394"/>
    <w:rsid w:val="00D302C1"/>
    <w:rsid w:val="00D31C76"/>
    <w:rsid w:val="00D328D0"/>
    <w:rsid w:val="00D3447A"/>
    <w:rsid w:val="00D346A3"/>
    <w:rsid w:val="00D34B5E"/>
    <w:rsid w:val="00D35A64"/>
    <w:rsid w:val="00D35C1B"/>
    <w:rsid w:val="00D371B8"/>
    <w:rsid w:val="00D402DA"/>
    <w:rsid w:val="00D40918"/>
    <w:rsid w:val="00D40A05"/>
    <w:rsid w:val="00D40DD8"/>
    <w:rsid w:val="00D41962"/>
    <w:rsid w:val="00D41C2B"/>
    <w:rsid w:val="00D427A3"/>
    <w:rsid w:val="00D434BD"/>
    <w:rsid w:val="00D434CD"/>
    <w:rsid w:val="00D44855"/>
    <w:rsid w:val="00D452A9"/>
    <w:rsid w:val="00D45C1B"/>
    <w:rsid w:val="00D45F22"/>
    <w:rsid w:val="00D4679A"/>
    <w:rsid w:val="00D47075"/>
    <w:rsid w:val="00D47355"/>
    <w:rsid w:val="00D500FB"/>
    <w:rsid w:val="00D52186"/>
    <w:rsid w:val="00D53DE6"/>
    <w:rsid w:val="00D54042"/>
    <w:rsid w:val="00D54C3E"/>
    <w:rsid w:val="00D56E1D"/>
    <w:rsid w:val="00D56FA6"/>
    <w:rsid w:val="00D576C5"/>
    <w:rsid w:val="00D60125"/>
    <w:rsid w:val="00D605B3"/>
    <w:rsid w:val="00D6238E"/>
    <w:rsid w:val="00D63600"/>
    <w:rsid w:val="00D63F1D"/>
    <w:rsid w:val="00D641A0"/>
    <w:rsid w:val="00D6440D"/>
    <w:rsid w:val="00D64421"/>
    <w:rsid w:val="00D6457A"/>
    <w:rsid w:val="00D6478E"/>
    <w:rsid w:val="00D64AEC"/>
    <w:rsid w:val="00D64DF2"/>
    <w:rsid w:val="00D65280"/>
    <w:rsid w:val="00D65413"/>
    <w:rsid w:val="00D666D3"/>
    <w:rsid w:val="00D66F16"/>
    <w:rsid w:val="00D67097"/>
    <w:rsid w:val="00D706A0"/>
    <w:rsid w:val="00D71CCC"/>
    <w:rsid w:val="00D72721"/>
    <w:rsid w:val="00D7326F"/>
    <w:rsid w:val="00D73E3C"/>
    <w:rsid w:val="00D74231"/>
    <w:rsid w:val="00D74381"/>
    <w:rsid w:val="00D75629"/>
    <w:rsid w:val="00D75BF9"/>
    <w:rsid w:val="00D75D94"/>
    <w:rsid w:val="00D75EAC"/>
    <w:rsid w:val="00D763A6"/>
    <w:rsid w:val="00D771AD"/>
    <w:rsid w:val="00D77F0D"/>
    <w:rsid w:val="00D80688"/>
    <w:rsid w:val="00D81752"/>
    <w:rsid w:val="00D81FB2"/>
    <w:rsid w:val="00D82049"/>
    <w:rsid w:val="00D8244E"/>
    <w:rsid w:val="00D82E59"/>
    <w:rsid w:val="00D83407"/>
    <w:rsid w:val="00D842D5"/>
    <w:rsid w:val="00D844C1"/>
    <w:rsid w:val="00D85CD2"/>
    <w:rsid w:val="00D86641"/>
    <w:rsid w:val="00D879A6"/>
    <w:rsid w:val="00D87DD9"/>
    <w:rsid w:val="00D90DB4"/>
    <w:rsid w:val="00D912AD"/>
    <w:rsid w:val="00D9176C"/>
    <w:rsid w:val="00D9479C"/>
    <w:rsid w:val="00D9480E"/>
    <w:rsid w:val="00D94E3B"/>
    <w:rsid w:val="00D962A4"/>
    <w:rsid w:val="00D97C37"/>
    <w:rsid w:val="00D97C39"/>
    <w:rsid w:val="00DA0E0F"/>
    <w:rsid w:val="00DA10E4"/>
    <w:rsid w:val="00DA1ADA"/>
    <w:rsid w:val="00DA28F1"/>
    <w:rsid w:val="00DA3DAC"/>
    <w:rsid w:val="00DA4DAF"/>
    <w:rsid w:val="00DA4DE8"/>
    <w:rsid w:val="00DA516A"/>
    <w:rsid w:val="00DA620D"/>
    <w:rsid w:val="00DA7109"/>
    <w:rsid w:val="00DA7A08"/>
    <w:rsid w:val="00DA7C3F"/>
    <w:rsid w:val="00DA7FD1"/>
    <w:rsid w:val="00DB2864"/>
    <w:rsid w:val="00DB28AF"/>
    <w:rsid w:val="00DB3D2D"/>
    <w:rsid w:val="00DB3ED5"/>
    <w:rsid w:val="00DB3FB3"/>
    <w:rsid w:val="00DB45D4"/>
    <w:rsid w:val="00DB4D0F"/>
    <w:rsid w:val="00DB4FE6"/>
    <w:rsid w:val="00DB560C"/>
    <w:rsid w:val="00DB5C77"/>
    <w:rsid w:val="00DB626E"/>
    <w:rsid w:val="00DB69DC"/>
    <w:rsid w:val="00DC0199"/>
    <w:rsid w:val="00DC0AE9"/>
    <w:rsid w:val="00DC0DA1"/>
    <w:rsid w:val="00DC0F92"/>
    <w:rsid w:val="00DC136B"/>
    <w:rsid w:val="00DC2C26"/>
    <w:rsid w:val="00DC33ED"/>
    <w:rsid w:val="00DC37CB"/>
    <w:rsid w:val="00DC3988"/>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0F9"/>
    <w:rsid w:val="00DE1BC6"/>
    <w:rsid w:val="00DE2584"/>
    <w:rsid w:val="00DE3006"/>
    <w:rsid w:val="00DE31BE"/>
    <w:rsid w:val="00DE3267"/>
    <w:rsid w:val="00DE43BD"/>
    <w:rsid w:val="00DE4432"/>
    <w:rsid w:val="00DE5D07"/>
    <w:rsid w:val="00DE5E40"/>
    <w:rsid w:val="00DE66D0"/>
    <w:rsid w:val="00DE73A5"/>
    <w:rsid w:val="00DE7E50"/>
    <w:rsid w:val="00DF1DCC"/>
    <w:rsid w:val="00DF2819"/>
    <w:rsid w:val="00DF33CE"/>
    <w:rsid w:val="00DF425B"/>
    <w:rsid w:val="00DF45F1"/>
    <w:rsid w:val="00DF53D5"/>
    <w:rsid w:val="00DF59BD"/>
    <w:rsid w:val="00DF776C"/>
    <w:rsid w:val="00DF7C9D"/>
    <w:rsid w:val="00E0126D"/>
    <w:rsid w:val="00E01326"/>
    <w:rsid w:val="00E01565"/>
    <w:rsid w:val="00E01A18"/>
    <w:rsid w:val="00E02FD4"/>
    <w:rsid w:val="00E03634"/>
    <w:rsid w:val="00E05F81"/>
    <w:rsid w:val="00E078D3"/>
    <w:rsid w:val="00E07EA2"/>
    <w:rsid w:val="00E1098D"/>
    <w:rsid w:val="00E112D9"/>
    <w:rsid w:val="00E11B68"/>
    <w:rsid w:val="00E11C09"/>
    <w:rsid w:val="00E12070"/>
    <w:rsid w:val="00E12365"/>
    <w:rsid w:val="00E1251F"/>
    <w:rsid w:val="00E12810"/>
    <w:rsid w:val="00E13659"/>
    <w:rsid w:val="00E138DE"/>
    <w:rsid w:val="00E1419D"/>
    <w:rsid w:val="00E14D4C"/>
    <w:rsid w:val="00E155CB"/>
    <w:rsid w:val="00E15A26"/>
    <w:rsid w:val="00E15AC7"/>
    <w:rsid w:val="00E16C9A"/>
    <w:rsid w:val="00E17A51"/>
    <w:rsid w:val="00E20480"/>
    <w:rsid w:val="00E2066B"/>
    <w:rsid w:val="00E21F97"/>
    <w:rsid w:val="00E2264E"/>
    <w:rsid w:val="00E227B1"/>
    <w:rsid w:val="00E22EA6"/>
    <w:rsid w:val="00E25291"/>
    <w:rsid w:val="00E26402"/>
    <w:rsid w:val="00E2692A"/>
    <w:rsid w:val="00E279CF"/>
    <w:rsid w:val="00E27D4C"/>
    <w:rsid w:val="00E27D72"/>
    <w:rsid w:val="00E3011C"/>
    <w:rsid w:val="00E30A14"/>
    <w:rsid w:val="00E315BB"/>
    <w:rsid w:val="00E317E2"/>
    <w:rsid w:val="00E31E63"/>
    <w:rsid w:val="00E3245C"/>
    <w:rsid w:val="00E32803"/>
    <w:rsid w:val="00E34C00"/>
    <w:rsid w:val="00E35460"/>
    <w:rsid w:val="00E36B4E"/>
    <w:rsid w:val="00E36B52"/>
    <w:rsid w:val="00E37408"/>
    <w:rsid w:val="00E40252"/>
    <w:rsid w:val="00E41215"/>
    <w:rsid w:val="00E418E9"/>
    <w:rsid w:val="00E425DD"/>
    <w:rsid w:val="00E432E4"/>
    <w:rsid w:val="00E43A7B"/>
    <w:rsid w:val="00E45D02"/>
    <w:rsid w:val="00E46CC3"/>
    <w:rsid w:val="00E50069"/>
    <w:rsid w:val="00E51194"/>
    <w:rsid w:val="00E51819"/>
    <w:rsid w:val="00E5189C"/>
    <w:rsid w:val="00E51DF6"/>
    <w:rsid w:val="00E51F9A"/>
    <w:rsid w:val="00E521DB"/>
    <w:rsid w:val="00E52774"/>
    <w:rsid w:val="00E54AA1"/>
    <w:rsid w:val="00E557AE"/>
    <w:rsid w:val="00E559CA"/>
    <w:rsid w:val="00E62D2B"/>
    <w:rsid w:val="00E6349E"/>
    <w:rsid w:val="00E6360A"/>
    <w:rsid w:val="00E63829"/>
    <w:rsid w:val="00E63A06"/>
    <w:rsid w:val="00E652C2"/>
    <w:rsid w:val="00E652CF"/>
    <w:rsid w:val="00E653D0"/>
    <w:rsid w:val="00E655B7"/>
    <w:rsid w:val="00E65ADE"/>
    <w:rsid w:val="00E661D6"/>
    <w:rsid w:val="00E673E1"/>
    <w:rsid w:val="00E70823"/>
    <w:rsid w:val="00E70FD1"/>
    <w:rsid w:val="00E71556"/>
    <w:rsid w:val="00E736E5"/>
    <w:rsid w:val="00E73B86"/>
    <w:rsid w:val="00E74B8D"/>
    <w:rsid w:val="00E750E2"/>
    <w:rsid w:val="00E75A5F"/>
    <w:rsid w:val="00E761A1"/>
    <w:rsid w:val="00E76630"/>
    <w:rsid w:val="00E76690"/>
    <w:rsid w:val="00E76870"/>
    <w:rsid w:val="00E77A7F"/>
    <w:rsid w:val="00E80C49"/>
    <w:rsid w:val="00E80C4A"/>
    <w:rsid w:val="00E80F5B"/>
    <w:rsid w:val="00E81512"/>
    <w:rsid w:val="00E82B6D"/>
    <w:rsid w:val="00E82DCD"/>
    <w:rsid w:val="00E83268"/>
    <w:rsid w:val="00E832CC"/>
    <w:rsid w:val="00E84C7B"/>
    <w:rsid w:val="00E868BB"/>
    <w:rsid w:val="00E86C73"/>
    <w:rsid w:val="00E8780E"/>
    <w:rsid w:val="00E909EE"/>
    <w:rsid w:val="00E91691"/>
    <w:rsid w:val="00E925AA"/>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522F"/>
    <w:rsid w:val="00EA6D42"/>
    <w:rsid w:val="00EA7807"/>
    <w:rsid w:val="00EA7BD9"/>
    <w:rsid w:val="00EB0132"/>
    <w:rsid w:val="00EB045D"/>
    <w:rsid w:val="00EB0B8A"/>
    <w:rsid w:val="00EB0FE1"/>
    <w:rsid w:val="00EB1738"/>
    <w:rsid w:val="00EB1B61"/>
    <w:rsid w:val="00EB1C3C"/>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0817"/>
    <w:rsid w:val="00ED27EA"/>
    <w:rsid w:val="00ED4C9A"/>
    <w:rsid w:val="00ED5A38"/>
    <w:rsid w:val="00ED6465"/>
    <w:rsid w:val="00ED6F9A"/>
    <w:rsid w:val="00ED7E87"/>
    <w:rsid w:val="00EE10EF"/>
    <w:rsid w:val="00EE18D7"/>
    <w:rsid w:val="00EE22F5"/>
    <w:rsid w:val="00EE4A5D"/>
    <w:rsid w:val="00EE5085"/>
    <w:rsid w:val="00EE54FF"/>
    <w:rsid w:val="00EE597F"/>
    <w:rsid w:val="00EE6088"/>
    <w:rsid w:val="00EE611D"/>
    <w:rsid w:val="00EE735F"/>
    <w:rsid w:val="00EE7D2A"/>
    <w:rsid w:val="00EF0004"/>
    <w:rsid w:val="00EF0892"/>
    <w:rsid w:val="00EF0973"/>
    <w:rsid w:val="00EF1635"/>
    <w:rsid w:val="00EF2795"/>
    <w:rsid w:val="00EF28D9"/>
    <w:rsid w:val="00EF55D1"/>
    <w:rsid w:val="00EF5CFB"/>
    <w:rsid w:val="00EF63C3"/>
    <w:rsid w:val="00EF63EA"/>
    <w:rsid w:val="00EF6721"/>
    <w:rsid w:val="00EF7E4D"/>
    <w:rsid w:val="00EF7E88"/>
    <w:rsid w:val="00F00FBE"/>
    <w:rsid w:val="00F0141A"/>
    <w:rsid w:val="00F0168C"/>
    <w:rsid w:val="00F023CF"/>
    <w:rsid w:val="00F0290D"/>
    <w:rsid w:val="00F03100"/>
    <w:rsid w:val="00F033FE"/>
    <w:rsid w:val="00F03A80"/>
    <w:rsid w:val="00F03AD9"/>
    <w:rsid w:val="00F03FBB"/>
    <w:rsid w:val="00F044FA"/>
    <w:rsid w:val="00F048C9"/>
    <w:rsid w:val="00F049DB"/>
    <w:rsid w:val="00F06EA5"/>
    <w:rsid w:val="00F0722E"/>
    <w:rsid w:val="00F079E4"/>
    <w:rsid w:val="00F10202"/>
    <w:rsid w:val="00F10723"/>
    <w:rsid w:val="00F10FBE"/>
    <w:rsid w:val="00F11BE9"/>
    <w:rsid w:val="00F12FB8"/>
    <w:rsid w:val="00F14D32"/>
    <w:rsid w:val="00F151C9"/>
    <w:rsid w:val="00F1740B"/>
    <w:rsid w:val="00F20038"/>
    <w:rsid w:val="00F203EE"/>
    <w:rsid w:val="00F21151"/>
    <w:rsid w:val="00F2196C"/>
    <w:rsid w:val="00F22261"/>
    <w:rsid w:val="00F2310D"/>
    <w:rsid w:val="00F23F85"/>
    <w:rsid w:val="00F25329"/>
    <w:rsid w:val="00F255B6"/>
    <w:rsid w:val="00F273C2"/>
    <w:rsid w:val="00F27714"/>
    <w:rsid w:val="00F31070"/>
    <w:rsid w:val="00F3143E"/>
    <w:rsid w:val="00F334AA"/>
    <w:rsid w:val="00F33AA0"/>
    <w:rsid w:val="00F358FC"/>
    <w:rsid w:val="00F35B8B"/>
    <w:rsid w:val="00F36D9C"/>
    <w:rsid w:val="00F37ED2"/>
    <w:rsid w:val="00F4067A"/>
    <w:rsid w:val="00F41A55"/>
    <w:rsid w:val="00F41A5D"/>
    <w:rsid w:val="00F41B4E"/>
    <w:rsid w:val="00F42446"/>
    <w:rsid w:val="00F42807"/>
    <w:rsid w:val="00F42ACF"/>
    <w:rsid w:val="00F43060"/>
    <w:rsid w:val="00F43428"/>
    <w:rsid w:val="00F46549"/>
    <w:rsid w:val="00F47952"/>
    <w:rsid w:val="00F505B2"/>
    <w:rsid w:val="00F513DE"/>
    <w:rsid w:val="00F51FC6"/>
    <w:rsid w:val="00F52296"/>
    <w:rsid w:val="00F523F9"/>
    <w:rsid w:val="00F527D6"/>
    <w:rsid w:val="00F5292E"/>
    <w:rsid w:val="00F548B7"/>
    <w:rsid w:val="00F54C68"/>
    <w:rsid w:val="00F551C3"/>
    <w:rsid w:val="00F56EAD"/>
    <w:rsid w:val="00F57360"/>
    <w:rsid w:val="00F57ADD"/>
    <w:rsid w:val="00F608EE"/>
    <w:rsid w:val="00F612B5"/>
    <w:rsid w:val="00F6148F"/>
    <w:rsid w:val="00F6206C"/>
    <w:rsid w:val="00F6310A"/>
    <w:rsid w:val="00F638E9"/>
    <w:rsid w:val="00F639D8"/>
    <w:rsid w:val="00F63C9A"/>
    <w:rsid w:val="00F65A07"/>
    <w:rsid w:val="00F65B99"/>
    <w:rsid w:val="00F664A7"/>
    <w:rsid w:val="00F666C8"/>
    <w:rsid w:val="00F666CE"/>
    <w:rsid w:val="00F66A32"/>
    <w:rsid w:val="00F66E93"/>
    <w:rsid w:val="00F67434"/>
    <w:rsid w:val="00F70297"/>
    <w:rsid w:val="00F702BB"/>
    <w:rsid w:val="00F72BA1"/>
    <w:rsid w:val="00F7304D"/>
    <w:rsid w:val="00F73278"/>
    <w:rsid w:val="00F739F1"/>
    <w:rsid w:val="00F750F2"/>
    <w:rsid w:val="00F76A11"/>
    <w:rsid w:val="00F773CF"/>
    <w:rsid w:val="00F81653"/>
    <w:rsid w:val="00F822F4"/>
    <w:rsid w:val="00F83285"/>
    <w:rsid w:val="00F83620"/>
    <w:rsid w:val="00F83A3F"/>
    <w:rsid w:val="00F85A81"/>
    <w:rsid w:val="00F85BCD"/>
    <w:rsid w:val="00F86132"/>
    <w:rsid w:val="00F86507"/>
    <w:rsid w:val="00F90499"/>
    <w:rsid w:val="00F906BB"/>
    <w:rsid w:val="00F911AD"/>
    <w:rsid w:val="00F91450"/>
    <w:rsid w:val="00F92382"/>
    <w:rsid w:val="00F93913"/>
    <w:rsid w:val="00F93A4E"/>
    <w:rsid w:val="00F94503"/>
    <w:rsid w:val="00F94CD2"/>
    <w:rsid w:val="00FA1467"/>
    <w:rsid w:val="00FA1D96"/>
    <w:rsid w:val="00FA25D6"/>
    <w:rsid w:val="00FA2C59"/>
    <w:rsid w:val="00FA3F30"/>
    <w:rsid w:val="00FA51A5"/>
    <w:rsid w:val="00FA5760"/>
    <w:rsid w:val="00FA582B"/>
    <w:rsid w:val="00FA647A"/>
    <w:rsid w:val="00FA6887"/>
    <w:rsid w:val="00FA7735"/>
    <w:rsid w:val="00FA7B13"/>
    <w:rsid w:val="00FB01E3"/>
    <w:rsid w:val="00FB0ACD"/>
    <w:rsid w:val="00FB0ECD"/>
    <w:rsid w:val="00FB179F"/>
    <w:rsid w:val="00FB2435"/>
    <w:rsid w:val="00FB39D8"/>
    <w:rsid w:val="00FB4AED"/>
    <w:rsid w:val="00FB613A"/>
    <w:rsid w:val="00FB7679"/>
    <w:rsid w:val="00FB7A94"/>
    <w:rsid w:val="00FB7CD1"/>
    <w:rsid w:val="00FC02B8"/>
    <w:rsid w:val="00FC1142"/>
    <w:rsid w:val="00FC1611"/>
    <w:rsid w:val="00FC1638"/>
    <w:rsid w:val="00FC22B0"/>
    <w:rsid w:val="00FC322C"/>
    <w:rsid w:val="00FC3C8E"/>
    <w:rsid w:val="00FC4439"/>
    <w:rsid w:val="00FC515F"/>
    <w:rsid w:val="00FC5382"/>
    <w:rsid w:val="00FC5A3E"/>
    <w:rsid w:val="00FC7C94"/>
    <w:rsid w:val="00FD0280"/>
    <w:rsid w:val="00FD03DD"/>
    <w:rsid w:val="00FD056B"/>
    <w:rsid w:val="00FD0D1E"/>
    <w:rsid w:val="00FD1534"/>
    <w:rsid w:val="00FD1B3E"/>
    <w:rsid w:val="00FD3B99"/>
    <w:rsid w:val="00FD466E"/>
    <w:rsid w:val="00FD47A3"/>
    <w:rsid w:val="00FD4AE2"/>
    <w:rsid w:val="00FD541C"/>
    <w:rsid w:val="00FD6076"/>
    <w:rsid w:val="00FD6346"/>
    <w:rsid w:val="00FD6E57"/>
    <w:rsid w:val="00FD74DD"/>
    <w:rsid w:val="00FE1194"/>
    <w:rsid w:val="00FE122A"/>
    <w:rsid w:val="00FE151B"/>
    <w:rsid w:val="00FE2097"/>
    <w:rsid w:val="00FE2565"/>
    <w:rsid w:val="00FE4688"/>
    <w:rsid w:val="00FE55C9"/>
    <w:rsid w:val="00FE5CC9"/>
    <w:rsid w:val="00FE6702"/>
    <w:rsid w:val="00FE6886"/>
    <w:rsid w:val="00FE6BF8"/>
    <w:rsid w:val="00FE7891"/>
    <w:rsid w:val="00FF01A4"/>
    <w:rsid w:val="00FF1EFD"/>
    <w:rsid w:val="00FF4294"/>
    <w:rsid w:val="00FF62C4"/>
    <w:rsid w:val="00FF73B9"/>
    <w:rsid w:val="00FF7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A2D9F"/>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80443">
      <w:bodyDiv w:val="1"/>
      <w:marLeft w:val="0"/>
      <w:marRight w:val="0"/>
      <w:marTop w:val="0"/>
      <w:marBottom w:val="0"/>
      <w:divBdr>
        <w:top w:val="none" w:sz="0" w:space="0" w:color="auto"/>
        <w:left w:val="none" w:sz="0" w:space="0" w:color="auto"/>
        <w:bottom w:val="none" w:sz="0" w:space="0" w:color="auto"/>
        <w:right w:val="none" w:sz="0" w:space="0" w:color="auto"/>
      </w:divBdr>
    </w:div>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27468097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1130352">
      <w:bodyDiv w:val="1"/>
      <w:marLeft w:val="0"/>
      <w:marRight w:val="0"/>
      <w:marTop w:val="0"/>
      <w:marBottom w:val="0"/>
      <w:divBdr>
        <w:top w:val="none" w:sz="0" w:space="0" w:color="auto"/>
        <w:left w:val="none" w:sz="0" w:space="0" w:color="auto"/>
        <w:bottom w:val="none" w:sz="0" w:space="0" w:color="auto"/>
        <w:right w:val="none" w:sz="0" w:space="0" w:color="auto"/>
      </w:divBdr>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1B19A-D409-4BBF-AAAA-A4A1FAB8D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2232</Words>
  <Characters>12055</Characters>
  <Application>Microsoft Office Word</Application>
  <DocSecurity>0</DocSecurity>
  <Lines>100</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14259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5</cp:revision>
  <cp:lastPrinted>2024-04-26T13:30:00Z</cp:lastPrinted>
  <dcterms:created xsi:type="dcterms:W3CDTF">2024-06-06T13:03:00Z</dcterms:created>
  <dcterms:modified xsi:type="dcterms:W3CDTF">2024-06-06T14:50:00Z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