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54EDFDB" w14:textId="6B32D0A9" w:rsidR="00260521" w:rsidRDefault="00260521" w:rsidP="00260521">
      <w:pPr>
        <w:jc w:val="center"/>
        <w:rPr>
          <w:rFonts w:ascii="Arial" w:eastAsia="Verdana" w:hAnsi="Arial" w:cs="Arial"/>
          <w:b/>
        </w:rPr>
      </w:pPr>
      <w:r w:rsidRPr="00483A5E">
        <w:rPr>
          <w:rFonts w:ascii="Arial" w:eastAsia="Verdana" w:hAnsi="Arial" w:cs="Arial"/>
          <w:b/>
        </w:rPr>
        <w:t xml:space="preserve">PROPOSIÇÃO Nº </w:t>
      </w:r>
      <w:r>
        <w:rPr>
          <w:rFonts w:ascii="Arial" w:eastAsia="Verdana" w:hAnsi="Arial" w:cs="Arial"/>
          <w:b/>
        </w:rPr>
        <w:t>13</w:t>
      </w:r>
      <w:r w:rsidR="00D52E30">
        <w:rPr>
          <w:rFonts w:ascii="Arial" w:eastAsia="Verdana" w:hAnsi="Arial" w:cs="Arial"/>
          <w:b/>
        </w:rPr>
        <w:t>8</w:t>
      </w:r>
      <w:r>
        <w:rPr>
          <w:rFonts w:ascii="Arial" w:eastAsia="Verdana" w:hAnsi="Arial" w:cs="Arial"/>
          <w:b/>
        </w:rPr>
        <w:t>/</w:t>
      </w:r>
      <w:r w:rsidRPr="00483A5E">
        <w:rPr>
          <w:rFonts w:ascii="Arial" w:eastAsia="Verdana" w:hAnsi="Arial" w:cs="Arial"/>
          <w:b/>
        </w:rPr>
        <w:t>2022</w:t>
      </w:r>
    </w:p>
    <w:p w14:paraId="4C3DE590" w14:textId="77777777" w:rsidR="00E71E97" w:rsidRDefault="00E71E97" w:rsidP="00260521">
      <w:pPr>
        <w:jc w:val="center"/>
        <w:rPr>
          <w:rFonts w:ascii="Arial" w:eastAsia="Verdana" w:hAnsi="Arial" w:cs="Arial"/>
          <w:b/>
        </w:rPr>
      </w:pPr>
    </w:p>
    <w:p w14:paraId="4DEEA807" w14:textId="77777777" w:rsidR="00260521" w:rsidRDefault="00260521" w:rsidP="00260521">
      <w:pPr>
        <w:jc w:val="center"/>
        <w:rPr>
          <w:rFonts w:ascii="Arial" w:eastAsia="Verdana" w:hAnsi="Arial" w:cs="Arial"/>
          <w:b/>
        </w:rPr>
      </w:pPr>
    </w:p>
    <w:p w14:paraId="7E5D70C9" w14:textId="24AC3B40" w:rsidR="008B47EF" w:rsidRDefault="00260521" w:rsidP="00D52E30">
      <w:pPr>
        <w:tabs>
          <w:tab w:val="left" w:pos="2268"/>
        </w:tabs>
        <w:spacing w:line="276" w:lineRule="auto"/>
        <w:ind w:firstLine="1134"/>
        <w:jc w:val="both"/>
        <w:rPr>
          <w:rFonts w:ascii="Arial" w:hAnsi="Arial" w:cs="Arial"/>
        </w:rPr>
      </w:pPr>
      <w:r w:rsidRPr="00483A5E">
        <w:rPr>
          <w:rFonts w:ascii="Arial" w:eastAsia="Verdana" w:hAnsi="Arial" w:cs="Arial"/>
        </w:rPr>
        <w:t>Proposição escrita, apresentada pel</w:t>
      </w:r>
      <w:r>
        <w:rPr>
          <w:rFonts w:ascii="Arial" w:eastAsia="Verdana" w:hAnsi="Arial" w:cs="Arial"/>
        </w:rPr>
        <w:t>os</w:t>
      </w:r>
      <w:r w:rsidRPr="00483A5E">
        <w:rPr>
          <w:rFonts w:ascii="Arial" w:eastAsia="Verdana" w:hAnsi="Arial" w:cs="Arial"/>
        </w:rPr>
        <w:t xml:space="preserve"> Vereador</w:t>
      </w:r>
      <w:r>
        <w:rPr>
          <w:rFonts w:ascii="Arial" w:eastAsia="Verdana" w:hAnsi="Arial" w:cs="Arial"/>
        </w:rPr>
        <w:t>es</w:t>
      </w:r>
      <w:r w:rsidR="0006334F" w:rsidRPr="0006334F">
        <w:rPr>
          <w:rFonts w:ascii="Arial" w:hAnsi="Arial" w:cs="Arial"/>
          <w:b/>
          <w:bCs/>
        </w:rPr>
        <w:t xml:space="preserve"> </w:t>
      </w:r>
      <w:r w:rsidR="0006334F">
        <w:rPr>
          <w:rFonts w:ascii="Arial" w:hAnsi="Arial" w:cs="Arial"/>
          <w:b/>
          <w:bCs/>
        </w:rPr>
        <w:t>DALVANE JACÓ BARBIAN /PSB,</w:t>
      </w:r>
      <w:r w:rsidRPr="00483A5E">
        <w:rPr>
          <w:rFonts w:ascii="Arial" w:eastAsia="Verdana" w:hAnsi="Arial" w:cs="Arial"/>
        </w:rPr>
        <w:t xml:space="preserve"> </w:t>
      </w:r>
      <w:r w:rsidRPr="00483A5E">
        <w:rPr>
          <w:rFonts w:ascii="Arial" w:eastAsia="Verdana" w:hAnsi="Arial" w:cs="Arial"/>
          <w:b/>
          <w:bCs/>
        </w:rPr>
        <w:t xml:space="preserve">CELIANA PACHECO </w:t>
      </w:r>
      <w:r>
        <w:rPr>
          <w:rFonts w:ascii="Arial" w:eastAsia="Verdana" w:hAnsi="Arial" w:cs="Arial"/>
          <w:b/>
          <w:bCs/>
        </w:rPr>
        <w:t>H</w:t>
      </w:r>
      <w:r w:rsidRPr="00483A5E">
        <w:rPr>
          <w:rFonts w:ascii="Arial" w:eastAsia="Verdana" w:hAnsi="Arial" w:cs="Arial"/>
          <w:b/>
          <w:bCs/>
        </w:rPr>
        <w:t>UBNER/MDB</w:t>
      </w:r>
      <w:r w:rsidRPr="00483A5E">
        <w:rPr>
          <w:rFonts w:ascii="Arial" w:hAnsi="Arial" w:cs="Arial"/>
          <w:b/>
          <w:bCs/>
        </w:rPr>
        <w:t>,</w:t>
      </w:r>
      <w:r>
        <w:rPr>
          <w:rFonts w:ascii="Arial" w:hAnsi="Arial" w:cs="Arial"/>
          <w:b/>
          <w:bCs/>
        </w:rPr>
        <w:t xml:space="preserve"> JOÃO FRANCISCO FEIJÓ/ MDB e EVERTON ANTUNES/PP</w:t>
      </w:r>
      <w:r w:rsidRPr="00483A5E">
        <w:rPr>
          <w:rFonts w:ascii="Arial" w:hAnsi="Arial" w:cs="Arial"/>
          <w:b/>
          <w:bCs/>
        </w:rPr>
        <w:t>,</w:t>
      </w:r>
      <w:r>
        <w:rPr>
          <w:rFonts w:ascii="Arial" w:hAnsi="Arial" w:cs="Arial"/>
          <w:b/>
          <w:bCs/>
        </w:rPr>
        <w:t xml:space="preserve"> </w:t>
      </w:r>
      <w:r w:rsidRPr="00483A5E">
        <w:rPr>
          <w:rFonts w:ascii="Arial" w:hAnsi="Arial" w:cs="Arial"/>
        </w:rPr>
        <w:t>na Sessão do dia</w:t>
      </w:r>
      <w:r>
        <w:rPr>
          <w:rFonts w:ascii="Arial" w:hAnsi="Arial" w:cs="Arial"/>
        </w:rPr>
        <w:t xml:space="preserve"> 03 de novembro </w:t>
      </w:r>
      <w:r w:rsidRPr="00483A5E">
        <w:rPr>
          <w:rFonts w:ascii="Arial" w:hAnsi="Arial" w:cs="Arial"/>
        </w:rPr>
        <w:t>de 2022.</w:t>
      </w:r>
    </w:p>
    <w:p w14:paraId="41D1B25B" w14:textId="70E8E3BC" w:rsidR="00260521" w:rsidRPr="00483A5E" w:rsidRDefault="00260521" w:rsidP="00260521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483A5E">
        <w:rPr>
          <w:rFonts w:ascii="Arial" w:hAnsi="Arial" w:cs="Arial"/>
        </w:rPr>
        <w:t xml:space="preserve">             Texto: Requeiro a Mesa, ouvido o Plenário, na forma Regimental, para que se oficie a</w:t>
      </w:r>
      <w:r w:rsidR="00FE3FFD" w:rsidRPr="00FE3FFD">
        <w:rPr>
          <w:rFonts w:ascii="Arial" w:hAnsi="Arial" w:cs="Arial"/>
        </w:rPr>
        <w:t xml:space="preserve"> </w:t>
      </w:r>
      <w:r w:rsidR="00FE3FFD" w:rsidRPr="00D56BA9">
        <w:rPr>
          <w:rFonts w:ascii="Arial" w:hAnsi="Arial" w:cs="Arial"/>
        </w:rPr>
        <w:t>SUSEPE-</w:t>
      </w:r>
      <w:r w:rsidR="00FE3FFD">
        <w:rPr>
          <w:rFonts w:ascii="Arial" w:hAnsi="Arial" w:cs="Arial"/>
        </w:rPr>
        <w:t xml:space="preserve"> </w:t>
      </w:r>
      <w:r w:rsidR="00FE3FFD" w:rsidRPr="00D56BA9">
        <w:rPr>
          <w:rFonts w:ascii="Arial" w:hAnsi="Arial" w:cs="Arial"/>
        </w:rPr>
        <w:t xml:space="preserve">RS </w:t>
      </w:r>
      <w:r w:rsidRPr="00483A5E">
        <w:rPr>
          <w:rFonts w:ascii="Arial" w:hAnsi="Arial" w:cs="Arial"/>
        </w:rPr>
        <w:t>o seguinte:</w:t>
      </w:r>
    </w:p>
    <w:p w14:paraId="6C614BAB" w14:textId="2B0B1D74" w:rsidR="008B47EF" w:rsidRPr="00483A5E" w:rsidRDefault="00260521" w:rsidP="00260521">
      <w:pPr>
        <w:tabs>
          <w:tab w:val="left" w:pos="0"/>
        </w:tabs>
        <w:spacing w:line="276" w:lineRule="auto"/>
        <w:ind w:firstLine="1418"/>
        <w:jc w:val="both"/>
        <w:rPr>
          <w:rFonts w:ascii="Arial" w:eastAsia="Verdana" w:hAnsi="Arial" w:cs="Arial"/>
        </w:rPr>
      </w:pPr>
      <w:r w:rsidRPr="00483A5E">
        <w:rPr>
          <w:rFonts w:ascii="Arial" w:eastAsia="Verdana" w:hAnsi="Arial" w:cs="Arial"/>
        </w:rPr>
        <w:t xml:space="preserve">    </w:t>
      </w:r>
    </w:p>
    <w:p w14:paraId="3AEF2314" w14:textId="275B6BF5" w:rsidR="00260521" w:rsidRDefault="00D52E30" w:rsidP="0026052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MOÇÃO </w:t>
      </w:r>
    </w:p>
    <w:p w14:paraId="03218B50" w14:textId="77777777" w:rsidR="00260521" w:rsidRPr="008B47EF" w:rsidRDefault="00260521" w:rsidP="00260521">
      <w:pPr>
        <w:jc w:val="center"/>
        <w:rPr>
          <w:rFonts w:ascii="Arial" w:hAnsi="Arial" w:cs="Arial"/>
        </w:rPr>
      </w:pPr>
    </w:p>
    <w:p w14:paraId="09E0B51C" w14:textId="2760887F" w:rsidR="00D56BA9" w:rsidRPr="00D56BA9" w:rsidRDefault="00D56BA9" w:rsidP="00FE3FFD">
      <w:pPr>
        <w:ind w:left="3969"/>
        <w:jc w:val="both"/>
        <w:rPr>
          <w:rFonts w:ascii="Arial" w:hAnsi="Arial" w:cs="Arial"/>
        </w:rPr>
      </w:pPr>
      <w:r w:rsidRPr="00D56BA9">
        <w:rPr>
          <w:rFonts w:ascii="Arial" w:hAnsi="Arial" w:cs="Arial"/>
        </w:rPr>
        <w:t>Moção de APOIO ao chamamento de todos os</w:t>
      </w:r>
      <w:r>
        <w:rPr>
          <w:rFonts w:ascii="Arial" w:hAnsi="Arial" w:cs="Arial"/>
        </w:rPr>
        <w:t xml:space="preserve"> </w:t>
      </w:r>
      <w:r w:rsidRPr="00D56BA9">
        <w:rPr>
          <w:rFonts w:ascii="Arial" w:hAnsi="Arial" w:cs="Arial"/>
        </w:rPr>
        <w:t>aprovados na primeira fase do concurso vigente da SUSEPE-</w:t>
      </w:r>
      <w:r>
        <w:rPr>
          <w:rFonts w:ascii="Arial" w:hAnsi="Arial" w:cs="Arial"/>
        </w:rPr>
        <w:t xml:space="preserve"> </w:t>
      </w:r>
      <w:r w:rsidRPr="00D56BA9">
        <w:rPr>
          <w:rFonts w:ascii="Arial" w:hAnsi="Arial" w:cs="Arial"/>
        </w:rPr>
        <w:t>RS - Superintendência dos Serviços</w:t>
      </w:r>
      <w:r>
        <w:rPr>
          <w:rFonts w:ascii="Arial" w:hAnsi="Arial" w:cs="Arial"/>
        </w:rPr>
        <w:t xml:space="preserve"> </w:t>
      </w:r>
      <w:r w:rsidRPr="00D56BA9">
        <w:rPr>
          <w:rFonts w:ascii="Arial" w:hAnsi="Arial" w:cs="Arial"/>
        </w:rPr>
        <w:t xml:space="preserve">Penitenciários, realizado em 2022, para sequência do processo, para que sejam convocados para </w:t>
      </w:r>
      <w:r w:rsidR="00FE3FFD" w:rsidRPr="00D56BA9">
        <w:rPr>
          <w:rFonts w:ascii="Arial" w:hAnsi="Arial" w:cs="Arial"/>
        </w:rPr>
        <w:t>a segunda</w:t>
      </w:r>
      <w:r w:rsidRPr="00D56BA9">
        <w:rPr>
          <w:rFonts w:ascii="Arial" w:hAnsi="Arial" w:cs="Arial"/>
        </w:rPr>
        <w:t xml:space="preserve"> fase (TAF – Teste de Aptidão Física) do Concurso.</w:t>
      </w:r>
    </w:p>
    <w:p w14:paraId="0C9097F7" w14:textId="6EE3E654" w:rsidR="00D56BA9" w:rsidRDefault="00D56BA9" w:rsidP="00D56BA9">
      <w:pPr>
        <w:jc w:val="both"/>
        <w:rPr>
          <w:rFonts w:ascii="Arial" w:hAnsi="Arial" w:cs="Arial"/>
        </w:rPr>
      </w:pPr>
    </w:p>
    <w:p w14:paraId="380821F2" w14:textId="77777777" w:rsidR="00FE3FFD" w:rsidRPr="00D56BA9" w:rsidRDefault="00FE3FFD" w:rsidP="00D56BA9">
      <w:pPr>
        <w:jc w:val="both"/>
        <w:rPr>
          <w:rFonts w:ascii="Arial" w:hAnsi="Arial" w:cs="Arial"/>
        </w:rPr>
      </w:pPr>
    </w:p>
    <w:p w14:paraId="22229954" w14:textId="73885118" w:rsidR="00D56BA9" w:rsidRDefault="00D56BA9" w:rsidP="00D56BA9">
      <w:pPr>
        <w:jc w:val="center"/>
        <w:rPr>
          <w:rFonts w:ascii="Arial" w:hAnsi="Arial" w:cs="Arial"/>
          <w:b/>
          <w:bCs/>
        </w:rPr>
      </w:pPr>
      <w:r w:rsidRPr="00D56BA9">
        <w:rPr>
          <w:rFonts w:ascii="Arial" w:hAnsi="Arial" w:cs="Arial"/>
          <w:b/>
          <w:bCs/>
        </w:rPr>
        <w:t>JUSTIFICATIVA</w:t>
      </w:r>
    </w:p>
    <w:p w14:paraId="4F9BFC2E" w14:textId="77777777" w:rsidR="00D56BA9" w:rsidRPr="00D56BA9" w:rsidRDefault="00D56BA9" w:rsidP="00D56BA9">
      <w:pPr>
        <w:jc w:val="center"/>
        <w:rPr>
          <w:rFonts w:ascii="Arial" w:hAnsi="Arial" w:cs="Arial"/>
          <w:b/>
          <w:bCs/>
        </w:rPr>
      </w:pPr>
    </w:p>
    <w:p w14:paraId="6B69F196" w14:textId="425CE70B" w:rsidR="00D56BA9" w:rsidRPr="00D56BA9" w:rsidRDefault="00D56BA9" w:rsidP="00D56BA9">
      <w:pPr>
        <w:jc w:val="both"/>
        <w:rPr>
          <w:rFonts w:ascii="Arial" w:hAnsi="Arial" w:cs="Arial"/>
        </w:rPr>
      </w:pPr>
      <w:r w:rsidRPr="00D56BA9">
        <w:rPr>
          <w:rFonts w:ascii="Arial" w:hAnsi="Arial" w:cs="Arial"/>
        </w:rPr>
        <w:t>Em julho de 2021 a S</w:t>
      </w:r>
      <w:r>
        <w:rPr>
          <w:rFonts w:ascii="Arial" w:hAnsi="Arial" w:cs="Arial"/>
        </w:rPr>
        <w:t>USEPE</w:t>
      </w:r>
      <w:r w:rsidRPr="00D56BA9">
        <w:rPr>
          <w:rFonts w:ascii="Arial" w:hAnsi="Arial" w:cs="Arial"/>
        </w:rPr>
        <w:t xml:space="preserve"> solicitou a criação de 6.741 cargos na categoria funcional de agente</w:t>
      </w:r>
      <w:r>
        <w:rPr>
          <w:rFonts w:ascii="Arial" w:hAnsi="Arial" w:cs="Arial"/>
        </w:rPr>
        <w:t xml:space="preserve"> </w:t>
      </w:r>
      <w:r w:rsidRPr="00D56BA9">
        <w:rPr>
          <w:rFonts w:ascii="Arial" w:hAnsi="Arial" w:cs="Arial"/>
        </w:rPr>
        <w:t>penitenciário, em virtude da defasagem do sistema de segurança pública do RS. Neste ano, através</w:t>
      </w:r>
      <w:r>
        <w:rPr>
          <w:rFonts w:ascii="Arial" w:hAnsi="Arial" w:cs="Arial"/>
        </w:rPr>
        <w:t xml:space="preserve"> </w:t>
      </w:r>
      <w:r w:rsidRPr="00D56BA9">
        <w:rPr>
          <w:rFonts w:ascii="Arial" w:hAnsi="Arial" w:cs="Arial"/>
        </w:rPr>
        <w:t>do edital 001/2022, ocorreu o concurso público, o qual exigia nota mínima de 60% para aprovação e</w:t>
      </w:r>
      <w:r>
        <w:rPr>
          <w:rFonts w:ascii="Arial" w:hAnsi="Arial" w:cs="Arial"/>
        </w:rPr>
        <w:t xml:space="preserve"> </w:t>
      </w:r>
      <w:r w:rsidRPr="00D56BA9">
        <w:rPr>
          <w:rFonts w:ascii="Arial" w:hAnsi="Arial" w:cs="Arial"/>
        </w:rPr>
        <w:t>realização do Teste de Aptidão Física (TAF). Dos 16.054 inscritos, apenas 3.744 conseguiram atingir</w:t>
      </w:r>
      <w:r>
        <w:rPr>
          <w:rFonts w:ascii="Arial" w:hAnsi="Arial" w:cs="Arial"/>
        </w:rPr>
        <w:t xml:space="preserve"> </w:t>
      </w:r>
      <w:r w:rsidRPr="00D56BA9">
        <w:rPr>
          <w:rFonts w:ascii="Arial" w:hAnsi="Arial" w:cs="Arial"/>
        </w:rPr>
        <w:t>a nota mínima exigida para prosseguir no certame, um número bem aquém do que se necessita e</w:t>
      </w:r>
      <w:r>
        <w:rPr>
          <w:rFonts w:ascii="Arial" w:hAnsi="Arial" w:cs="Arial"/>
        </w:rPr>
        <w:t xml:space="preserve"> </w:t>
      </w:r>
      <w:r w:rsidRPr="00D56BA9">
        <w:rPr>
          <w:rFonts w:ascii="Arial" w:hAnsi="Arial" w:cs="Arial"/>
        </w:rPr>
        <w:t>ainda, embora a grande necessidade de novos profissionais, o edital limitou o número de 3 mil</w:t>
      </w:r>
      <w:r>
        <w:rPr>
          <w:rFonts w:ascii="Arial" w:hAnsi="Arial" w:cs="Arial"/>
        </w:rPr>
        <w:t xml:space="preserve"> </w:t>
      </w:r>
      <w:r w:rsidRPr="00D56BA9">
        <w:rPr>
          <w:rFonts w:ascii="Arial" w:hAnsi="Arial" w:cs="Arial"/>
        </w:rPr>
        <w:t>aprovados para realização do TAF e demais fases, eliminando aproximadamente 800 aprovados, ou</w:t>
      </w:r>
      <w:r>
        <w:rPr>
          <w:rFonts w:ascii="Arial" w:hAnsi="Arial" w:cs="Arial"/>
        </w:rPr>
        <w:t xml:space="preserve"> </w:t>
      </w:r>
      <w:r w:rsidRPr="00D56BA9">
        <w:rPr>
          <w:rFonts w:ascii="Arial" w:hAnsi="Arial" w:cs="Arial"/>
        </w:rPr>
        <w:t>seja, que atingiram a nota mínima exigida, do certame. A reivindicação é para que todos os</w:t>
      </w:r>
      <w:r>
        <w:rPr>
          <w:rFonts w:ascii="Arial" w:hAnsi="Arial" w:cs="Arial"/>
        </w:rPr>
        <w:t xml:space="preserve"> </w:t>
      </w:r>
      <w:r w:rsidRPr="00D56BA9">
        <w:rPr>
          <w:rFonts w:ascii="Arial" w:hAnsi="Arial" w:cs="Arial"/>
        </w:rPr>
        <w:t>aprovados possam realizar o TAF, visto que possivelmente existirão candidatos que não atingirão o</w:t>
      </w:r>
    </w:p>
    <w:p w14:paraId="168FD16F" w14:textId="1E9F7E3F" w:rsidR="00D56BA9" w:rsidRPr="00D56BA9" w:rsidRDefault="00D56BA9" w:rsidP="00D56BA9">
      <w:pPr>
        <w:jc w:val="both"/>
        <w:rPr>
          <w:rFonts w:ascii="Arial" w:hAnsi="Arial" w:cs="Arial"/>
        </w:rPr>
      </w:pPr>
      <w:r w:rsidRPr="00D56BA9">
        <w:rPr>
          <w:rFonts w:ascii="Arial" w:hAnsi="Arial" w:cs="Arial"/>
        </w:rPr>
        <w:t>desempenho mínimo do teste de aptidão física e, portanto, não poderão seguir no certame, o que</w:t>
      </w:r>
      <w:r>
        <w:rPr>
          <w:rFonts w:ascii="Arial" w:hAnsi="Arial" w:cs="Arial"/>
        </w:rPr>
        <w:t xml:space="preserve"> </w:t>
      </w:r>
      <w:r w:rsidRPr="00D56BA9">
        <w:rPr>
          <w:rFonts w:ascii="Arial" w:hAnsi="Arial" w:cs="Arial"/>
        </w:rPr>
        <w:t>contribuirá para o aumento da defasagem e prejuízos ao sistema de segurança do Estado.</w:t>
      </w:r>
    </w:p>
    <w:p w14:paraId="26623C48" w14:textId="77777777" w:rsidR="00D56BA9" w:rsidRPr="00D56BA9" w:rsidRDefault="00D56BA9" w:rsidP="00D56BA9">
      <w:pPr>
        <w:jc w:val="both"/>
        <w:rPr>
          <w:rFonts w:ascii="Arial" w:hAnsi="Arial" w:cs="Arial"/>
        </w:rPr>
      </w:pPr>
    </w:p>
    <w:p w14:paraId="68F79BED" w14:textId="0E0DBCE0" w:rsidR="00D56BA9" w:rsidRPr="00D56BA9" w:rsidRDefault="00D56BA9" w:rsidP="00D56BA9">
      <w:pPr>
        <w:jc w:val="both"/>
        <w:rPr>
          <w:rFonts w:ascii="Arial" w:hAnsi="Arial" w:cs="Arial"/>
        </w:rPr>
      </w:pPr>
      <w:r w:rsidRPr="00D56BA9">
        <w:rPr>
          <w:rFonts w:ascii="Arial" w:hAnsi="Arial" w:cs="Arial"/>
        </w:rPr>
        <w:t>Desse modo, o aproveitamento de todos os aprovados na primeira fase do certame da SUSEPE,</w:t>
      </w:r>
      <w:r>
        <w:rPr>
          <w:rFonts w:ascii="Arial" w:hAnsi="Arial" w:cs="Arial"/>
        </w:rPr>
        <w:t xml:space="preserve"> </w:t>
      </w:r>
      <w:r w:rsidRPr="00D56BA9">
        <w:rPr>
          <w:rFonts w:ascii="Arial" w:hAnsi="Arial" w:cs="Arial"/>
        </w:rPr>
        <w:t>além de representar uma medida isonômica em relação a todos os aprovados, ainda permitirá o</w:t>
      </w:r>
      <w:r>
        <w:rPr>
          <w:rFonts w:ascii="Arial" w:hAnsi="Arial" w:cs="Arial"/>
        </w:rPr>
        <w:t xml:space="preserve"> </w:t>
      </w:r>
      <w:r w:rsidRPr="00D56BA9">
        <w:rPr>
          <w:rFonts w:ascii="Arial" w:hAnsi="Arial" w:cs="Arial"/>
        </w:rPr>
        <w:t>preenchimento das vagas previstas em sua totalidade. Ainda, garantirá a criação de um cadastro de</w:t>
      </w:r>
      <w:r>
        <w:rPr>
          <w:rFonts w:ascii="Arial" w:hAnsi="Arial" w:cs="Arial"/>
        </w:rPr>
        <w:t xml:space="preserve"> </w:t>
      </w:r>
      <w:r w:rsidRPr="00D56BA9">
        <w:rPr>
          <w:rFonts w:ascii="Arial" w:hAnsi="Arial" w:cs="Arial"/>
        </w:rPr>
        <w:t>reservas, com aproveitamento futuro dos aprovados nessa fase e nas demais etapas do certame,</w:t>
      </w:r>
      <w:r>
        <w:rPr>
          <w:rFonts w:ascii="Arial" w:hAnsi="Arial" w:cs="Arial"/>
        </w:rPr>
        <w:t xml:space="preserve"> </w:t>
      </w:r>
      <w:r w:rsidRPr="00D56BA9">
        <w:rPr>
          <w:rFonts w:ascii="Arial" w:hAnsi="Arial" w:cs="Arial"/>
        </w:rPr>
        <w:t>com a possibilidade de serem nomeados e convocados para o curso de formação enquanto persistir a</w:t>
      </w:r>
    </w:p>
    <w:p w14:paraId="0BC926EA" w14:textId="4807FF9F" w:rsidR="00D56BA9" w:rsidRPr="00D56BA9" w:rsidRDefault="00D56BA9" w:rsidP="00D56BA9">
      <w:pPr>
        <w:jc w:val="both"/>
        <w:rPr>
          <w:rFonts w:ascii="Arial" w:hAnsi="Arial" w:cs="Arial"/>
        </w:rPr>
      </w:pPr>
      <w:r w:rsidRPr="00D56BA9">
        <w:rPr>
          <w:rFonts w:ascii="Arial" w:hAnsi="Arial" w:cs="Arial"/>
        </w:rPr>
        <w:t>vigência do concurso. A moção reafirma que o princípio da economicidade deve reger em todos os</w:t>
      </w:r>
      <w:r>
        <w:rPr>
          <w:rFonts w:ascii="Arial" w:hAnsi="Arial" w:cs="Arial"/>
        </w:rPr>
        <w:t xml:space="preserve"> </w:t>
      </w:r>
      <w:r w:rsidRPr="00D56BA9">
        <w:rPr>
          <w:rFonts w:ascii="Arial" w:hAnsi="Arial" w:cs="Arial"/>
        </w:rPr>
        <w:t>atos administrativos dos órgãos públicos.</w:t>
      </w:r>
    </w:p>
    <w:p w14:paraId="4700CF94" w14:textId="2A8E4A12" w:rsidR="00D56BA9" w:rsidRPr="00D56BA9" w:rsidRDefault="00D56BA9" w:rsidP="00D56BA9">
      <w:pPr>
        <w:jc w:val="both"/>
        <w:rPr>
          <w:rFonts w:ascii="Arial" w:hAnsi="Arial" w:cs="Arial"/>
        </w:rPr>
      </w:pPr>
      <w:r w:rsidRPr="00D56BA9">
        <w:rPr>
          <w:rFonts w:ascii="Arial" w:hAnsi="Arial" w:cs="Arial"/>
        </w:rPr>
        <w:t>Assim, se aprovada, requeremos o seu envio ao Excelentíssimo Governador do Estado do Rio</w:t>
      </w:r>
      <w:r>
        <w:rPr>
          <w:rFonts w:ascii="Arial" w:hAnsi="Arial" w:cs="Arial"/>
        </w:rPr>
        <w:t xml:space="preserve"> </w:t>
      </w:r>
      <w:r w:rsidRPr="00D56BA9">
        <w:t>Grande do Sul, Sr. Ranolfo Vieira Júnior; ao Secretário da Segurança Pública do</w:t>
      </w:r>
      <w:r w:rsidRPr="00D56BA9">
        <w:rPr>
          <w:rFonts w:ascii="Arial" w:hAnsi="Arial" w:cs="Arial"/>
        </w:rPr>
        <w:t xml:space="preserve"> Estado do Rio</w:t>
      </w:r>
      <w:r>
        <w:rPr>
          <w:rFonts w:ascii="Arial" w:hAnsi="Arial" w:cs="Arial"/>
        </w:rPr>
        <w:t xml:space="preserve"> </w:t>
      </w:r>
      <w:r w:rsidRPr="00D56BA9">
        <w:rPr>
          <w:rFonts w:ascii="Arial" w:hAnsi="Arial" w:cs="Arial"/>
        </w:rPr>
        <w:t xml:space="preserve">Grande do Sul, Cel. RR </w:t>
      </w:r>
      <w:proofErr w:type="spellStart"/>
      <w:r w:rsidRPr="00D56BA9">
        <w:rPr>
          <w:rFonts w:ascii="Arial" w:hAnsi="Arial" w:cs="Arial"/>
        </w:rPr>
        <w:t>Vanius</w:t>
      </w:r>
      <w:proofErr w:type="spellEnd"/>
      <w:r w:rsidRPr="00D56BA9">
        <w:rPr>
          <w:rFonts w:ascii="Arial" w:hAnsi="Arial" w:cs="Arial"/>
        </w:rPr>
        <w:t xml:space="preserve"> César Santarosa; ao Secretário de Justiça e Sistemas Penal e</w:t>
      </w:r>
      <w:r>
        <w:rPr>
          <w:rFonts w:ascii="Arial" w:hAnsi="Arial" w:cs="Arial"/>
        </w:rPr>
        <w:t xml:space="preserve"> </w:t>
      </w:r>
      <w:r w:rsidRPr="00D56BA9">
        <w:rPr>
          <w:rFonts w:ascii="Arial" w:hAnsi="Arial" w:cs="Arial"/>
        </w:rPr>
        <w:t xml:space="preserve">Socioeducativo, Sr. Mauro </w:t>
      </w:r>
      <w:proofErr w:type="spellStart"/>
      <w:r w:rsidRPr="00D56BA9">
        <w:rPr>
          <w:rFonts w:ascii="Arial" w:hAnsi="Arial" w:cs="Arial"/>
        </w:rPr>
        <w:t>Hauschild</w:t>
      </w:r>
      <w:proofErr w:type="spellEnd"/>
      <w:r w:rsidRPr="00D56BA9">
        <w:rPr>
          <w:rFonts w:ascii="Arial" w:hAnsi="Arial" w:cs="Arial"/>
        </w:rPr>
        <w:t>; e ao Ilustríssimo Superintendente dos Serviços Penitenciários</w:t>
      </w:r>
    </w:p>
    <w:p w14:paraId="05284D0A" w14:textId="77777777" w:rsidR="00D56BA9" w:rsidRPr="00D56BA9" w:rsidRDefault="00D56BA9" w:rsidP="00D56BA9">
      <w:pPr>
        <w:jc w:val="both"/>
        <w:rPr>
          <w:rFonts w:ascii="Arial" w:hAnsi="Arial" w:cs="Arial"/>
        </w:rPr>
      </w:pPr>
      <w:r w:rsidRPr="00D56BA9">
        <w:rPr>
          <w:rFonts w:ascii="Arial" w:hAnsi="Arial" w:cs="Arial"/>
        </w:rPr>
        <w:t>do RS (SUSEPE), Sr. José Giovani Rodrigues de Souza.</w:t>
      </w:r>
    </w:p>
    <w:p w14:paraId="692544AF" w14:textId="77777777" w:rsidR="008B47EF" w:rsidRDefault="008B47EF" w:rsidP="008B47EF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5692B9AA" w14:textId="77777777" w:rsidR="008B47EF" w:rsidRDefault="008B47EF" w:rsidP="008B47EF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55E99F13" w14:textId="4FB78F5A" w:rsidR="008B47EF" w:rsidRDefault="008B47EF" w:rsidP="008B47E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Barra do Ribeiro </w:t>
      </w:r>
      <w:r w:rsidR="0006334F">
        <w:rPr>
          <w:rFonts w:ascii="Arial" w:hAnsi="Arial" w:cs="Arial"/>
        </w:rPr>
        <w:t>03</w:t>
      </w:r>
      <w:r>
        <w:rPr>
          <w:rFonts w:ascii="Arial" w:hAnsi="Arial" w:cs="Arial"/>
        </w:rPr>
        <w:t xml:space="preserve"> de outubro de 2022</w:t>
      </w:r>
    </w:p>
    <w:p w14:paraId="152F25EA" w14:textId="77777777" w:rsidR="00260521" w:rsidRPr="00294159" w:rsidRDefault="00260521" w:rsidP="00260521">
      <w:pPr>
        <w:jc w:val="both"/>
        <w:rPr>
          <w:rFonts w:ascii="Arial" w:hAnsi="Arial" w:cs="Arial"/>
          <w:b/>
        </w:rPr>
      </w:pPr>
    </w:p>
    <w:p w14:paraId="4CCE37E1" w14:textId="072F16D8" w:rsidR="00260521" w:rsidRPr="00294159" w:rsidRDefault="00260521" w:rsidP="00260521">
      <w:pPr>
        <w:jc w:val="center"/>
        <w:rPr>
          <w:rFonts w:ascii="Arial" w:hAnsi="Arial" w:cs="Arial"/>
        </w:rPr>
      </w:pPr>
      <w:r w:rsidRPr="00294159">
        <w:rPr>
          <w:rFonts w:ascii="Arial" w:eastAsia="Arial" w:hAnsi="Arial" w:cs="Arial"/>
        </w:rPr>
        <w:tab/>
      </w:r>
    </w:p>
    <w:p w14:paraId="1E42A395" w14:textId="77777777" w:rsidR="00260521" w:rsidRPr="00294159" w:rsidRDefault="00260521" w:rsidP="00260521">
      <w:pPr>
        <w:spacing w:line="276" w:lineRule="auto"/>
        <w:rPr>
          <w:rFonts w:ascii="Arial" w:hAnsi="Arial" w:cs="Arial"/>
          <w:b/>
        </w:rPr>
      </w:pPr>
    </w:p>
    <w:p w14:paraId="3EBB2D83" w14:textId="77777777" w:rsidR="00260521" w:rsidRDefault="00260521" w:rsidP="00260521">
      <w:pPr>
        <w:spacing w:line="276" w:lineRule="auto"/>
        <w:rPr>
          <w:rFonts w:ascii="Arial" w:hAnsi="Arial" w:cs="Arial"/>
          <w:b/>
        </w:rPr>
      </w:pPr>
    </w:p>
    <w:p w14:paraId="2DCDC8BE" w14:textId="2F6E595F" w:rsidR="00260521" w:rsidRDefault="0006334F" w:rsidP="00260521">
      <w:pPr>
        <w:tabs>
          <w:tab w:val="left" w:pos="2268"/>
        </w:tabs>
        <w:spacing w:line="276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DALVANE JACÓ BARBIAN /PSB               </w:t>
      </w:r>
      <w:r w:rsidRPr="00483A5E">
        <w:rPr>
          <w:rFonts w:ascii="Arial" w:eastAsia="Verdana" w:hAnsi="Arial" w:cs="Arial"/>
          <w:b/>
          <w:bCs/>
        </w:rPr>
        <w:t xml:space="preserve">CELIANA PACHECO </w:t>
      </w:r>
      <w:r>
        <w:rPr>
          <w:rFonts w:ascii="Arial" w:eastAsia="Verdana" w:hAnsi="Arial" w:cs="Arial"/>
          <w:b/>
          <w:bCs/>
        </w:rPr>
        <w:t>H</w:t>
      </w:r>
      <w:r w:rsidRPr="00483A5E">
        <w:rPr>
          <w:rFonts w:ascii="Arial" w:eastAsia="Verdana" w:hAnsi="Arial" w:cs="Arial"/>
          <w:b/>
          <w:bCs/>
        </w:rPr>
        <w:t>UBNER/MDB</w:t>
      </w:r>
    </w:p>
    <w:p w14:paraId="4A9AE5CF" w14:textId="37676A87" w:rsidR="00260521" w:rsidRDefault="00260521" w:rsidP="00260521">
      <w:pPr>
        <w:tabs>
          <w:tab w:val="left" w:pos="2268"/>
        </w:tabs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VEREADORA PROPONENTE</w:t>
      </w:r>
      <w:r>
        <w:rPr>
          <w:rFonts w:ascii="Arial" w:hAnsi="Arial" w:cs="Arial"/>
        </w:rPr>
        <w:tab/>
        <w:t xml:space="preserve">                   VEREADOR PROPONENTE</w:t>
      </w:r>
    </w:p>
    <w:p w14:paraId="336F064C" w14:textId="6BA0E158" w:rsidR="00260521" w:rsidRDefault="00260521" w:rsidP="00260521">
      <w:pPr>
        <w:tabs>
          <w:tab w:val="left" w:pos="2268"/>
          <w:tab w:val="center" w:pos="4394"/>
        </w:tabs>
        <w:spacing w:line="276" w:lineRule="auto"/>
        <w:rPr>
          <w:rFonts w:ascii="Arial" w:hAnsi="Arial" w:cs="Arial"/>
        </w:rPr>
      </w:pPr>
    </w:p>
    <w:p w14:paraId="15F1E17C" w14:textId="7B6416E7" w:rsidR="008B47EF" w:rsidRDefault="008B47EF" w:rsidP="00260521">
      <w:pPr>
        <w:tabs>
          <w:tab w:val="left" w:pos="2268"/>
          <w:tab w:val="center" w:pos="4394"/>
        </w:tabs>
        <w:spacing w:line="276" w:lineRule="auto"/>
        <w:rPr>
          <w:rFonts w:ascii="Arial" w:hAnsi="Arial" w:cs="Arial"/>
        </w:rPr>
      </w:pPr>
    </w:p>
    <w:p w14:paraId="49CF9959" w14:textId="77777777" w:rsidR="008B47EF" w:rsidRDefault="008B47EF" w:rsidP="00260521">
      <w:pPr>
        <w:tabs>
          <w:tab w:val="left" w:pos="2268"/>
          <w:tab w:val="center" w:pos="4394"/>
        </w:tabs>
        <w:spacing w:line="276" w:lineRule="auto"/>
        <w:rPr>
          <w:rFonts w:ascii="Arial" w:hAnsi="Arial" w:cs="Arial"/>
        </w:rPr>
      </w:pPr>
    </w:p>
    <w:p w14:paraId="1F5DA170" w14:textId="156E8ECB" w:rsidR="00260521" w:rsidRPr="00EB47E4" w:rsidRDefault="00260521" w:rsidP="00260521">
      <w:pPr>
        <w:tabs>
          <w:tab w:val="left" w:pos="2268"/>
        </w:tabs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JOÃO FRANCISCO FEIJÓ/ MDB                   EVERTON ANTUNES/PP</w:t>
      </w:r>
    </w:p>
    <w:p w14:paraId="66070EE4" w14:textId="77777777" w:rsidR="00260521" w:rsidRDefault="00260521" w:rsidP="00260521">
      <w:pPr>
        <w:tabs>
          <w:tab w:val="left" w:pos="2268"/>
        </w:tabs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VEREADOR PROPONENTE</w:t>
      </w:r>
      <w:r>
        <w:rPr>
          <w:rFonts w:ascii="Arial" w:hAnsi="Arial" w:cs="Arial"/>
        </w:rPr>
        <w:tab/>
        <w:t xml:space="preserve">                     VEREADOR PROPONENTE</w:t>
      </w:r>
    </w:p>
    <w:p w14:paraId="37D32C6D" w14:textId="73E30B77" w:rsidR="00260521" w:rsidRDefault="00260521" w:rsidP="00260521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683BCDFD" w14:textId="595A4331" w:rsidR="00D56BA9" w:rsidRDefault="00D56BA9" w:rsidP="00260521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76D0984C" w14:textId="3B6F9239" w:rsidR="00D56BA9" w:rsidRDefault="00D56BA9" w:rsidP="00260521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42495CDD" w14:textId="137C610E" w:rsidR="00D56BA9" w:rsidRDefault="00D56BA9" w:rsidP="00260521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25A4169A" w14:textId="2303D47C" w:rsidR="00D56BA9" w:rsidRDefault="00D56BA9" w:rsidP="00260521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64FB57E9" w14:textId="19686EB2" w:rsidR="00D56BA9" w:rsidRDefault="00D56BA9" w:rsidP="00260521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566B6F77" w14:textId="72A00909" w:rsidR="00D56BA9" w:rsidRDefault="00D56BA9" w:rsidP="00260521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00879230" w14:textId="6BFFEEE9" w:rsidR="00D56BA9" w:rsidRDefault="00D56BA9" w:rsidP="00260521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547D58AE" w14:textId="67BFF023" w:rsidR="00D56BA9" w:rsidRDefault="00D56BA9" w:rsidP="00260521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496C6241" w14:textId="5E0234E6" w:rsidR="00D56BA9" w:rsidRDefault="00D56BA9" w:rsidP="00260521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15B43ADE" w14:textId="3E430BEC" w:rsidR="00D56BA9" w:rsidRDefault="00D56BA9" w:rsidP="00260521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2D2D3C32" w14:textId="3B6B0D60" w:rsidR="00D56BA9" w:rsidRDefault="00D56BA9" w:rsidP="00260521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14ECF318" w14:textId="6136A3AD" w:rsidR="00D56BA9" w:rsidRDefault="00D56BA9" w:rsidP="00260521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08321A63" w14:textId="052B0915" w:rsidR="00D56BA9" w:rsidRDefault="00D56BA9" w:rsidP="00260521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5F08182F" w14:textId="5494ADB2" w:rsidR="00D56BA9" w:rsidRDefault="00D56BA9" w:rsidP="00260521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66D871B5" w14:textId="188F2A1D" w:rsidR="00D56BA9" w:rsidRDefault="00D56BA9" w:rsidP="00260521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474F4997" w14:textId="47C70264" w:rsidR="00D56BA9" w:rsidRDefault="00D56BA9" w:rsidP="00260521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38B39CAE" w14:textId="5D8E9DB2" w:rsidR="00D56BA9" w:rsidRDefault="00D56BA9" w:rsidP="00260521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1FBACD6E" w14:textId="77777777" w:rsidR="00D56BA9" w:rsidRDefault="00D56BA9" w:rsidP="00260521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26DA3773" w14:textId="77777777" w:rsidR="008B47EF" w:rsidRPr="00EB47E4" w:rsidRDefault="008B47EF" w:rsidP="00260521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3B5C2525" w14:textId="77777777" w:rsidR="00260521" w:rsidRPr="00DE344A" w:rsidRDefault="00260521" w:rsidP="00260521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  <w:r w:rsidRPr="00DE344A">
        <w:rPr>
          <w:rFonts w:ascii="Arial" w:hAnsi="Arial" w:cs="Arial"/>
        </w:rPr>
        <w:t>Situação: (   )  Aprovado   (    ) Rejeitado</w:t>
      </w:r>
    </w:p>
    <w:p w14:paraId="5909C439" w14:textId="77777777" w:rsidR="00260521" w:rsidRDefault="00260521" w:rsidP="00260521">
      <w:pPr>
        <w:spacing w:line="276" w:lineRule="auto"/>
        <w:rPr>
          <w:rFonts w:ascii="Arial" w:hAnsi="Arial" w:cs="Arial"/>
        </w:rPr>
      </w:pPr>
      <w:r w:rsidRPr="00DE344A">
        <w:rPr>
          <w:rFonts w:ascii="Arial" w:hAnsi="Arial" w:cs="Arial"/>
        </w:rPr>
        <w:t xml:space="preserve">Registrado em Ata Nº.      /2022. </w:t>
      </w:r>
    </w:p>
    <w:p w14:paraId="66B998FE" w14:textId="77777777" w:rsidR="00260521" w:rsidRPr="00C562F9" w:rsidRDefault="00260521" w:rsidP="00260521">
      <w:pPr>
        <w:spacing w:line="276" w:lineRule="auto"/>
        <w:rPr>
          <w:rFonts w:ascii="Arial" w:hAnsi="Arial" w:cs="Arial"/>
        </w:rPr>
      </w:pPr>
      <w:r w:rsidRPr="00DE344A">
        <w:rPr>
          <w:rFonts w:ascii="Arial" w:hAnsi="Arial" w:cs="Arial"/>
        </w:rPr>
        <w:t>Transmitido pelo Ofício Nº.      /2022.</w:t>
      </w:r>
    </w:p>
    <w:sectPr w:rsidR="00260521" w:rsidRPr="00C562F9" w:rsidSect="004269F0">
      <w:headerReference w:type="default" r:id="rId8"/>
      <w:footerReference w:type="default" r:id="rId9"/>
      <w:footnotePr>
        <w:pos w:val="beneathText"/>
      </w:footnotePr>
      <w:pgSz w:w="11905" w:h="16837"/>
      <w:pgMar w:top="841" w:right="1273" w:bottom="426" w:left="1843" w:header="284" w:footer="73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4245C" w14:textId="77777777" w:rsidR="00322A5B" w:rsidRDefault="00322A5B">
      <w:r>
        <w:separator/>
      </w:r>
    </w:p>
  </w:endnote>
  <w:endnote w:type="continuationSeparator" w:id="0">
    <w:p w14:paraId="58AA7E45" w14:textId="77777777" w:rsidR="00322A5B" w:rsidRDefault="00322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E43236F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3FF4F" w14:textId="77777777" w:rsidR="00322A5B" w:rsidRDefault="00322A5B">
      <w:r>
        <w:separator/>
      </w:r>
    </w:p>
  </w:footnote>
  <w:footnote w:type="continuationSeparator" w:id="0">
    <w:p w14:paraId="28CE16B7" w14:textId="77777777" w:rsidR="00322A5B" w:rsidRDefault="00322A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23" name="Imagem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29F5C58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0461820">
    <w:abstractNumId w:val="0"/>
  </w:num>
  <w:num w:numId="2" w16cid:durableId="677853492">
    <w:abstractNumId w:val="1"/>
  </w:num>
  <w:num w:numId="3" w16cid:durableId="7498120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563894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1C38"/>
    <w:rsid w:val="00005388"/>
    <w:rsid w:val="00006421"/>
    <w:rsid w:val="00012335"/>
    <w:rsid w:val="00012920"/>
    <w:rsid w:val="00012CDE"/>
    <w:rsid w:val="0001716E"/>
    <w:rsid w:val="00023D3E"/>
    <w:rsid w:val="0002585D"/>
    <w:rsid w:val="00030E8C"/>
    <w:rsid w:val="00031C31"/>
    <w:rsid w:val="00037326"/>
    <w:rsid w:val="00043639"/>
    <w:rsid w:val="00044506"/>
    <w:rsid w:val="000513A4"/>
    <w:rsid w:val="000556A3"/>
    <w:rsid w:val="000565F0"/>
    <w:rsid w:val="00057244"/>
    <w:rsid w:val="00061946"/>
    <w:rsid w:val="00062729"/>
    <w:rsid w:val="0006334F"/>
    <w:rsid w:val="00064D40"/>
    <w:rsid w:val="00066256"/>
    <w:rsid w:val="00075DAD"/>
    <w:rsid w:val="000847DA"/>
    <w:rsid w:val="000A4FFC"/>
    <w:rsid w:val="000A57DF"/>
    <w:rsid w:val="000B38FA"/>
    <w:rsid w:val="000D1A33"/>
    <w:rsid w:val="000D5AE2"/>
    <w:rsid w:val="000E2E28"/>
    <w:rsid w:val="000E4112"/>
    <w:rsid w:val="000E7EFE"/>
    <w:rsid w:val="000F09A6"/>
    <w:rsid w:val="000F0DBC"/>
    <w:rsid w:val="000F11C1"/>
    <w:rsid w:val="000F26E5"/>
    <w:rsid w:val="000F32F8"/>
    <w:rsid w:val="000F76A3"/>
    <w:rsid w:val="00103450"/>
    <w:rsid w:val="00112EB0"/>
    <w:rsid w:val="00116279"/>
    <w:rsid w:val="001249A3"/>
    <w:rsid w:val="00133251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1D9C"/>
    <w:rsid w:val="00186ECB"/>
    <w:rsid w:val="00191965"/>
    <w:rsid w:val="001927EE"/>
    <w:rsid w:val="001A0735"/>
    <w:rsid w:val="001B677D"/>
    <w:rsid w:val="001C02B1"/>
    <w:rsid w:val="001C1925"/>
    <w:rsid w:val="001C21B0"/>
    <w:rsid w:val="001C232E"/>
    <w:rsid w:val="001C57DD"/>
    <w:rsid w:val="001E6DE7"/>
    <w:rsid w:val="001E77C0"/>
    <w:rsid w:val="001F09D7"/>
    <w:rsid w:val="001F318E"/>
    <w:rsid w:val="001F3E06"/>
    <w:rsid w:val="001F752B"/>
    <w:rsid w:val="0020045B"/>
    <w:rsid w:val="00201E1E"/>
    <w:rsid w:val="002207F0"/>
    <w:rsid w:val="00224661"/>
    <w:rsid w:val="00224F5C"/>
    <w:rsid w:val="00230758"/>
    <w:rsid w:val="00246AC4"/>
    <w:rsid w:val="00246E50"/>
    <w:rsid w:val="002478EC"/>
    <w:rsid w:val="002550A2"/>
    <w:rsid w:val="00260521"/>
    <w:rsid w:val="0026657D"/>
    <w:rsid w:val="00273FE4"/>
    <w:rsid w:val="0028015E"/>
    <w:rsid w:val="002914DB"/>
    <w:rsid w:val="00291953"/>
    <w:rsid w:val="002924DC"/>
    <w:rsid w:val="00292BCF"/>
    <w:rsid w:val="002940B8"/>
    <w:rsid w:val="00294159"/>
    <w:rsid w:val="0029771A"/>
    <w:rsid w:val="002A612F"/>
    <w:rsid w:val="002C0DF4"/>
    <w:rsid w:val="002C4996"/>
    <w:rsid w:val="002C4FB0"/>
    <w:rsid w:val="002E72F2"/>
    <w:rsid w:val="002F093F"/>
    <w:rsid w:val="002F3BFE"/>
    <w:rsid w:val="002F5801"/>
    <w:rsid w:val="0030728D"/>
    <w:rsid w:val="00310842"/>
    <w:rsid w:val="00310871"/>
    <w:rsid w:val="00313B39"/>
    <w:rsid w:val="003147FC"/>
    <w:rsid w:val="0031481A"/>
    <w:rsid w:val="0032077D"/>
    <w:rsid w:val="00320916"/>
    <w:rsid w:val="00322A5B"/>
    <w:rsid w:val="00326A34"/>
    <w:rsid w:val="00330D65"/>
    <w:rsid w:val="00345E6D"/>
    <w:rsid w:val="00347F70"/>
    <w:rsid w:val="00350222"/>
    <w:rsid w:val="00350DDA"/>
    <w:rsid w:val="00353465"/>
    <w:rsid w:val="00360A66"/>
    <w:rsid w:val="003671BC"/>
    <w:rsid w:val="003717F9"/>
    <w:rsid w:val="003741CD"/>
    <w:rsid w:val="00387816"/>
    <w:rsid w:val="00393AD5"/>
    <w:rsid w:val="00394D5B"/>
    <w:rsid w:val="003976AC"/>
    <w:rsid w:val="003B57E2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055CC"/>
    <w:rsid w:val="00417E81"/>
    <w:rsid w:val="004201CA"/>
    <w:rsid w:val="0042276C"/>
    <w:rsid w:val="004269F0"/>
    <w:rsid w:val="00427AB7"/>
    <w:rsid w:val="00436397"/>
    <w:rsid w:val="00441053"/>
    <w:rsid w:val="004426B1"/>
    <w:rsid w:val="004545AE"/>
    <w:rsid w:val="00455BC1"/>
    <w:rsid w:val="00472ACA"/>
    <w:rsid w:val="00480097"/>
    <w:rsid w:val="004802E0"/>
    <w:rsid w:val="00482CC4"/>
    <w:rsid w:val="00483A5E"/>
    <w:rsid w:val="00485713"/>
    <w:rsid w:val="00490B21"/>
    <w:rsid w:val="0049114D"/>
    <w:rsid w:val="00495290"/>
    <w:rsid w:val="004963E7"/>
    <w:rsid w:val="004A296D"/>
    <w:rsid w:val="004A7C5D"/>
    <w:rsid w:val="004B56F3"/>
    <w:rsid w:val="004C0F4F"/>
    <w:rsid w:val="004C1766"/>
    <w:rsid w:val="004C6E22"/>
    <w:rsid w:val="004D1761"/>
    <w:rsid w:val="004D22D0"/>
    <w:rsid w:val="004D5516"/>
    <w:rsid w:val="004E132E"/>
    <w:rsid w:val="004E3E4E"/>
    <w:rsid w:val="004F609C"/>
    <w:rsid w:val="004F60AA"/>
    <w:rsid w:val="00501B10"/>
    <w:rsid w:val="00501B24"/>
    <w:rsid w:val="005214DF"/>
    <w:rsid w:val="00522E2B"/>
    <w:rsid w:val="0052611D"/>
    <w:rsid w:val="00533116"/>
    <w:rsid w:val="005432D9"/>
    <w:rsid w:val="00546EF8"/>
    <w:rsid w:val="005470C0"/>
    <w:rsid w:val="0054783F"/>
    <w:rsid w:val="005514C5"/>
    <w:rsid w:val="00551620"/>
    <w:rsid w:val="005531E1"/>
    <w:rsid w:val="0055440D"/>
    <w:rsid w:val="00570951"/>
    <w:rsid w:val="0057115F"/>
    <w:rsid w:val="00585DBF"/>
    <w:rsid w:val="005A52F6"/>
    <w:rsid w:val="005A6C47"/>
    <w:rsid w:val="005B10C1"/>
    <w:rsid w:val="005B2432"/>
    <w:rsid w:val="005B306F"/>
    <w:rsid w:val="005B5EFD"/>
    <w:rsid w:val="005C0C9E"/>
    <w:rsid w:val="005D1DB2"/>
    <w:rsid w:val="005D22BA"/>
    <w:rsid w:val="005D28E4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1B49"/>
    <w:rsid w:val="00622CA2"/>
    <w:rsid w:val="00625DB7"/>
    <w:rsid w:val="0063079E"/>
    <w:rsid w:val="00640F56"/>
    <w:rsid w:val="0064435E"/>
    <w:rsid w:val="006443DE"/>
    <w:rsid w:val="0064558B"/>
    <w:rsid w:val="00647658"/>
    <w:rsid w:val="006476C2"/>
    <w:rsid w:val="006575BD"/>
    <w:rsid w:val="00661A2F"/>
    <w:rsid w:val="0066672C"/>
    <w:rsid w:val="0067452C"/>
    <w:rsid w:val="00682110"/>
    <w:rsid w:val="00683BE1"/>
    <w:rsid w:val="00683EA7"/>
    <w:rsid w:val="006876BE"/>
    <w:rsid w:val="00687A84"/>
    <w:rsid w:val="006912F3"/>
    <w:rsid w:val="00697E20"/>
    <w:rsid w:val="006A07DA"/>
    <w:rsid w:val="006B0032"/>
    <w:rsid w:val="006B16F7"/>
    <w:rsid w:val="006B1F58"/>
    <w:rsid w:val="006B2057"/>
    <w:rsid w:val="006B4C56"/>
    <w:rsid w:val="006B6258"/>
    <w:rsid w:val="006C493E"/>
    <w:rsid w:val="006D3580"/>
    <w:rsid w:val="006D5FAF"/>
    <w:rsid w:val="006E0965"/>
    <w:rsid w:val="006E6C99"/>
    <w:rsid w:val="006E7269"/>
    <w:rsid w:val="006F119C"/>
    <w:rsid w:val="006F61CC"/>
    <w:rsid w:val="006F75ED"/>
    <w:rsid w:val="00712D7C"/>
    <w:rsid w:val="00713BE8"/>
    <w:rsid w:val="00715B73"/>
    <w:rsid w:val="00720CD8"/>
    <w:rsid w:val="0072236C"/>
    <w:rsid w:val="0072448A"/>
    <w:rsid w:val="0072500B"/>
    <w:rsid w:val="0072571C"/>
    <w:rsid w:val="00736B3C"/>
    <w:rsid w:val="007378AA"/>
    <w:rsid w:val="00743DAB"/>
    <w:rsid w:val="00745758"/>
    <w:rsid w:val="007539FB"/>
    <w:rsid w:val="00753AE9"/>
    <w:rsid w:val="00757EFF"/>
    <w:rsid w:val="00760A73"/>
    <w:rsid w:val="00760E0E"/>
    <w:rsid w:val="007655A2"/>
    <w:rsid w:val="00765964"/>
    <w:rsid w:val="00770E84"/>
    <w:rsid w:val="0077154E"/>
    <w:rsid w:val="00773549"/>
    <w:rsid w:val="0077403B"/>
    <w:rsid w:val="0077550B"/>
    <w:rsid w:val="00775D91"/>
    <w:rsid w:val="00777E56"/>
    <w:rsid w:val="00787C75"/>
    <w:rsid w:val="007916FB"/>
    <w:rsid w:val="00792A6E"/>
    <w:rsid w:val="007A33B7"/>
    <w:rsid w:val="007A3ACE"/>
    <w:rsid w:val="007A6471"/>
    <w:rsid w:val="007A7900"/>
    <w:rsid w:val="007B1E73"/>
    <w:rsid w:val="007B27D7"/>
    <w:rsid w:val="007C0549"/>
    <w:rsid w:val="007C1AE0"/>
    <w:rsid w:val="007C1DD9"/>
    <w:rsid w:val="007D1C42"/>
    <w:rsid w:val="007D4652"/>
    <w:rsid w:val="007E1631"/>
    <w:rsid w:val="007E33EA"/>
    <w:rsid w:val="007E343D"/>
    <w:rsid w:val="007E6865"/>
    <w:rsid w:val="007F430C"/>
    <w:rsid w:val="007F5A5A"/>
    <w:rsid w:val="007F5DB1"/>
    <w:rsid w:val="007F75FA"/>
    <w:rsid w:val="00804B74"/>
    <w:rsid w:val="008050C7"/>
    <w:rsid w:val="008117E6"/>
    <w:rsid w:val="0081535C"/>
    <w:rsid w:val="00823BD3"/>
    <w:rsid w:val="00826A69"/>
    <w:rsid w:val="00830C5E"/>
    <w:rsid w:val="00831C6B"/>
    <w:rsid w:val="0083334E"/>
    <w:rsid w:val="0083470F"/>
    <w:rsid w:val="00837E2F"/>
    <w:rsid w:val="008535E8"/>
    <w:rsid w:val="00860A37"/>
    <w:rsid w:val="00862843"/>
    <w:rsid w:val="00870955"/>
    <w:rsid w:val="00872FBB"/>
    <w:rsid w:val="00880418"/>
    <w:rsid w:val="008835B2"/>
    <w:rsid w:val="00883D73"/>
    <w:rsid w:val="008851CA"/>
    <w:rsid w:val="00886FCF"/>
    <w:rsid w:val="00892072"/>
    <w:rsid w:val="00896389"/>
    <w:rsid w:val="008B1C7F"/>
    <w:rsid w:val="008B466D"/>
    <w:rsid w:val="008B47EF"/>
    <w:rsid w:val="008B65F9"/>
    <w:rsid w:val="008C0875"/>
    <w:rsid w:val="008C1472"/>
    <w:rsid w:val="008D2133"/>
    <w:rsid w:val="008D2D9B"/>
    <w:rsid w:val="008E4BF1"/>
    <w:rsid w:val="008E6FEE"/>
    <w:rsid w:val="008F2F69"/>
    <w:rsid w:val="00900D80"/>
    <w:rsid w:val="009106D6"/>
    <w:rsid w:val="009106FF"/>
    <w:rsid w:val="00914B58"/>
    <w:rsid w:val="009170D2"/>
    <w:rsid w:val="0092135C"/>
    <w:rsid w:val="009262B0"/>
    <w:rsid w:val="00934225"/>
    <w:rsid w:val="00941D1F"/>
    <w:rsid w:val="00945298"/>
    <w:rsid w:val="00946FB4"/>
    <w:rsid w:val="00951348"/>
    <w:rsid w:val="00952D46"/>
    <w:rsid w:val="0095518F"/>
    <w:rsid w:val="00962DCF"/>
    <w:rsid w:val="009646E5"/>
    <w:rsid w:val="0096489A"/>
    <w:rsid w:val="00972B26"/>
    <w:rsid w:val="00984BFD"/>
    <w:rsid w:val="00984F29"/>
    <w:rsid w:val="00991D4D"/>
    <w:rsid w:val="00997F48"/>
    <w:rsid w:val="009B11AC"/>
    <w:rsid w:val="009B282E"/>
    <w:rsid w:val="009B5E62"/>
    <w:rsid w:val="009F76DA"/>
    <w:rsid w:val="009F7FDB"/>
    <w:rsid w:val="00A02895"/>
    <w:rsid w:val="00A10377"/>
    <w:rsid w:val="00A12A85"/>
    <w:rsid w:val="00A230CB"/>
    <w:rsid w:val="00A30EEB"/>
    <w:rsid w:val="00A32819"/>
    <w:rsid w:val="00A34FB6"/>
    <w:rsid w:val="00A470E5"/>
    <w:rsid w:val="00A546FB"/>
    <w:rsid w:val="00A5545A"/>
    <w:rsid w:val="00A563C3"/>
    <w:rsid w:val="00A6132F"/>
    <w:rsid w:val="00A628C8"/>
    <w:rsid w:val="00A64980"/>
    <w:rsid w:val="00A6502D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1B73"/>
    <w:rsid w:val="00AD2294"/>
    <w:rsid w:val="00AD7093"/>
    <w:rsid w:val="00AE12BF"/>
    <w:rsid w:val="00AE2C2F"/>
    <w:rsid w:val="00AE716F"/>
    <w:rsid w:val="00AF0554"/>
    <w:rsid w:val="00AF4A65"/>
    <w:rsid w:val="00AF5CBF"/>
    <w:rsid w:val="00AF6733"/>
    <w:rsid w:val="00AF6EC5"/>
    <w:rsid w:val="00AF7B44"/>
    <w:rsid w:val="00B01D64"/>
    <w:rsid w:val="00B07AF9"/>
    <w:rsid w:val="00B16037"/>
    <w:rsid w:val="00B164A2"/>
    <w:rsid w:val="00B20C44"/>
    <w:rsid w:val="00B26F01"/>
    <w:rsid w:val="00B30967"/>
    <w:rsid w:val="00B3491A"/>
    <w:rsid w:val="00B41B0B"/>
    <w:rsid w:val="00B50054"/>
    <w:rsid w:val="00B5734A"/>
    <w:rsid w:val="00B622CB"/>
    <w:rsid w:val="00B638F4"/>
    <w:rsid w:val="00B7447B"/>
    <w:rsid w:val="00B7656A"/>
    <w:rsid w:val="00B869B2"/>
    <w:rsid w:val="00BA03FC"/>
    <w:rsid w:val="00BA47B4"/>
    <w:rsid w:val="00BA56E2"/>
    <w:rsid w:val="00BB06C6"/>
    <w:rsid w:val="00BB07D4"/>
    <w:rsid w:val="00BB246A"/>
    <w:rsid w:val="00BB2A7D"/>
    <w:rsid w:val="00BC7F52"/>
    <w:rsid w:val="00BD29ED"/>
    <w:rsid w:val="00BD53A4"/>
    <w:rsid w:val="00BE4F78"/>
    <w:rsid w:val="00BF010D"/>
    <w:rsid w:val="00BF1B0F"/>
    <w:rsid w:val="00BF6B77"/>
    <w:rsid w:val="00C043B0"/>
    <w:rsid w:val="00C046CE"/>
    <w:rsid w:val="00C0478B"/>
    <w:rsid w:val="00C13272"/>
    <w:rsid w:val="00C15094"/>
    <w:rsid w:val="00C30355"/>
    <w:rsid w:val="00C40204"/>
    <w:rsid w:val="00C45394"/>
    <w:rsid w:val="00C47216"/>
    <w:rsid w:val="00C52975"/>
    <w:rsid w:val="00C555AB"/>
    <w:rsid w:val="00C55D84"/>
    <w:rsid w:val="00C562F9"/>
    <w:rsid w:val="00C565BD"/>
    <w:rsid w:val="00C90849"/>
    <w:rsid w:val="00CA71C6"/>
    <w:rsid w:val="00CB41BB"/>
    <w:rsid w:val="00CC1F5C"/>
    <w:rsid w:val="00CC5A87"/>
    <w:rsid w:val="00CC6E0E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403EC"/>
    <w:rsid w:val="00D47AE4"/>
    <w:rsid w:val="00D51721"/>
    <w:rsid w:val="00D52E30"/>
    <w:rsid w:val="00D54D91"/>
    <w:rsid w:val="00D56BA9"/>
    <w:rsid w:val="00D611E0"/>
    <w:rsid w:val="00D63284"/>
    <w:rsid w:val="00D647A3"/>
    <w:rsid w:val="00D743EA"/>
    <w:rsid w:val="00D75206"/>
    <w:rsid w:val="00D75A12"/>
    <w:rsid w:val="00D763B8"/>
    <w:rsid w:val="00D77AF9"/>
    <w:rsid w:val="00D859A5"/>
    <w:rsid w:val="00D91990"/>
    <w:rsid w:val="00D9598A"/>
    <w:rsid w:val="00DA42F2"/>
    <w:rsid w:val="00DA4D96"/>
    <w:rsid w:val="00DB796C"/>
    <w:rsid w:val="00DC161E"/>
    <w:rsid w:val="00DC4624"/>
    <w:rsid w:val="00DC7DC9"/>
    <w:rsid w:val="00DD0660"/>
    <w:rsid w:val="00DD3700"/>
    <w:rsid w:val="00DD7336"/>
    <w:rsid w:val="00DE344A"/>
    <w:rsid w:val="00DE3ECE"/>
    <w:rsid w:val="00DF1102"/>
    <w:rsid w:val="00DF788D"/>
    <w:rsid w:val="00DF7D29"/>
    <w:rsid w:val="00E0062C"/>
    <w:rsid w:val="00E03681"/>
    <w:rsid w:val="00E044D4"/>
    <w:rsid w:val="00E044D5"/>
    <w:rsid w:val="00E07FFC"/>
    <w:rsid w:val="00E1102E"/>
    <w:rsid w:val="00E13BBB"/>
    <w:rsid w:val="00E24BAA"/>
    <w:rsid w:val="00E2580C"/>
    <w:rsid w:val="00E27B52"/>
    <w:rsid w:val="00E346EA"/>
    <w:rsid w:val="00E3795B"/>
    <w:rsid w:val="00E4193C"/>
    <w:rsid w:val="00E42230"/>
    <w:rsid w:val="00E44DF6"/>
    <w:rsid w:val="00E46E88"/>
    <w:rsid w:val="00E53EB5"/>
    <w:rsid w:val="00E60275"/>
    <w:rsid w:val="00E64F24"/>
    <w:rsid w:val="00E70148"/>
    <w:rsid w:val="00E71E97"/>
    <w:rsid w:val="00E7545A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14EC"/>
    <w:rsid w:val="00EF2C19"/>
    <w:rsid w:val="00EF6CBA"/>
    <w:rsid w:val="00F024E8"/>
    <w:rsid w:val="00F04F0C"/>
    <w:rsid w:val="00F10AE2"/>
    <w:rsid w:val="00F14CC2"/>
    <w:rsid w:val="00F17302"/>
    <w:rsid w:val="00F25881"/>
    <w:rsid w:val="00F32B34"/>
    <w:rsid w:val="00F34271"/>
    <w:rsid w:val="00F366B0"/>
    <w:rsid w:val="00F367AD"/>
    <w:rsid w:val="00F43B80"/>
    <w:rsid w:val="00F4551F"/>
    <w:rsid w:val="00F57983"/>
    <w:rsid w:val="00F716C5"/>
    <w:rsid w:val="00F748B2"/>
    <w:rsid w:val="00F74EEF"/>
    <w:rsid w:val="00F8740F"/>
    <w:rsid w:val="00F909D8"/>
    <w:rsid w:val="00F96024"/>
    <w:rsid w:val="00FA1EAB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3FFD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  <w:style w:type="paragraph" w:customStyle="1" w:styleId="Normal1">
    <w:name w:val="Normal1"/>
    <w:rsid w:val="002F5801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4E132E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tab-span">
    <w:name w:val="apple-tab-span"/>
    <w:basedOn w:val="Fontepargpadro"/>
    <w:rsid w:val="004E132E"/>
  </w:style>
  <w:style w:type="character" w:styleId="nfase">
    <w:name w:val="Emphasis"/>
    <w:basedOn w:val="Fontepargpadro"/>
    <w:qFormat/>
    <w:rsid w:val="00D56BA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98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495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3166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Cilmara Turski</cp:lastModifiedBy>
  <cp:revision>3</cp:revision>
  <cp:lastPrinted>2022-10-19T12:36:00Z</cp:lastPrinted>
  <dcterms:created xsi:type="dcterms:W3CDTF">2022-10-31T19:55:00Z</dcterms:created>
  <dcterms:modified xsi:type="dcterms:W3CDTF">2022-11-01T16:14:00Z</dcterms:modified>
</cp:coreProperties>
</file>