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248BC">
        <w:rPr>
          <w:rFonts w:ascii="Arial" w:hAnsi="Arial" w:cs="Arial"/>
        </w:rPr>
        <w:tab/>
      </w:r>
    </w:p>
    <w:p w:rsidR="008E3783" w:rsidRDefault="007C4AD4" w:rsidP="005136EA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 RS, 24</w:t>
      </w:r>
      <w:r w:rsidR="000A0AFF">
        <w:rPr>
          <w:rFonts w:ascii="Arial" w:hAnsi="Arial" w:cs="Arial"/>
        </w:rPr>
        <w:t xml:space="preserve"> de setembro</w:t>
      </w:r>
      <w:r w:rsidR="00BC63C6">
        <w:rPr>
          <w:rFonts w:ascii="Arial" w:hAnsi="Arial" w:cs="Arial"/>
        </w:rPr>
        <w:t xml:space="preserve"> de 2018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0D3E20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AA45FA">
        <w:rPr>
          <w:rFonts w:ascii="Arial" w:hAnsi="Arial" w:cs="Arial"/>
          <w:b/>
          <w:u w:val="single"/>
        </w:rPr>
        <w:t xml:space="preserve"> </w:t>
      </w:r>
      <w:r w:rsidR="007C4AD4">
        <w:rPr>
          <w:rFonts w:ascii="Arial" w:hAnsi="Arial" w:cs="Arial"/>
          <w:b/>
          <w:u w:val="single"/>
        </w:rPr>
        <w:t>037</w:t>
      </w:r>
      <w:bookmarkStart w:id="0" w:name="_GoBack"/>
      <w:bookmarkEnd w:id="0"/>
      <w:r w:rsidR="007559B0">
        <w:rPr>
          <w:rFonts w:ascii="Arial" w:hAnsi="Arial" w:cs="Arial"/>
          <w:b/>
          <w:u w:val="single"/>
        </w:rPr>
        <w:t>/2018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AA45FA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Diego Francisco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 com assento na Câmara de Vereadores de Estância Velha</w:t>
      </w:r>
      <w:r>
        <w:rPr>
          <w:rFonts w:ascii="Arial" w:hAnsi="Arial" w:cs="Arial"/>
        </w:rPr>
        <w:t xml:space="preserve"> -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termos autorizadores do art. 196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8E3783" w:rsidRPr="00BF3032" w:rsidRDefault="008E3783" w:rsidP="00066672">
      <w:pPr>
        <w:spacing w:line="360" w:lineRule="auto"/>
        <w:jc w:val="both"/>
        <w:rPr>
          <w:rFonts w:ascii="Arial" w:hAnsi="Arial" w:cs="Arial"/>
        </w:rPr>
      </w:pPr>
    </w:p>
    <w:p w:rsidR="00444CDA" w:rsidRDefault="00444CDA" w:rsidP="0054735D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>
        <w:rPr>
          <w:rFonts w:ascii="Arial" w:hAnsi="Arial" w:cs="Arial"/>
        </w:rPr>
        <w:t xml:space="preserve">Esta indicação tem por objetivo que o Poder </w:t>
      </w:r>
      <w:r w:rsidRPr="00444CDA">
        <w:rPr>
          <w:rFonts w:ascii="Arial" w:hAnsi="Arial" w:cs="Arial"/>
        </w:rPr>
        <w:t xml:space="preserve">Executivo </w:t>
      </w:r>
      <w:r w:rsidR="0054735D">
        <w:rPr>
          <w:rFonts w:ascii="Arial" w:hAnsi="Arial" w:cs="Arial"/>
          <w:bCs/>
          <w:lang w:bidi="pt-BR"/>
        </w:rPr>
        <w:t>estabeleça um</w:t>
      </w:r>
      <w:r w:rsidR="0054735D" w:rsidRPr="0054735D">
        <w:rPr>
          <w:rFonts w:ascii="Arial" w:hAnsi="Arial" w:cs="Arial"/>
          <w:bCs/>
          <w:lang w:bidi="pt-BR"/>
        </w:rPr>
        <w:t xml:space="preserve"> serviço especial de fiscalização das obras de pavimentação, recapeamento e consertos de</w:t>
      </w:r>
      <w:r w:rsidR="0054735D">
        <w:rPr>
          <w:rFonts w:ascii="Arial" w:hAnsi="Arial" w:cs="Arial"/>
          <w:bCs/>
          <w:lang w:bidi="pt-BR"/>
        </w:rPr>
        <w:t xml:space="preserve"> buracos nas vias de Estância Velha.</w:t>
      </w:r>
    </w:p>
    <w:p w:rsidR="0054735D" w:rsidRDefault="0054735D" w:rsidP="0054735D">
      <w:pPr>
        <w:spacing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</w:rPr>
        <w:t xml:space="preserve">A fiscalização tem por intuito </w:t>
      </w:r>
      <w:r w:rsidRPr="0054735D">
        <w:rPr>
          <w:rFonts w:ascii="Arial" w:hAnsi="Arial" w:cs="Arial"/>
          <w:lang w:bidi="pt-BR"/>
        </w:rPr>
        <w:t xml:space="preserve">qualificar os serviços prestados por empresas licitadas pelo Município de </w:t>
      </w:r>
      <w:r>
        <w:rPr>
          <w:rFonts w:ascii="Arial" w:hAnsi="Arial" w:cs="Arial"/>
          <w:lang w:bidi="pt-BR"/>
        </w:rPr>
        <w:t>Estância Velha</w:t>
      </w:r>
      <w:r w:rsidRPr="0054735D">
        <w:rPr>
          <w:rFonts w:ascii="Arial" w:hAnsi="Arial" w:cs="Arial"/>
          <w:lang w:bidi="pt-BR"/>
        </w:rPr>
        <w:t xml:space="preserve"> para a realização de asfaltamento e manutenção das vias da nossa cidade. </w:t>
      </w:r>
    </w:p>
    <w:p w:rsidR="0054735D" w:rsidRDefault="0054735D" w:rsidP="0054735D">
      <w:pPr>
        <w:spacing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Nas fiscalizações deverão ocorrer confecção de</w:t>
      </w:r>
      <w:r w:rsidRPr="0054735D">
        <w:rPr>
          <w:rFonts w:ascii="Arial" w:hAnsi="Arial" w:cs="Arial"/>
          <w:lang w:bidi="pt-BR"/>
        </w:rPr>
        <w:t xml:space="preserve"> relatórios técnicos emitidos periodicamente, </w:t>
      </w:r>
      <w:r>
        <w:rPr>
          <w:rFonts w:ascii="Arial" w:hAnsi="Arial" w:cs="Arial"/>
          <w:lang w:bidi="pt-BR"/>
        </w:rPr>
        <w:t>onde haja a</w:t>
      </w:r>
      <w:r w:rsidRPr="0054735D">
        <w:rPr>
          <w:rFonts w:ascii="Arial" w:hAnsi="Arial" w:cs="Arial"/>
          <w:lang w:bidi="pt-BR"/>
        </w:rPr>
        <w:t xml:space="preserve"> análise de qualidade do asfal</w:t>
      </w:r>
      <w:r>
        <w:rPr>
          <w:rFonts w:ascii="Arial" w:hAnsi="Arial" w:cs="Arial"/>
          <w:lang w:bidi="pt-BR"/>
        </w:rPr>
        <w:t>to no Município de Estância Velha</w:t>
      </w:r>
      <w:r w:rsidRPr="0054735D">
        <w:rPr>
          <w:rFonts w:ascii="Arial" w:hAnsi="Arial" w:cs="Arial"/>
          <w:lang w:bidi="pt-BR"/>
        </w:rPr>
        <w:t>, sendo uma importante ferramenta capaz de identificar falhas, desgastes e problemas relacionados à qualidade do asfalto utilizado em nossas vias.</w:t>
      </w:r>
    </w:p>
    <w:p w:rsidR="0054735D" w:rsidRDefault="0054735D" w:rsidP="0054735D">
      <w:pPr>
        <w:spacing w:line="360" w:lineRule="auto"/>
        <w:ind w:firstLine="2268"/>
        <w:jc w:val="both"/>
        <w:rPr>
          <w:rFonts w:ascii="Arial" w:hAnsi="Arial" w:cs="Arial"/>
          <w:lang w:bidi="pt-BR"/>
        </w:rPr>
      </w:pPr>
      <w:r w:rsidRPr="0054735D">
        <w:rPr>
          <w:rFonts w:ascii="Arial" w:hAnsi="Arial" w:cs="Arial"/>
          <w:lang w:bidi="pt-BR"/>
        </w:rPr>
        <w:t>É fundamental que os gestores públicos conheçam especificadamente quais as vias urbanas e rurais estão mais degradadas, detalhando-se o real estado de conservação das mesmas, e a durabilidade do asfalto utilizado, para que as prioridades possam ser estabelecidas, priorizando os aspectos técnicos envolvidos e as necessidades mais urgentes da população de forma objetiva e transparente</w:t>
      </w:r>
      <w:r>
        <w:rPr>
          <w:rFonts w:ascii="Arial" w:hAnsi="Arial" w:cs="Arial"/>
          <w:lang w:bidi="pt-BR"/>
        </w:rPr>
        <w:t>.</w:t>
      </w:r>
    </w:p>
    <w:p w:rsidR="0054735D" w:rsidRPr="00F4466F" w:rsidRDefault="00F4466F" w:rsidP="0054735D">
      <w:pPr>
        <w:spacing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</w:rPr>
        <w:t>N</w:t>
      </w:r>
      <w:r w:rsidR="0054735D" w:rsidRPr="00F4466F">
        <w:rPr>
          <w:rFonts w:ascii="Arial" w:hAnsi="Arial" w:cs="Arial"/>
        </w:rPr>
        <w:t xml:space="preserve">o que se refere à qualidade, quantidade e produtividade dos serviços públicos, para que se alcance o melhor aproveitamento dos </w:t>
      </w:r>
      <w:r w:rsidR="0054735D" w:rsidRPr="00F4466F">
        <w:rPr>
          <w:rFonts w:ascii="Arial" w:hAnsi="Arial" w:cs="Arial"/>
        </w:rPr>
        <w:lastRenderedPageBreak/>
        <w:t>recursos financeiros disponíveis, é essencial que os meios de controle e fiscalização sejam aperfeiçoados pela Administração, permitindo revelar a qualidade do serviço prestado</w:t>
      </w:r>
      <w:r>
        <w:rPr>
          <w:rFonts w:ascii="Arial" w:hAnsi="Arial" w:cs="Arial"/>
        </w:rPr>
        <w:t>.</w:t>
      </w:r>
    </w:p>
    <w:p w:rsidR="0054735D" w:rsidRPr="0054735D" w:rsidRDefault="0054735D" w:rsidP="0054735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</w:t>
      </w:r>
      <w:r w:rsidR="00F4466F">
        <w:rPr>
          <w:rFonts w:ascii="Arial" w:hAnsi="Arial" w:cs="Arial"/>
        </w:rPr>
        <w:t xml:space="preserve"> e contando com a acolhida da presente indicação</w:t>
      </w:r>
      <w:r w:rsidR="007D298E">
        <w:rPr>
          <w:rFonts w:ascii="Arial" w:hAnsi="Arial" w:cs="Arial"/>
        </w:rPr>
        <w:t>, renovo</w:t>
      </w:r>
      <w:r>
        <w:rPr>
          <w:rFonts w:ascii="Arial" w:hAnsi="Arial" w:cs="Arial"/>
        </w:rPr>
        <w:t xml:space="preserve"> votos de estima e apreço.</w:t>
      </w:r>
    </w:p>
    <w:p w:rsidR="00BF3032" w:rsidRDefault="00BF3032" w:rsidP="008E3783">
      <w:pPr>
        <w:jc w:val="both"/>
        <w:rPr>
          <w:rFonts w:ascii="Arial" w:hAnsi="Arial" w:cs="Arial"/>
        </w:rPr>
      </w:pP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F46B4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C067FD" w:rsidRPr="000C52C9" w:rsidRDefault="00BE49F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0C52C9" w:rsidRPr="000C52C9">
        <w:rPr>
          <w:rFonts w:ascii="Arial" w:hAnsi="Arial" w:cs="Arial"/>
          <w:b/>
        </w:rPr>
        <w:t xml:space="preserve"> do</w:t>
      </w:r>
      <w:r w:rsidR="00BF46B4">
        <w:rPr>
          <w:rFonts w:ascii="Arial" w:hAnsi="Arial" w:cs="Arial"/>
          <w:b/>
        </w:rPr>
        <w:t xml:space="preserve"> PSDB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C067FD" w:rsidRDefault="00C067FD" w:rsidP="00C067FD">
      <w:pPr>
        <w:jc w:val="center"/>
        <w:rPr>
          <w:rFonts w:ascii="Arial" w:hAnsi="Arial" w:cs="Arial"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4D312F" w:rsidRDefault="004D312F" w:rsidP="00FD783B">
      <w:pPr>
        <w:jc w:val="both"/>
        <w:rPr>
          <w:rFonts w:ascii="Arial" w:hAnsi="Arial" w:cs="Arial"/>
          <w:b/>
        </w:rPr>
      </w:pP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Exmo. Senhor</w:t>
      </w:r>
    </w:p>
    <w:p w:rsidR="00FD783B" w:rsidRPr="00210C3D" w:rsidRDefault="006A067D" w:rsidP="00FD783B">
      <w:pPr>
        <w:jc w:val="both"/>
      </w:pPr>
      <w:r>
        <w:rPr>
          <w:rFonts w:ascii="Arial" w:hAnsi="Arial" w:cs="Arial"/>
          <w:b/>
        </w:rPr>
        <w:t>Ver. V</w:t>
      </w:r>
      <w:r w:rsidR="00BF46B4">
        <w:rPr>
          <w:rFonts w:ascii="Arial" w:hAnsi="Arial" w:cs="Arial"/>
          <w:b/>
        </w:rPr>
        <w:t>aldeci de Vargas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FD783B" w:rsidRPr="00210C3D" w:rsidRDefault="00FD783B" w:rsidP="00FD783B">
      <w:pPr>
        <w:jc w:val="both"/>
      </w:pP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A79" w:rsidRDefault="00A61A79">
      <w:r>
        <w:separator/>
      </w:r>
    </w:p>
  </w:endnote>
  <w:endnote w:type="continuationSeparator" w:id="0">
    <w:p w:rsidR="00A61A79" w:rsidRDefault="00A6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A79" w:rsidRDefault="00A61A79">
      <w:r>
        <w:separator/>
      </w:r>
    </w:p>
  </w:footnote>
  <w:footnote w:type="continuationSeparator" w:id="0">
    <w:p w:rsidR="00A61A79" w:rsidRDefault="00A61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A0AFF"/>
    <w:rsid w:val="000B7A9F"/>
    <w:rsid w:val="000C52C9"/>
    <w:rsid w:val="000D3E20"/>
    <w:rsid w:val="0010417D"/>
    <w:rsid w:val="00174652"/>
    <w:rsid w:val="00196B2C"/>
    <w:rsid w:val="001D3192"/>
    <w:rsid w:val="00207B28"/>
    <w:rsid w:val="00223B82"/>
    <w:rsid w:val="0024215A"/>
    <w:rsid w:val="002B6E8E"/>
    <w:rsid w:val="002C700D"/>
    <w:rsid w:val="00396096"/>
    <w:rsid w:val="003B7FB3"/>
    <w:rsid w:val="003E60DD"/>
    <w:rsid w:val="004248BC"/>
    <w:rsid w:val="00444CDA"/>
    <w:rsid w:val="00457132"/>
    <w:rsid w:val="0047132B"/>
    <w:rsid w:val="0049295B"/>
    <w:rsid w:val="004B7B23"/>
    <w:rsid w:val="004D2931"/>
    <w:rsid w:val="004D312F"/>
    <w:rsid w:val="004D6AFE"/>
    <w:rsid w:val="005136EA"/>
    <w:rsid w:val="0054735D"/>
    <w:rsid w:val="005F376E"/>
    <w:rsid w:val="006A067D"/>
    <w:rsid w:val="006A2D9C"/>
    <w:rsid w:val="006E2F38"/>
    <w:rsid w:val="007559B0"/>
    <w:rsid w:val="007C4AD4"/>
    <w:rsid w:val="007D1B08"/>
    <w:rsid w:val="007D298E"/>
    <w:rsid w:val="008E17CB"/>
    <w:rsid w:val="008E3783"/>
    <w:rsid w:val="008E4873"/>
    <w:rsid w:val="009A4F31"/>
    <w:rsid w:val="00A213D0"/>
    <w:rsid w:val="00A24D9F"/>
    <w:rsid w:val="00A61A79"/>
    <w:rsid w:val="00A63540"/>
    <w:rsid w:val="00AA13FA"/>
    <w:rsid w:val="00AA45FA"/>
    <w:rsid w:val="00AE78FD"/>
    <w:rsid w:val="00B21426"/>
    <w:rsid w:val="00B32875"/>
    <w:rsid w:val="00B43A40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500ED"/>
    <w:rsid w:val="00DD5464"/>
    <w:rsid w:val="00DE56EF"/>
    <w:rsid w:val="00E1357E"/>
    <w:rsid w:val="00E9775B"/>
    <w:rsid w:val="00F416AB"/>
    <w:rsid w:val="00F4352B"/>
    <w:rsid w:val="00F4466F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2018-05-14T19:19:00Z</cp:lastPrinted>
  <dcterms:created xsi:type="dcterms:W3CDTF">2018-09-19T19:03:00Z</dcterms:created>
  <dcterms:modified xsi:type="dcterms:W3CDTF">2018-09-24T17:20:00Z</dcterms:modified>
</cp:coreProperties>
</file>