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74E" w:rsidRDefault="001C474E" w:rsidP="001C474E">
      <w:pPr>
        <w:jc w:val="center"/>
        <w:rPr>
          <w:rFonts w:ascii="Arial" w:hAnsi="Arial" w:cs="Arial"/>
          <w:b/>
        </w:rPr>
      </w:pPr>
      <w:r w:rsidRPr="00884C7D">
        <w:rPr>
          <w:rFonts w:ascii="Arial" w:hAnsi="Arial" w:cs="Arial"/>
          <w:b/>
        </w:rPr>
        <w:t>PAUT</w:t>
      </w:r>
      <w:r>
        <w:rPr>
          <w:rFonts w:ascii="Arial" w:hAnsi="Arial" w:cs="Arial"/>
          <w:b/>
        </w:rPr>
        <w:t xml:space="preserve">A DA REUNIÃO ORDINÁRIA DO DIA </w:t>
      </w:r>
      <w:r w:rsidR="00E55336">
        <w:rPr>
          <w:rFonts w:ascii="Arial" w:hAnsi="Arial" w:cs="Arial"/>
          <w:b/>
        </w:rPr>
        <w:t>19</w:t>
      </w:r>
      <w:r>
        <w:rPr>
          <w:rFonts w:ascii="Arial" w:hAnsi="Arial" w:cs="Arial"/>
          <w:b/>
        </w:rPr>
        <w:t xml:space="preserve"> DE </w:t>
      </w:r>
      <w:r w:rsidR="00E55336">
        <w:rPr>
          <w:rFonts w:ascii="Arial" w:hAnsi="Arial" w:cs="Arial"/>
          <w:b/>
        </w:rPr>
        <w:t>MAIO</w:t>
      </w:r>
      <w:r>
        <w:rPr>
          <w:rFonts w:ascii="Arial" w:hAnsi="Arial" w:cs="Arial"/>
          <w:b/>
        </w:rPr>
        <w:t xml:space="preserve"> DE</w:t>
      </w:r>
      <w:r w:rsidRPr="00884C7D">
        <w:rPr>
          <w:rFonts w:ascii="Arial" w:hAnsi="Arial" w:cs="Arial"/>
          <w:b/>
        </w:rPr>
        <w:t xml:space="preserve"> 20</w:t>
      </w:r>
      <w:r>
        <w:rPr>
          <w:rFonts w:ascii="Arial" w:hAnsi="Arial" w:cs="Arial"/>
          <w:b/>
        </w:rPr>
        <w:t>20</w:t>
      </w:r>
      <w:r w:rsidRPr="00884C7D">
        <w:rPr>
          <w:rFonts w:ascii="Arial" w:hAnsi="Arial" w:cs="Arial"/>
          <w:b/>
        </w:rPr>
        <w:t>.</w:t>
      </w:r>
    </w:p>
    <w:p w:rsidR="000A5FBD" w:rsidRPr="00884C7D" w:rsidRDefault="000A5FBD" w:rsidP="000A5FBD">
      <w:pPr>
        <w:jc w:val="center"/>
        <w:rPr>
          <w:rFonts w:ascii="Arial" w:hAnsi="Arial" w:cs="Arial"/>
          <w:b/>
        </w:rPr>
      </w:pPr>
    </w:p>
    <w:p w:rsidR="00AD304C" w:rsidRDefault="000A5FBD" w:rsidP="0072746C">
      <w:pPr>
        <w:pStyle w:val="Ttulo4"/>
        <w:shd w:val="clear" w:color="auto" w:fill="FFFFFF"/>
        <w:spacing w:before="313" w:after="338" w:line="426" w:lineRule="atLeast"/>
        <w:jc w:val="both"/>
        <w:rPr>
          <w:rFonts w:ascii="Arial" w:hAnsi="Arial" w:cs="Arial"/>
          <w:sz w:val="28"/>
          <w:szCs w:val="28"/>
        </w:rPr>
      </w:pPr>
      <w:r w:rsidRPr="006A5397">
        <w:rPr>
          <w:rFonts w:ascii="Arial" w:hAnsi="Arial" w:cs="Arial"/>
          <w:sz w:val="28"/>
          <w:szCs w:val="28"/>
          <w:u w:val="single"/>
        </w:rPr>
        <w:t>Versículo Bíblico:</w:t>
      </w:r>
      <w:r w:rsidR="009820A2">
        <w:rPr>
          <w:rFonts w:ascii="Arial" w:hAnsi="Arial" w:cs="Arial"/>
          <w:sz w:val="28"/>
          <w:szCs w:val="28"/>
          <w:u w:val="single"/>
        </w:rPr>
        <w:t xml:space="preserve"> </w:t>
      </w:r>
      <w:r w:rsidR="0072746C">
        <w:rPr>
          <w:rFonts w:ascii="Arial" w:hAnsi="Arial" w:cs="Arial"/>
          <w:sz w:val="28"/>
          <w:szCs w:val="28"/>
          <w:u w:val="single"/>
        </w:rPr>
        <w:t>“</w:t>
      </w:r>
      <w:r w:rsidR="00E55336" w:rsidRPr="00E55336">
        <w:rPr>
          <w:rFonts w:ascii="Arial" w:hAnsi="Arial" w:cs="Arial"/>
          <w:sz w:val="28"/>
          <w:szCs w:val="28"/>
        </w:rPr>
        <w:t>O coração do que tem discernimento adquire conhecimento; os ouvidos dos sábios saem à sua procura.</w:t>
      </w:r>
      <w:r w:rsidR="00E55336">
        <w:rPr>
          <w:rFonts w:ascii="Arial" w:hAnsi="Arial" w:cs="Arial"/>
          <w:sz w:val="28"/>
          <w:szCs w:val="28"/>
        </w:rPr>
        <w:t xml:space="preserve"> ”</w:t>
      </w:r>
      <w:r w:rsidR="00B45192" w:rsidRPr="00B45192">
        <w:rPr>
          <w:rFonts w:ascii="Arial" w:hAnsi="Arial" w:cs="Arial"/>
          <w:sz w:val="28"/>
          <w:szCs w:val="28"/>
        </w:rPr>
        <w:t xml:space="preserve"> </w:t>
      </w:r>
      <w:r w:rsidR="00B45192">
        <w:rPr>
          <w:rFonts w:ascii="Arial" w:hAnsi="Arial" w:cs="Arial"/>
          <w:sz w:val="28"/>
          <w:szCs w:val="28"/>
        </w:rPr>
        <w:t>(</w:t>
      </w:r>
      <w:r w:rsidR="00E55336" w:rsidRPr="00E55336">
        <w:rPr>
          <w:rFonts w:ascii="Arial" w:hAnsi="Arial" w:cs="Arial"/>
          <w:sz w:val="28"/>
          <w:szCs w:val="28"/>
        </w:rPr>
        <w:t>Provérbios 18:15</w:t>
      </w:r>
      <w:r w:rsidR="00E55336">
        <w:rPr>
          <w:rFonts w:ascii="Arial" w:hAnsi="Arial" w:cs="Arial"/>
          <w:sz w:val="28"/>
          <w:szCs w:val="28"/>
        </w:rPr>
        <w:t>)</w:t>
      </w:r>
    </w:p>
    <w:p w:rsidR="00EB6B64" w:rsidRDefault="00EB6B64" w:rsidP="00A061BD">
      <w:pPr>
        <w:pStyle w:val="Ttulo4"/>
        <w:shd w:val="clear" w:color="auto" w:fill="FFFFFF"/>
        <w:spacing w:line="426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LEITURA DA ATA DO DIA: </w:t>
      </w:r>
      <w:r w:rsidR="00E55336">
        <w:rPr>
          <w:rFonts w:ascii="Arial" w:hAnsi="Arial" w:cs="Arial"/>
        </w:rPr>
        <w:t>12</w:t>
      </w:r>
      <w:r>
        <w:rPr>
          <w:rFonts w:ascii="Arial" w:hAnsi="Arial" w:cs="Arial"/>
        </w:rPr>
        <w:t>/</w:t>
      </w:r>
      <w:r w:rsidR="00E55336">
        <w:rPr>
          <w:rFonts w:ascii="Arial" w:hAnsi="Arial" w:cs="Arial"/>
        </w:rPr>
        <w:t>05</w:t>
      </w:r>
      <w:r w:rsidR="00A021ED">
        <w:rPr>
          <w:rFonts w:ascii="Arial" w:hAnsi="Arial" w:cs="Arial"/>
        </w:rPr>
        <w:t>/2020</w:t>
      </w:r>
    </w:p>
    <w:p w:rsidR="00A061BD" w:rsidRDefault="00A061BD" w:rsidP="00A061BD">
      <w:pPr>
        <w:pStyle w:val="Ttulo4"/>
        <w:shd w:val="clear" w:color="auto" w:fill="FFFFFF"/>
        <w:spacing w:line="426" w:lineRule="atLeast"/>
        <w:jc w:val="both"/>
        <w:rPr>
          <w:rFonts w:ascii="Arial" w:hAnsi="Arial" w:cs="Arial"/>
          <w:b w:val="0"/>
        </w:rPr>
      </w:pPr>
      <w:r>
        <w:rPr>
          <w:rFonts w:ascii="Arial" w:hAnsi="Arial" w:cs="Arial"/>
        </w:rPr>
        <w:t xml:space="preserve">Atestado Médico – </w:t>
      </w:r>
      <w:r>
        <w:rPr>
          <w:rFonts w:ascii="Arial" w:hAnsi="Arial" w:cs="Arial"/>
          <w:b w:val="0"/>
        </w:rPr>
        <w:t xml:space="preserve">O Vereador Edson </w:t>
      </w:r>
      <w:proofErr w:type="spellStart"/>
      <w:r>
        <w:rPr>
          <w:rFonts w:ascii="Arial" w:hAnsi="Arial" w:cs="Arial"/>
          <w:b w:val="0"/>
        </w:rPr>
        <w:t>Nicácio</w:t>
      </w:r>
      <w:proofErr w:type="spellEnd"/>
      <w:r>
        <w:rPr>
          <w:rFonts w:ascii="Arial" w:hAnsi="Arial" w:cs="Arial"/>
          <w:b w:val="0"/>
        </w:rPr>
        <w:t xml:space="preserve"> Serrão necessita de 15 dias de afastamento por motivo de doença.</w:t>
      </w:r>
    </w:p>
    <w:p w:rsidR="00A061BD" w:rsidRPr="00A061BD" w:rsidRDefault="00A061BD" w:rsidP="00A061BD">
      <w:pPr>
        <w:pStyle w:val="Ttulo4"/>
        <w:shd w:val="clear" w:color="auto" w:fill="FFFFFF"/>
        <w:spacing w:line="426" w:lineRule="atLeast"/>
        <w:jc w:val="both"/>
        <w:rPr>
          <w:rFonts w:ascii="Arial" w:hAnsi="Arial" w:cs="Arial"/>
          <w:b w:val="0"/>
        </w:rPr>
      </w:pPr>
      <w:r>
        <w:rPr>
          <w:rFonts w:ascii="Arial" w:hAnsi="Arial" w:cs="Arial"/>
        </w:rPr>
        <w:t xml:space="preserve">Atestado Médico – </w:t>
      </w:r>
      <w:r>
        <w:rPr>
          <w:rFonts w:ascii="Arial" w:hAnsi="Arial" w:cs="Arial"/>
          <w:b w:val="0"/>
        </w:rPr>
        <w:t xml:space="preserve">O Vereador </w:t>
      </w:r>
      <w:r>
        <w:rPr>
          <w:rFonts w:ascii="Arial" w:hAnsi="Arial" w:cs="Arial"/>
          <w:b w:val="0"/>
        </w:rPr>
        <w:t>George Oliveira Reis necessita de 07</w:t>
      </w:r>
      <w:r>
        <w:rPr>
          <w:rFonts w:ascii="Arial" w:hAnsi="Arial" w:cs="Arial"/>
          <w:b w:val="0"/>
        </w:rPr>
        <w:t xml:space="preserve"> dias de afastamento por motivo de doença.</w:t>
      </w:r>
    </w:p>
    <w:p w:rsidR="00500992" w:rsidRDefault="00500992" w:rsidP="00500992">
      <w:pPr>
        <w:spacing w:line="360" w:lineRule="auto"/>
        <w:jc w:val="both"/>
        <w:rPr>
          <w:rFonts w:ascii="Arial" w:hAnsi="Arial" w:cs="Arial"/>
        </w:rPr>
      </w:pPr>
      <w:r w:rsidRPr="00500992">
        <w:rPr>
          <w:rFonts w:ascii="Arial" w:hAnsi="Arial" w:cs="Arial"/>
          <w:b/>
        </w:rPr>
        <w:t xml:space="preserve">Indicação n° </w:t>
      </w:r>
      <w:r w:rsidR="00E55336">
        <w:rPr>
          <w:rFonts w:ascii="Arial" w:hAnsi="Arial" w:cs="Arial"/>
          <w:b/>
        </w:rPr>
        <w:t>08</w:t>
      </w:r>
      <w:r w:rsidRPr="00500992">
        <w:rPr>
          <w:rFonts w:ascii="Arial" w:hAnsi="Arial" w:cs="Arial"/>
          <w:b/>
        </w:rPr>
        <w:t>/2020</w:t>
      </w:r>
      <w:r w:rsidR="00E55336">
        <w:rPr>
          <w:rFonts w:ascii="Arial" w:hAnsi="Arial" w:cs="Arial"/>
          <w:b/>
        </w:rPr>
        <w:t>/GVNV</w:t>
      </w:r>
      <w:r w:rsidR="00597468">
        <w:rPr>
          <w:rFonts w:ascii="Arial" w:hAnsi="Arial" w:cs="Arial"/>
          <w:b/>
        </w:rPr>
        <w:t>/CMI</w:t>
      </w:r>
      <w:r>
        <w:rPr>
          <w:rFonts w:ascii="Arial" w:hAnsi="Arial" w:cs="Arial"/>
        </w:rPr>
        <w:t xml:space="preserve"> </w:t>
      </w:r>
      <w:r w:rsidR="0067247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72470">
        <w:rPr>
          <w:rFonts w:ascii="Arial" w:hAnsi="Arial" w:cs="Arial"/>
        </w:rPr>
        <w:t xml:space="preserve">Do gabinete </w:t>
      </w:r>
      <w:r w:rsidR="00E55336">
        <w:rPr>
          <w:rFonts w:ascii="Arial" w:hAnsi="Arial" w:cs="Arial"/>
        </w:rPr>
        <w:t xml:space="preserve">do Vereador </w:t>
      </w:r>
      <w:proofErr w:type="spellStart"/>
      <w:r w:rsidR="00E55336">
        <w:rPr>
          <w:rFonts w:ascii="Arial" w:hAnsi="Arial" w:cs="Arial"/>
        </w:rPr>
        <w:t>Nedy</w:t>
      </w:r>
      <w:proofErr w:type="spellEnd"/>
      <w:r w:rsidR="00E55336">
        <w:rPr>
          <w:rFonts w:ascii="Arial" w:hAnsi="Arial" w:cs="Arial"/>
        </w:rPr>
        <w:t xml:space="preserve"> Santana Vale</w:t>
      </w:r>
      <w:r>
        <w:rPr>
          <w:rFonts w:ascii="Arial" w:hAnsi="Arial" w:cs="Arial"/>
        </w:rPr>
        <w:t>, solicitando</w:t>
      </w:r>
      <w:r w:rsidR="000725FE">
        <w:rPr>
          <w:rFonts w:ascii="Arial" w:hAnsi="Arial" w:cs="Arial"/>
        </w:rPr>
        <w:t xml:space="preserve"> da Prefeitura </w:t>
      </w:r>
      <w:r w:rsidR="00E55336">
        <w:rPr>
          <w:rFonts w:ascii="Arial" w:hAnsi="Arial" w:cs="Arial"/>
        </w:rPr>
        <w:t>Municipal de Iranduba, perfuração de 01 poço artesiano na Comunidade São José II, localizado no KM 08 da estrada do Ramal do Janauari.</w:t>
      </w:r>
    </w:p>
    <w:p w:rsidR="00E55336" w:rsidRDefault="00E55336" w:rsidP="00500992">
      <w:pPr>
        <w:spacing w:line="360" w:lineRule="auto"/>
        <w:jc w:val="both"/>
        <w:rPr>
          <w:rFonts w:ascii="Arial" w:hAnsi="Arial" w:cs="Arial"/>
        </w:rPr>
      </w:pPr>
      <w:r w:rsidRPr="00500992">
        <w:rPr>
          <w:rFonts w:ascii="Arial" w:hAnsi="Arial" w:cs="Arial"/>
          <w:b/>
        </w:rPr>
        <w:t xml:space="preserve">Indicação n° </w:t>
      </w:r>
      <w:r>
        <w:rPr>
          <w:rFonts w:ascii="Arial" w:hAnsi="Arial" w:cs="Arial"/>
          <w:b/>
        </w:rPr>
        <w:t>09</w:t>
      </w:r>
      <w:r w:rsidRPr="00500992">
        <w:rPr>
          <w:rFonts w:ascii="Arial" w:hAnsi="Arial" w:cs="Arial"/>
          <w:b/>
        </w:rPr>
        <w:t>/2020</w:t>
      </w:r>
      <w:r>
        <w:rPr>
          <w:rFonts w:ascii="Arial" w:hAnsi="Arial" w:cs="Arial"/>
          <w:b/>
        </w:rPr>
        <w:t>/GVNV/CMI</w:t>
      </w:r>
      <w:r>
        <w:rPr>
          <w:rFonts w:ascii="Arial" w:hAnsi="Arial" w:cs="Arial"/>
        </w:rPr>
        <w:t xml:space="preserve"> – Do gabinete do Vereador </w:t>
      </w:r>
      <w:proofErr w:type="spellStart"/>
      <w:r>
        <w:rPr>
          <w:rFonts w:ascii="Arial" w:hAnsi="Arial" w:cs="Arial"/>
        </w:rPr>
        <w:t>Nedy</w:t>
      </w:r>
      <w:proofErr w:type="spellEnd"/>
      <w:r>
        <w:rPr>
          <w:rFonts w:ascii="Arial" w:hAnsi="Arial" w:cs="Arial"/>
        </w:rPr>
        <w:t xml:space="preserve"> Santana Vale, solicitando da Prefeitura Municipal de Iranduba, recuperação do Ramal Umirituba, localizado no KM 14 da estrada do Janauari.</w:t>
      </w:r>
    </w:p>
    <w:p w:rsidR="001A6D8D" w:rsidRDefault="00A061BD" w:rsidP="005009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Projeto de Lei n° 005</w:t>
      </w:r>
      <w:r w:rsidR="001A6D8D" w:rsidRPr="001A6D8D">
        <w:rPr>
          <w:rFonts w:ascii="Arial" w:hAnsi="Arial" w:cs="Arial"/>
          <w:b/>
        </w:rPr>
        <w:t xml:space="preserve">/2020 </w:t>
      </w:r>
      <w:r w:rsidR="001A6D8D">
        <w:rPr>
          <w:rFonts w:ascii="Arial" w:hAnsi="Arial" w:cs="Arial"/>
          <w:b/>
        </w:rPr>
        <w:t>–</w:t>
      </w:r>
      <w:r w:rsidR="001A6D8D" w:rsidRPr="001A6D8D">
        <w:rPr>
          <w:rFonts w:ascii="Arial" w:hAnsi="Arial" w:cs="Arial"/>
          <w:b/>
        </w:rPr>
        <w:t xml:space="preserve"> </w:t>
      </w:r>
      <w:r w:rsidR="001A6D8D">
        <w:rPr>
          <w:rFonts w:ascii="Arial" w:hAnsi="Arial" w:cs="Arial"/>
        </w:rPr>
        <w:t xml:space="preserve">De autoria do Vereador Luis Carlos Rodrigues de Moura, </w:t>
      </w:r>
      <w:proofErr w:type="gramStart"/>
      <w:r w:rsidR="00087258">
        <w:rPr>
          <w:rFonts w:ascii="Arial" w:hAnsi="Arial" w:cs="Arial"/>
        </w:rPr>
        <w:t>Dispõe</w:t>
      </w:r>
      <w:proofErr w:type="gramEnd"/>
      <w:r w:rsidR="00087258">
        <w:rPr>
          <w:rFonts w:ascii="Arial" w:hAnsi="Arial" w:cs="Arial"/>
        </w:rPr>
        <w:t xml:space="preserve"> sobre a suspensão das cobranças de empréstimos consignados contraído pelos Servidores Públicos Municipais, junto as Instituições Financeiras, pelo prazo de 90 dias, decorrência da pandemia.</w:t>
      </w:r>
    </w:p>
    <w:p w:rsidR="00087258" w:rsidRPr="00087258" w:rsidRDefault="00087258" w:rsidP="0008725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087258">
        <w:rPr>
          <w:rFonts w:ascii="Arial" w:hAnsi="Arial" w:cs="Arial"/>
          <w:b/>
        </w:rPr>
        <w:t>Redação Final da Lei n° 382/2020 -</w:t>
      </w:r>
      <w:r w:rsidRPr="00087258">
        <w:rPr>
          <w:rFonts w:ascii="Arial" w:hAnsi="Arial" w:cs="Arial"/>
        </w:rPr>
        <w:t xml:space="preserve"> Dispõe sobre a obrigatoriedade de ações de prevenção ao COVID-19, nos estabelecimentos bancários e dá outras providências.</w:t>
      </w:r>
    </w:p>
    <w:p w:rsidR="00087258" w:rsidRDefault="00087258" w:rsidP="00087258">
      <w:pPr>
        <w:spacing w:line="360" w:lineRule="auto"/>
        <w:jc w:val="both"/>
        <w:rPr>
          <w:rFonts w:ascii="Arial" w:hAnsi="Arial" w:cs="Arial"/>
        </w:rPr>
      </w:pPr>
      <w:r w:rsidRPr="00087258">
        <w:rPr>
          <w:rFonts w:ascii="Arial" w:hAnsi="Arial" w:cs="Arial"/>
          <w:b/>
        </w:rPr>
        <w:t>Redação Final da Lei n° 383/2020 -</w:t>
      </w:r>
      <w:r w:rsidRPr="00087258">
        <w:rPr>
          <w:rFonts w:ascii="Arial" w:hAnsi="Arial" w:cs="Arial"/>
        </w:rPr>
        <w:t xml:space="preserve"> Autoriza o poder executivo a isenção da cobrança de fatura de água no período de 90 dias e dá outras providencias.</w:t>
      </w:r>
    </w:p>
    <w:p w:rsidR="00A061BD" w:rsidRPr="00087258" w:rsidRDefault="00A061BD" w:rsidP="00087258">
      <w:pPr>
        <w:spacing w:line="360" w:lineRule="auto"/>
        <w:jc w:val="both"/>
        <w:rPr>
          <w:rFonts w:ascii="Arial" w:hAnsi="Arial" w:cs="Arial"/>
          <w:b/>
        </w:rPr>
      </w:pPr>
    </w:p>
    <w:p w:rsidR="00FE352D" w:rsidRPr="006A5397" w:rsidRDefault="00FE352D" w:rsidP="00587D9A">
      <w:pPr>
        <w:spacing w:line="360" w:lineRule="auto"/>
        <w:jc w:val="both"/>
        <w:rPr>
          <w:rFonts w:ascii="Arial" w:hAnsi="Arial" w:cs="Arial"/>
          <w:sz w:val="20"/>
        </w:rPr>
      </w:pPr>
      <w:bookmarkStart w:id="0" w:name="_GoBack"/>
      <w:bookmarkEnd w:id="0"/>
    </w:p>
    <w:p w:rsidR="000A5FBD" w:rsidRPr="00BD429A" w:rsidRDefault="00B6515A" w:rsidP="000A5FBD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2"/>
        </w:rPr>
        <w:t xml:space="preserve">Reunião Anterior: </w:t>
      </w:r>
      <w:r w:rsidR="000A7C14">
        <w:rPr>
          <w:rFonts w:ascii="Arial" w:hAnsi="Arial" w:cs="Arial"/>
          <w:b/>
          <w:sz w:val="22"/>
        </w:rPr>
        <w:t>14</w:t>
      </w:r>
      <w:r w:rsidR="005964E0">
        <w:rPr>
          <w:rFonts w:ascii="Arial" w:hAnsi="Arial" w:cs="Arial"/>
          <w:b/>
          <w:sz w:val="22"/>
        </w:rPr>
        <w:t>/</w:t>
      </w:r>
      <w:r w:rsidR="0064087A">
        <w:rPr>
          <w:rFonts w:ascii="Arial" w:hAnsi="Arial" w:cs="Arial"/>
          <w:b/>
          <w:sz w:val="22"/>
        </w:rPr>
        <w:t>0</w:t>
      </w:r>
      <w:r w:rsidR="000A7C14">
        <w:rPr>
          <w:rFonts w:ascii="Arial" w:hAnsi="Arial" w:cs="Arial"/>
          <w:b/>
          <w:sz w:val="22"/>
        </w:rPr>
        <w:t>5</w:t>
      </w:r>
      <w:r w:rsidR="000A5FBD" w:rsidRPr="00BD429A">
        <w:rPr>
          <w:rFonts w:ascii="Arial" w:hAnsi="Arial" w:cs="Arial"/>
          <w:b/>
          <w:sz w:val="22"/>
        </w:rPr>
        <w:t>/20</w:t>
      </w:r>
      <w:r w:rsidR="0064087A">
        <w:rPr>
          <w:rFonts w:ascii="Arial" w:hAnsi="Arial" w:cs="Arial"/>
          <w:b/>
          <w:sz w:val="22"/>
        </w:rPr>
        <w:t>20</w:t>
      </w:r>
    </w:p>
    <w:p w:rsidR="00A90D12" w:rsidRPr="00BD429A" w:rsidRDefault="004B7FAD" w:rsidP="00BD429A">
      <w:pPr>
        <w:spacing w:line="360" w:lineRule="auto"/>
        <w:jc w:val="both"/>
        <w:rPr>
          <w:b/>
        </w:rPr>
      </w:pPr>
      <w:r>
        <w:rPr>
          <w:rFonts w:ascii="Arial" w:hAnsi="Arial" w:cs="Arial"/>
          <w:b/>
          <w:sz w:val="22"/>
        </w:rPr>
        <w:t xml:space="preserve">Próxima Reunião: </w:t>
      </w:r>
      <w:r w:rsidR="000A7C14">
        <w:rPr>
          <w:rFonts w:ascii="Arial" w:hAnsi="Arial" w:cs="Arial"/>
          <w:b/>
          <w:sz w:val="22"/>
        </w:rPr>
        <w:t>26</w:t>
      </w:r>
      <w:r w:rsidR="00B6515A">
        <w:rPr>
          <w:rFonts w:ascii="Arial" w:hAnsi="Arial" w:cs="Arial"/>
          <w:b/>
          <w:sz w:val="22"/>
        </w:rPr>
        <w:t>/</w:t>
      </w:r>
      <w:r w:rsidR="00284A24">
        <w:rPr>
          <w:rFonts w:ascii="Arial" w:hAnsi="Arial" w:cs="Arial"/>
          <w:b/>
          <w:sz w:val="22"/>
        </w:rPr>
        <w:t>0</w:t>
      </w:r>
      <w:r w:rsidR="000A7C14">
        <w:rPr>
          <w:rFonts w:ascii="Arial" w:hAnsi="Arial" w:cs="Arial"/>
          <w:b/>
          <w:sz w:val="22"/>
        </w:rPr>
        <w:t>5</w:t>
      </w:r>
      <w:r w:rsidR="000A5FBD" w:rsidRPr="00BD429A">
        <w:rPr>
          <w:rFonts w:ascii="Arial" w:hAnsi="Arial" w:cs="Arial"/>
          <w:b/>
          <w:sz w:val="22"/>
        </w:rPr>
        <w:t>/20</w:t>
      </w:r>
      <w:r w:rsidR="00284A24">
        <w:rPr>
          <w:rFonts w:ascii="Arial" w:hAnsi="Arial" w:cs="Arial"/>
          <w:b/>
          <w:sz w:val="22"/>
        </w:rPr>
        <w:t>20</w:t>
      </w:r>
    </w:p>
    <w:sectPr w:rsidR="00A90D12" w:rsidRPr="00BD429A" w:rsidSect="00587D9A">
      <w:headerReference w:type="default" r:id="rId6"/>
      <w:footerReference w:type="default" r:id="rId7"/>
      <w:pgSz w:w="11906" w:h="16838"/>
      <w:pgMar w:top="1276" w:right="1274" w:bottom="1701" w:left="1276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4C8" w:rsidRDefault="004554C8" w:rsidP="00F212D1">
      <w:r>
        <w:separator/>
      </w:r>
    </w:p>
  </w:endnote>
  <w:endnote w:type="continuationSeparator" w:id="0">
    <w:p w:rsidR="004554C8" w:rsidRDefault="004554C8" w:rsidP="00F2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F88" w:rsidRDefault="00284A24">
    <w:pPr>
      <w:pStyle w:val="Rodap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27940</wp:posOffset>
              </wp:positionV>
              <wp:extent cx="3381375" cy="485140"/>
              <wp:effectExtent l="0" t="0" r="0" b="0"/>
              <wp:wrapSquare wrapText="bothSides"/>
              <wp:docPr id="4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81375" cy="485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27D43" w:rsidRPr="007C4DFA" w:rsidRDefault="000232BE" w:rsidP="00A27D43">
                          <w:pP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7C4DF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Praça dos Três Poderes, 60–CENTRO</w:t>
                          </w:r>
                        </w:p>
                        <w:p w:rsidR="00A27D43" w:rsidRPr="007C4DFA" w:rsidRDefault="000232BE" w:rsidP="00A27D43">
                          <w:pP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7C4DF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Iranduba-AM - CEP 69415-00    Fone: 3367-1156</w:t>
                          </w:r>
                        </w:p>
                        <w:p w:rsidR="00A27D43" w:rsidRPr="00723915" w:rsidRDefault="000232BE" w:rsidP="00A27D43">
                          <w:pP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723915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cm_iranduba@hotmail.com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0;margin-top:2.2pt;width:266.25pt;height:38.2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LKiJQIAACIEAAAOAAAAZHJzL2Uyb0RvYy54bWysU8tu2zAQvBfoPxC817L8aBzBcpA6dVEg&#10;fQBJP2BFURZRisuStKX067ukHMdIb0V1ILja5XB2dri+GTrNjtJ5habk+WTKmTQCa2X2Jf/xuHu3&#10;4swHMDVoNLLkT9Lzm83bN+veFnKGLepaOkYgxhe9LXkbgi2yzItWduAnaKWhZIOug0Ch22e1g57Q&#10;O53NptP3WY+utg6F9J7+3o1Jvkn4TSNF+NY0XgamS07cQlpdWqu4Zps1FHsHtlXiRAP+gUUHytCl&#10;Z6g7CMAOTv0F1Snh0GMTJgK7DJtGCZl6oG7y6atuHlqwMvVC4nh7lsn/P1jx9fjdMVWXfDHnzEBH&#10;M9qCGoDVkj3KISCbRZF66wuqfbBUHYYPONCwU8Pe3qP46ZnBbQtmL2+dw76VUBPJPJ7MLo6OOD6C&#10;VP0XrOkyOARMQEPjuqggacIInYb1dB4Q8WCCfs7nq3x+teRMUG6xWuaLNMEMiufT1vnwSWLH4qbk&#10;jgyQ0OF470NkA8VzSbzMo1b1TmmdArevttqxI5BZdulLDbwq04b1Jb9ezpYJ2WA8n3zUqUBm1qor&#10;+Woav9FeUY2Ppk4lAZQe98REm5M8UZFRmzBUAxVGzSqsn0goh6Np6ZHRpkX3m7OeDFty/+sATnKm&#10;PxsS+zpfkBospGCxvJpR4C4z1WUGjCCokgfOxu02pFeRdLC3NJSdSnq9MDlxJSMmGU+PJjr9Mk5V&#10;L0978wcAAP//AwBQSwMEFAAGAAgAAAAhAPUiYHnbAAAABQEAAA8AAABkcnMvZG93bnJldi54bWxM&#10;j0FLxDAUhO+C/yE8wZubum6l1L4ui4sXD4KroMds89oUk5eSZLv13xtPehxmmPmm2S7OiplCHD0j&#10;3K4KEMSd1yMPCO9vTzcViJgUa2U9E8I3Rdi2lxeNqrU/8yvNhzSIXMKxVggmpamWMnaGnIorPxFn&#10;r/fBqZRlGKQO6pzLnZXroriXTo2cF4ya6NFQ93U4OYQPZ0a9Dy+fvbbz/rnfldMSJsTrq2X3ACLR&#10;kv7C8Iuf0aHNTEd/Yh2FRchHEsJmAyKb5d26BHFEqIoKZNvI//TtDwAAAP//AwBQSwECLQAUAAYA&#10;CAAAACEAtoM4kv4AAADhAQAAEwAAAAAAAAAAAAAAAAAAAAAAW0NvbnRlbnRfVHlwZXNdLnhtbFBL&#10;AQItABQABgAIAAAAIQA4/SH/1gAAAJQBAAALAAAAAAAAAAAAAAAAAC8BAABfcmVscy8ucmVsc1BL&#10;AQItABQABgAIAAAAIQBsGLKiJQIAACIEAAAOAAAAAAAAAAAAAAAAAC4CAABkcnMvZTJvRG9jLnht&#10;bFBLAQItABQABgAIAAAAIQD1ImB52wAAAAUBAAAPAAAAAAAAAAAAAAAAAH8EAABkcnMvZG93bnJl&#10;di54bWxQSwUGAAAAAAQABADzAAAAhwUAAAAA&#10;" stroked="f">
              <v:textbox style="mso-fit-shape-to-text:t">
                <w:txbxContent>
                  <w:p w:rsidR="00A27D43" w:rsidRPr="007C4DFA" w:rsidRDefault="000232BE" w:rsidP="00A27D43">
                    <w:pPr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7C4DFA">
                      <w:rPr>
                        <w:rFonts w:ascii="Arial Narrow" w:hAnsi="Arial Narrow"/>
                        <w:sz w:val="18"/>
                        <w:szCs w:val="18"/>
                      </w:rPr>
                      <w:t>Praça dos Três Poderes, 60–CENTRO</w:t>
                    </w:r>
                  </w:p>
                  <w:p w:rsidR="00A27D43" w:rsidRPr="007C4DFA" w:rsidRDefault="000232BE" w:rsidP="00A27D43">
                    <w:pPr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7C4DFA">
                      <w:rPr>
                        <w:rFonts w:ascii="Arial Narrow" w:hAnsi="Arial Narrow"/>
                        <w:sz w:val="18"/>
                        <w:szCs w:val="18"/>
                      </w:rPr>
                      <w:t>Iranduba-AM - CEP 69415-00    Fone: 3367-1156</w:t>
                    </w:r>
                  </w:p>
                  <w:p w:rsidR="00A27D43" w:rsidRPr="00723915" w:rsidRDefault="000232BE" w:rsidP="00A27D43">
                    <w:pPr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723915">
                      <w:rPr>
                        <w:rFonts w:ascii="Arial Narrow" w:hAnsi="Arial Narrow"/>
                        <w:sz w:val="18"/>
                        <w:szCs w:val="18"/>
                      </w:rPr>
                      <w:t>cm_iranduba@hotmail.com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4C8" w:rsidRDefault="004554C8" w:rsidP="00F212D1">
      <w:r>
        <w:separator/>
      </w:r>
    </w:p>
  </w:footnote>
  <w:footnote w:type="continuationSeparator" w:id="0">
    <w:p w:rsidR="004554C8" w:rsidRDefault="004554C8" w:rsidP="00F21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8ED" w:rsidRPr="00C93709" w:rsidRDefault="000232BE" w:rsidP="00884C7D">
    <w:pPr>
      <w:pStyle w:val="Cabealho"/>
      <w:jc w:val="center"/>
    </w:pPr>
    <w:r>
      <w:object w:dxaOrig="10066" w:dyaOrig="12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2.25pt;height:61.5pt" o:ole="">
          <v:imagedata r:id="rId1" o:title=""/>
        </v:shape>
        <o:OLEObject Type="Embed" ProgID="CorelDraw.Graphic.19" ShapeID="_x0000_i1025" DrawAspect="Content" ObjectID="_1651324502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BD"/>
    <w:rsid w:val="000232BE"/>
    <w:rsid w:val="00052D5C"/>
    <w:rsid w:val="00056A75"/>
    <w:rsid w:val="000725FE"/>
    <w:rsid w:val="00086841"/>
    <w:rsid w:val="00087258"/>
    <w:rsid w:val="000A5FBD"/>
    <w:rsid w:val="000A7C14"/>
    <w:rsid w:val="000C1604"/>
    <w:rsid w:val="000D3DCF"/>
    <w:rsid w:val="000E209A"/>
    <w:rsid w:val="000E2EB6"/>
    <w:rsid w:val="001167B9"/>
    <w:rsid w:val="001635C5"/>
    <w:rsid w:val="001650AF"/>
    <w:rsid w:val="0017257A"/>
    <w:rsid w:val="00182BAB"/>
    <w:rsid w:val="001A6D8D"/>
    <w:rsid w:val="001B6DE6"/>
    <w:rsid w:val="001C12B4"/>
    <w:rsid w:val="001C474E"/>
    <w:rsid w:val="001C7EED"/>
    <w:rsid w:val="001D51E3"/>
    <w:rsid w:val="001E3E21"/>
    <w:rsid w:val="001F76F4"/>
    <w:rsid w:val="002246EB"/>
    <w:rsid w:val="00224884"/>
    <w:rsid w:val="00245255"/>
    <w:rsid w:val="00246A52"/>
    <w:rsid w:val="00251FEB"/>
    <w:rsid w:val="00263D53"/>
    <w:rsid w:val="00284A24"/>
    <w:rsid w:val="00296C94"/>
    <w:rsid w:val="002A369F"/>
    <w:rsid w:val="002B7CD7"/>
    <w:rsid w:val="002C0864"/>
    <w:rsid w:val="002F6171"/>
    <w:rsid w:val="00325754"/>
    <w:rsid w:val="00335099"/>
    <w:rsid w:val="0035570C"/>
    <w:rsid w:val="0036583B"/>
    <w:rsid w:val="00386835"/>
    <w:rsid w:val="00387562"/>
    <w:rsid w:val="003A5E42"/>
    <w:rsid w:val="003C5E03"/>
    <w:rsid w:val="003D2604"/>
    <w:rsid w:val="003E6396"/>
    <w:rsid w:val="00402C42"/>
    <w:rsid w:val="00423832"/>
    <w:rsid w:val="00435D20"/>
    <w:rsid w:val="004554C8"/>
    <w:rsid w:val="00484767"/>
    <w:rsid w:val="00494496"/>
    <w:rsid w:val="004A5322"/>
    <w:rsid w:val="004A604F"/>
    <w:rsid w:val="004B7FAD"/>
    <w:rsid w:val="004B7FB6"/>
    <w:rsid w:val="004C278F"/>
    <w:rsid w:val="004C4759"/>
    <w:rsid w:val="00500992"/>
    <w:rsid w:val="00556785"/>
    <w:rsid w:val="00587D9A"/>
    <w:rsid w:val="00594027"/>
    <w:rsid w:val="00595806"/>
    <w:rsid w:val="005964E0"/>
    <w:rsid w:val="00597468"/>
    <w:rsid w:val="005E603F"/>
    <w:rsid w:val="005E737A"/>
    <w:rsid w:val="00636993"/>
    <w:rsid w:val="0064087A"/>
    <w:rsid w:val="006555A7"/>
    <w:rsid w:val="00656AC6"/>
    <w:rsid w:val="00666968"/>
    <w:rsid w:val="00672470"/>
    <w:rsid w:val="00693995"/>
    <w:rsid w:val="006A5397"/>
    <w:rsid w:val="006B0F64"/>
    <w:rsid w:val="006B48FB"/>
    <w:rsid w:val="006C2225"/>
    <w:rsid w:val="006C7B27"/>
    <w:rsid w:val="006D1BDB"/>
    <w:rsid w:val="006E2D68"/>
    <w:rsid w:val="0072746C"/>
    <w:rsid w:val="00730B08"/>
    <w:rsid w:val="00767C21"/>
    <w:rsid w:val="0077068D"/>
    <w:rsid w:val="007A4AC6"/>
    <w:rsid w:val="007C1A97"/>
    <w:rsid w:val="007E07B9"/>
    <w:rsid w:val="007F4AA3"/>
    <w:rsid w:val="007F73E8"/>
    <w:rsid w:val="008063C2"/>
    <w:rsid w:val="00830822"/>
    <w:rsid w:val="00853473"/>
    <w:rsid w:val="008C77CE"/>
    <w:rsid w:val="008F6CBD"/>
    <w:rsid w:val="009007DF"/>
    <w:rsid w:val="00941C8B"/>
    <w:rsid w:val="00944336"/>
    <w:rsid w:val="009517F6"/>
    <w:rsid w:val="0097190C"/>
    <w:rsid w:val="00971FB6"/>
    <w:rsid w:val="009820A2"/>
    <w:rsid w:val="009822D3"/>
    <w:rsid w:val="00986BF1"/>
    <w:rsid w:val="009B682A"/>
    <w:rsid w:val="00A021ED"/>
    <w:rsid w:val="00A061BD"/>
    <w:rsid w:val="00A25196"/>
    <w:rsid w:val="00A406FD"/>
    <w:rsid w:val="00A4713B"/>
    <w:rsid w:val="00A5211F"/>
    <w:rsid w:val="00A558D2"/>
    <w:rsid w:val="00A6727E"/>
    <w:rsid w:val="00A762A9"/>
    <w:rsid w:val="00A90D12"/>
    <w:rsid w:val="00A9354B"/>
    <w:rsid w:val="00AA0F24"/>
    <w:rsid w:val="00AC1D36"/>
    <w:rsid w:val="00AD304C"/>
    <w:rsid w:val="00AD3F2C"/>
    <w:rsid w:val="00AE03BE"/>
    <w:rsid w:val="00B004B3"/>
    <w:rsid w:val="00B05383"/>
    <w:rsid w:val="00B11976"/>
    <w:rsid w:val="00B140C0"/>
    <w:rsid w:val="00B37A55"/>
    <w:rsid w:val="00B45192"/>
    <w:rsid w:val="00B5489D"/>
    <w:rsid w:val="00B61CE0"/>
    <w:rsid w:val="00B6515A"/>
    <w:rsid w:val="00B6579E"/>
    <w:rsid w:val="00B82E45"/>
    <w:rsid w:val="00B90CC5"/>
    <w:rsid w:val="00BA24B7"/>
    <w:rsid w:val="00BD429A"/>
    <w:rsid w:val="00C10A8C"/>
    <w:rsid w:val="00C56C0F"/>
    <w:rsid w:val="00C668AC"/>
    <w:rsid w:val="00C8047C"/>
    <w:rsid w:val="00C82EEE"/>
    <w:rsid w:val="00C97092"/>
    <w:rsid w:val="00CB19CC"/>
    <w:rsid w:val="00CB58C2"/>
    <w:rsid w:val="00CB7021"/>
    <w:rsid w:val="00CC32F6"/>
    <w:rsid w:val="00D270D4"/>
    <w:rsid w:val="00DE47F8"/>
    <w:rsid w:val="00DE58D7"/>
    <w:rsid w:val="00DF448F"/>
    <w:rsid w:val="00E161F1"/>
    <w:rsid w:val="00E32A09"/>
    <w:rsid w:val="00E333BA"/>
    <w:rsid w:val="00E45F09"/>
    <w:rsid w:val="00E55336"/>
    <w:rsid w:val="00E74A62"/>
    <w:rsid w:val="00E9457E"/>
    <w:rsid w:val="00EB1EDA"/>
    <w:rsid w:val="00EB6B64"/>
    <w:rsid w:val="00EC640D"/>
    <w:rsid w:val="00EF5628"/>
    <w:rsid w:val="00F060FB"/>
    <w:rsid w:val="00F212D1"/>
    <w:rsid w:val="00F24564"/>
    <w:rsid w:val="00F71685"/>
    <w:rsid w:val="00FC20E3"/>
    <w:rsid w:val="00FE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BE13B3FA-DC94-4FE8-9884-592BE914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0A5FBD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A5FB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0A5FBD"/>
  </w:style>
  <w:style w:type="paragraph" w:styleId="Rodap">
    <w:name w:val="footer"/>
    <w:basedOn w:val="Normal"/>
    <w:link w:val="RodapChar"/>
    <w:unhideWhenUsed/>
    <w:rsid w:val="000A5FB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0A5FBD"/>
  </w:style>
  <w:style w:type="paragraph" w:styleId="NormalWeb">
    <w:name w:val="Normal (Web)"/>
    <w:basedOn w:val="Normal"/>
    <w:uiPriority w:val="99"/>
    <w:unhideWhenUsed/>
    <w:rsid w:val="000A5FBD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0A5FBD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0A5FB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5FBD"/>
    <w:rPr>
      <w:b/>
      <w:bCs/>
    </w:rPr>
  </w:style>
  <w:style w:type="character" w:styleId="nfase">
    <w:name w:val="Emphasis"/>
    <w:basedOn w:val="Fontepargpadro"/>
    <w:uiPriority w:val="20"/>
    <w:qFormat/>
    <w:rsid w:val="000A5FBD"/>
    <w:rPr>
      <w:i/>
      <w:iCs/>
    </w:rPr>
  </w:style>
  <w:style w:type="character" w:customStyle="1" w:styleId="autorname">
    <w:name w:val="autor_name"/>
    <w:basedOn w:val="Fontepargpadro"/>
    <w:rsid w:val="004B7FAD"/>
  </w:style>
  <w:style w:type="paragraph" w:styleId="Textodebalo">
    <w:name w:val="Balloon Text"/>
    <w:basedOn w:val="Normal"/>
    <w:link w:val="TextodebaloChar"/>
    <w:uiPriority w:val="99"/>
    <w:semiHidden/>
    <w:unhideWhenUsed/>
    <w:rsid w:val="00A6727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727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RH01</dc:creator>
  <cp:lastModifiedBy>Jose Renato</cp:lastModifiedBy>
  <cp:revision>2</cp:revision>
  <cp:lastPrinted>2020-05-18T20:16:00Z</cp:lastPrinted>
  <dcterms:created xsi:type="dcterms:W3CDTF">2020-05-18T20:29:00Z</dcterms:created>
  <dcterms:modified xsi:type="dcterms:W3CDTF">2020-05-18T20:29:00Z</dcterms:modified>
</cp:coreProperties>
</file>