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6D016" w14:textId="02157FFC" w:rsidR="004635FB" w:rsidRPr="0004407E" w:rsidRDefault="004635FB" w:rsidP="0044508A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4407E">
        <w:rPr>
          <w:rFonts w:ascii="Times New Roman" w:hAnsi="Times New Roman" w:cs="Times New Roman"/>
          <w:b/>
          <w:bCs/>
          <w:sz w:val="24"/>
          <w:szCs w:val="24"/>
        </w:rPr>
        <w:t xml:space="preserve">ATA DA DÉCIMA </w:t>
      </w:r>
      <w:r w:rsidR="00C419E7" w:rsidRPr="0004407E">
        <w:rPr>
          <w:rFonts w:ascii="Times New Roman" w:hAnsi="Times New Roman" w:cs="Times New Roman"/>
          <w:b/>
          <w:bCs/>
          <w:sz w:val="24"/>
          <w:szCs w:val="24"/>
        </w:rPr>
        <w:t>SÉTIMA</w:t>
      </w:r>
      <w:r w:rsidRPr="0004407E">
        <w:rPr>
          <w:rFonts w:ascii="Times New Roman" w:hAnsi="Times New Roman" w:cs="Times New Roman"/>
          <w:b/>
          <w:bCs/>
          <w:sz w:val="24"/>
          <w:szCs w:val="24"/>
        </w:rPr>
        <w:t xml:space="preserve"> SESSÃO ORDINÁRIA DA CÂMARA MUNICIPAL DE SANTANA DO SERIDÓ, REFERENTE AO 2° (SEGUNDO) </w:t>
      </w:r>
      <w:r w:rsidRPr="0004407E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PERÍODO LEGISLATIVO DO EXERCÍCIO DE 2025 (DOIS MIL E VINTE E CINCO).</w:t>
      </w:r>
    </w:p>
    <w:p w14:paraId="70CC2D7E" w14:textId="2FFE01CE" w:rsidR="00A96146" w:rsidRPr="0004407E" w:rsidRDefault="004635FB" w:rsidP="00A96146">
      <w:pPr>
        <w:pStyle w:val="NormalWeb"/>
        <w:jc w:val="both"/>
      </w:pPr>
      <w:r w:rsidRPr="0004407E">
        <w:t xml:space="preserve">Ao </w:t>
      </w:r>
      <w:r w:rsidR="00C419E7" w:rsidRPr="0004407E">
        <w:t>01</w:t>
      </w:r>
      <w:r w:rsidRPr="0004407E">
        <w:t xml:space="preserve"> (</w:t>
      </w:r>
      <w:r w:rsidR="00C419E7" w:rsidRPr="0004407E">
        <w:t>primeiro</w:t>
      </w:r>
      <w:r w:rsidRPr="0004407E">
        <w:t xml:space="preserve">) dia do mês de </w:t>
      </w:r>
      <w:r w:rsidR="00C419E7" w:rsidRPr="0004407E">
        <w:t>dezembro</w:t>
      </w:r>
      <w:r w:rsidRPr="0004407E">
        <w:t xml:space="preserve"> de 2025 (dois mil e vinte e cinco), às 17:00 horas, na sede da Câmara Municipal “Palácio José Gastel Bezerra Pereira”, localizada na Avenida Zezé Aprígio nº. 177 Santana do Seridó/RN realizou-se a décima </w:t>
      </w:r>
      <w:r w:rsidR="00C419E7" w:rsidRPr="0004407E">
        <w:t>sétima</w:t>
      </w:r>
      <w:r w:rsidRPr="0004407E">
        <w:t xml:space="preserve"> Sessão Ordinária do segundo período legislativo do ano em curso, presidida pelo Vereador</w:t>
      </w:r>
      <w:r w:rsidR="00EA4CE3" w:rsidRPr="0004407E">
        <w:t xml:space="preserve"> Ivan Dantas de Souza (Presidente) e </w:t>
      </w:r>
      <w:r w:rsidR="00EA4CE3" w:rsidRPr="0004407E">
        <w:rPr>
          <w:color w:val="000000"/>
        </w:rPr>
        <w:t xml:space="preserve">secretariada pelo Vereador </w:t>
      </w:r>
      <w:r w:rsidR="00EA4CE3" w:rsidRPr="0004407E">
        <w:t>Neilton Lima dos Santos</w:t>
      </w:r>
      <w:r w:rsidR="00EA4CE3" w:rsidRPr="0004407E">
        <w:rPr>
          <w:color w:val="000000"/>
        </w:rPr>
        <w:t xml:space="preserve"> (1° Secretário) </w:t>
      </w:r>
      <w:r w:rsidR="00EA4CE3" w:rsidRPr="0004407E">
        <w:t>registrando também a presença dos vereadores: Antônio Bezerra da Trindade, Bruno Augusto Bezerra Jota, Fernanda de Medeiros Bezerra, Flávio Azevedo de Macedo, José Vicente de Morais, Juarez Bezerra de Azevedo e Ricardo José de Medeiros, em número de 9 (nove). Verificando o número legal</w:t>
      </w:r>
      <w:r w:rsidRPr="0004407E">
        <w:t>, o Senhor Presidente declarou aberta a sessão</w:t>
      </w:r>
      <w:r w:rsidR="005B00A5" w:rsidRPr="0004407E">
        <w:t>.</w:t>
      </w:r>
      <w:r w:rsidRPr="0004407E">
        <w:t xml:space="preserve"> Na sequência passou a palavra para o secretário </w:t>
      </w:r>
      <w:r w:rsidR="0018610D">
        <w:t>Neilton Lima</w:t>
      </w:r>
      <w:r w:rsidRPr="0004407E">
        <w:t xml:space="preserve"> para realizar a leitura da ata da sessão anterior, com a leitura e aprovação da referida ata, o secretário </w:t>
      </w:r>
      <w:r w:rsidR="0018610D">
        <w:t>Neilton Lima</w:t>
      </w:r>
      <w:r w:rsidRPr="0004407E">
        <w:t xml:space="preserve"> apresentou as seguintes matérias:</w:t>
      </w:r>
      <w:r w:rsidR="00F767F2" w:rsidRPr="0004407E">
        <w:t xml:space="preserve"> </w:t>
      </w:r>
      <w:r w:rsidR="00F767F2" w:rsidRPr="0004407E">
        <w:rPr>
          <w:b/>
          <w:bCs/>
        </w:rPr>
        <w:t xml:space="preserve">PROJETO DE LEI DO LEGISLATIVO N° 007/2025 – </w:t>
      </w:r>
      <w:r w:rsidR="00F767F2" w:rsidRPr="0004407E">
        <w:t>MODIFICA</w:t>
      </w:r>
      <w:r w:rsidR="00F767F2" w:rsidRPr="0004407E">
        <w:rPr>
          <w:b/>
          <w:bCs/>
        </w:rPr>
        <w:t xml:space="preserve"> </w:t>
      </w:r>
      <w:r w:rsidR="00F767F2" w:rsidRPr="0004407E">
        <w:t xml:space="preserve">A REDAÇÃO DO ART. 1° DA LEI MUNICIPAL N° 012/2025, QUE INSTITUI </w:t>
      </w:r>
      <w:r w:rsidR="00673FFF" w:rsidRPr="0004407E">
        <w:t xml:space="preserve">O DIA DO EVANGÉLICO NO MUNICÍPIO DE SANTANA DO SERIDÓ. AUTOR ANTÔNIO BEZERRA DA TRINDADE. </w:t>
      </w:r>
      <w:r w:rsidR="00F767F2" w:rsidRPr="0004407E">
        <w:rPr>
          <w:b/>
          <w:bCs/>
        </w:rPr>
        <w:t xml:space="preserve">REQUERIMENTO N° 133/2025 – </w:t>
      </w:r>
      <w:r w:rsidR="00F767F2" w:rsidRPr="0004407E">
        <w:t xml:space="preserve">DE AUTORIA DOS VEREADORES BRUNO AUGUSTO E FLÁVIO AZEVEDO. </w:t>
      </w:r>
      <w:r w:rsidR="00F767F2" w:rsidRPr="0004407E">
        <w:rPr>
          <w:b/>
          <w:bCs/>
        </w:rPr>
        <w:t xml:space="preserve">REQUERIMENTO N° 134/2025 – </w:t>
      </w:r>
      <w:r w:rsidR="00F767F2" w:rsidRPr="0004407E">
        <w:t>DE AUTORIA DA VEREADORA FERNANDA DE MEDEIROS.</w:t>
      </w:r>
      <w:r w:rsidR="00673FFF" w:rsidRPr="0004407E">
        <w:t xml:space="preserve"> </w:t>
      </w:r>
      <w:r w:rsidR="00673FFF" w:rsidRPr="0004407E">
        <w:rPr>
          <w:b/>
          <w:bCs/>
        </w:rPr>
        <w:t>O PRESIDENTE COMUNICOU QUE O PROJETO DE LEI DO LEGISLATIVO N° 007/2025 DE AUTORIA DO VEREADOR ANTÔNIO BEZER</w:t>
      </w:r>
      <w:r w:rsidR="005A10C2" w:rsidRPr="0004407E">
        <w:rPr>
          <w:b/>
          <w:bCs/>
        </w:rPr>
        <w:t>RA DA TRINDADE ESTÁ SENDO ENCAMI</w:t>
      </w:r>
      <w:r w:rsidR="00673FFF" w:rsidRPr="0004407E">
        <w:rPr>
          <w:b/>
          <w:bCs/>
        </w:rPr>
        <w:t xml:space="preserve">NHADO PARA A COMISSÃO DE JUSTIÇA E REDAÇÃO FINAL. </w:t>
      </w:r>
      <w:r w:rsidR="00673FFF" w:rsidRPr="0004407E">
        <w:t xml:space="preserve">Não havendo mais matérias a apresentar, o Senhor Presidente deu por extinto o expediente. Na sequência declarou aberto o Pequeno Expediente </w:t>
      </w:r>
      <w:r w:rsidR="00816648" w:rsidRPr="0004407E">
        <w:t xml:space="preserve">Não havendo vereadores inscritos para usar o Pequeno Expediente. o senhor presidente declarou aberto o Grande Expediente onde se pronunciaram os seguintes: </w:t>
      </w:r>
      <w:r w:rsidR="00816648" w:rsidRPr="0004407E">
        <w:rPr>
          <w:b/>
        </w:rPr>
        <w:t>O Vereador Ricardo José</w:t>
      </w:r>
      <w:r w:rsidR="00816648" w:rsidRPr="0004407E">
        <w:t xml:space="preserve">, </w:t>
      </w:r>
      <w:r w:rsidR="00533A13" w:rsidRPr="0004407E">
        <w:t xml:space="preserve">registrou o anúncio das transferências na Diocese, agradecendo ao Padre Gabriel por seu trabalho em Santana do Seridó e dando boas-vindas ao novo pároco, Padre Luís Carlos Alves da Silva, destacando a importância de ter um padre residente no município. Parabenizou também o padre Jerônimo pela nomeação em Parelhas. Comentou sobre o bom cuidado da piscina pública, elogiando o servidor responsável e a gestão municipal pelo apoio às atividades de natação. Divulgou o encerramento da oficina de natação infantil e parabenizou a prefeita Tatiana pela organização das ações sociais e pelo pagamento dos servidores em dia, ressaltando a importância disso para a economia local. </w:t>
      </w:r>
      <w:r w:rsidR="00533A13" w:rsidRPr="0004407E">
        <w:rPr>
          <w:b/>
        </w:rPr>
        <w:t>O Vereador Flávio Azevedo</w:t>
      </w:r>
      <w:r w:rsidR="00533A13" w:rsidRPr="0004407E">
        <w:rPr>
          <w:bCs/>
        </w:rPr>
        <w:t xml:space="preserve">, </w:t>
      </w:r>
      <w:r w:rsidR="0059386A" w:rsidRPr="0004407E">
        <w:t>associou-se às matérias apresentadas e destacou o Requerimento nº 133/2025, de sua autoria junto ao vereador</w:t>
      </w:r>
      <w:r w:rsidR="00503101" w:rsidRPr="0004407E">
        <w:t xml:space="preserve"> </w:t>
      </w:r>
      <w:r w:rsidR="0059386A" w:rsidRPr="0004407E">
        <w:t xml:space="preserve">Bruno Augusto, solicitando à gestão municipal a substituição do símbolo de acessibilidade em todas as repartições públicas pelo modelo internacional atualizado, conforme a Lei nº 13.146/2015. Ressaltou a importância da modernização da sinalização e da promoção da inclusão das pessoas com deficiência. Registrou a </w:t>
      </w:r>
      <w:r w:rsidR="0059386A" w:rsidRPr="0004407E">
        <w:lastRenderedPageBreak/>
        <w:t>proximidade do encerramento do período legislativo, reafirmou a união e continuidade do trabalho da bancada de oposição e agradeceu o apoio do deputado Francisco. Desejou boas-vindas ao padre Luiz Ca</w:t>
      </w:r>
      <w:r w:rsidR="00503101" w:rsidRPr="0004407E">
        <w:t>rlos</w:t>
      </w:r>
      <w:r w:rsidR="0059386A" w:rsidRPr="0004407E">
        <w:t>, agradeceu ao padre An</w:t>
      </w:r>
      <w:r w:rsidR="00503101" w:rsidRPr="0004407E">
        <w:t>derson</w:t>
      </w:r>
      <w:r w:rsidR="0059386A" w:rsidRPr="0004407E">
        <w:t xml:space="preserve"> Gabriel pelos serviços prestados </w:t>
      </w:r>
      <w:r w:rsidR="00503101" w:rsidRPr="0004407E">
        <w:t xml:space="preserve">a paroquia de Santana. Finalizou agradecendo a todos. </w:t>
      </w:r>
      <w:r w:rsidR="00503101" w:rsidRPr="0004407E">
        <w:rPr>
          <w:b/>
        </w:rPr>
        <w:t xml:space="preserve">O Vereador </w:t>
      </w:r>
      <w:r w:rsidR="00503101" w:rsidRPr="0004407E">
        <w:rPr>
          <w:b/>
          <w:bCs/>
        </w:rPr>
        <w:t>Ivan Dantas,</w:t>
      </w:r>
      <w:r w:rsidR="00EA4CE3" w:rsidRPr="0004407E">
        <w:rPr>
          <w:b/>
          <w:bCs/>
        </w:rPr>
        <w:t xml:space="preserve"> </w:t>
      </w:r>
      <w:r w:rsidR="00EA4CE3" w:rsidRPr="0004407E">
        <w:t xml:space="preserve">iniciou </w:t>
      </w:r>
      <w:r w:rsidR="00503101" w:rsidRPr="0004407E">
        <w:t>inform</w:t>
      </w:r>
      <w:r w:rsidR="00EA4CE3" w:rsidRPr="0004407E">
        <w:t>ando</w:t>
      </w:r>
      <w:r w:rsidR="00503101" w:rsidRPr="0004407E">
        <w:t xml:space="preserve"> que a Câmara de Santana do Seridó foi novamente indicada ao Selo de Qualidade do TCE/RN, com expectativa de receber o selo Diamante, destacando a transparência e o trabalho da equipe legislativa. Registrou melhorias na iluminação pública, especialmente na Praça dos Pneus, que também será modernizada mediante emenda parlamentar. Comunicou que o município alcançou o 1º lugar no RN e 3º no Norte/Nordeste em qualidade de vida, segundo rankings nacionais, ressaltando os avanços nos serviços públicos, saúde e atendimento 24 horas. Enfatizou a união dos vereadores em prol da população, independentemente de partido, e agradeceu a </w:t>
      </w:r>
      <w:r w:rsidR="00EA4CE3" w:rsidRPr="0004407E">
        <w:t>gestão</w:t>
      </w:r>
      <w:r w:rsidR="00503101" w:rsidRPr="0004407E">
        <w:t xml:space="preserve"> e representantes políticos pelo apoio. Finalizou desejando bênçãos a todos.</w:t>
      </w:r>
      <w:r w:rsidR="00EA4CE3" w:rsidRPr="0004407E">
        <w:t xml:space="preserve"> </w:t>
      </w:r>
      <w:r w:rsidR="00EA4CE3" w:rsidRPr="0004407E">
        <w:rPr>
          <w:b/>
        </w:rPr>
        <w:t xml:space="preserve">O Vereador Neilton Lima, </w:t>
      </w:r>
      <w:r w:rsidR="004511FA" w:rsidRPr="0004407E">
        <w:rPr>
          <w:rFonts w:eastAsia="Times New Roman"/>
          <w:kern w:val="0"/>
          <w:lang w:eastAsia="pt-BR"/>
          <w14:ligatures w14:val="none"/>
        </w:rPr>
        <w:t>iniciou destacando</w:t>
      </w:r>
      <w:r w:rsidR="00EC2CE0" w:rsidRPr="0004407E">
        <w:rPr>
          <w:rFonts w:eastAsia="Times New Roman"/>
          <w:kern w:val="0"/>
          <w:lang w:eastAsia="pt-BR"/>
          <w14:ligatures w14:val="none"/>
        </w:rPr>
        <w:t xml:space="preserve"> seu compromisso em representar a população por meio de pedidos e projetos, ressaltando o reconhecimento de Santana do Seridó como terceiro município do Nordeste em qualidade de vida. Enalteceu o trabalho contínuo das gestões anteriores e atual, bem como os avanços na saúde, com realização de exames e atendimentos especializados no próprio município. Parabenizou a união dos vereadores em prol da coletividade e registrou o atendimento ao Requerimento </w:t>
      </w:r>
      <w:r w:rsidR="004511FA" w:rsidRPr="0004407E">
        <w:rPr>
          <w:rFonts w:eastAsia="Times New Roman"/>
          <w:kern w:val="0"/>
          <w:lang w:eastAsia="pt-BR"/>
          <w14:ligatures w14:val="none"/>
        </w:rPr>
        <w:t>N</w:t>
      </w:r>
      <w:r w:rsidR="00EC2CE0" w:rsidRPr="0004407E">
        <w:rPr>
          <w:rFonts w:eastAsia="Times New Roman"/>
          <w:kern w:val="0"/>
          <w:lang w:eastAsia="pt-BR"/>
          <w14:ligatures w14:val="none"/>
        </w:rPr>
        <w:t xml:space="preserve">º 050/2025, referente à aquisição de materiais para natação e hidroginástica. Agradeceu à gestão municipal e à secretária </w:t>
      </w:r>
      <w:r w:rsidR="004511FA" w:rsidRPr="0004407E">
        <w:rPr>
          <w:rFonts w:eastAsia="Times New Roman"/>
          <w:kern w:val="0"/>
          <w:lang w:eastAsia="pt-BR"/>
          <w14:ligatures w14:val="none"/>
        </w:rPr>
        <w:t>de assistência pela</w:t>
      </w:r>
      <w:r w:rsidR="00EC2CE0" w:rsidRPr="0004407E">
        <w:rPr>
          <w:rFonts w:eastAsia="Times New Roman"/>
          <w:kern w:val="0"/>
          <w:lang w:eastAsia="pt-BR"/>
          <w14:ligatures w14:val="none"/>
        </w:rPr>
        <w:t xml:space="preserve"> execução das ações. Prestou homenagem ao padre Gabriel por sua contribuição à comunidade e deu boas-vindas ao novo pároco, padre Luiz Carlos. Encerrou desejando uma semana abençoada à população.</w:t>
      </w:r>
      <w:r w:rsidR="004511FA" w:rsidRPr="0004407E">
        <w:rPr>
          <w:rFonts w:eastAsia="Times New Roman"/>
          <w:kern w:val="0"/>
          <w:lang w:eastAsia="pt-BR"/>
          <w14:ligatures w14:val="none"/>
        </w:rPr>
        <w:t xml:space="preserve"> </w:t>
      </w:r>
      <w:r w:rsidR="004511FA" w:rsidRPr="0004407E">
        <w:rPr>
          <w:b/>
        </w:rPr>
        <w:t>O Vereador Bruno Augusto</w:t>
      </w:r>
      <w:r w:rsidR="004511FA" w:rsidRPr="0004407E">
        <w:rPr>
          <w:bCs/>
        </w:rPr>
        <w:t>,</w:t>
      </w:r>
      <w:r w:rsidR="00F473FB" w:rsidRPr="0004407E">
        <w:t xml:space="preserve"> associou-se às falas anteriores e comentou sobre a transferência do Padre Gabriel, agradecendo por sua atuação no município, bem como deu boas-vindas ao novo pároco, Padre Luiz Carlos. Solicitou apoio ao requerimento para substituição do símbolo de acessibilidade em repartições públicas e pediu a revitalização da Academia Lévi Morais, onde será realizado o Natal das Crianças. Relatou a situação precária da residência de uma munícipe e reforçou a necessidade de providências urgentes da assistência social, incluindo a possibilidade de aluguel social. Destacou a importância do CRAS no atendimento às famílias vulneráveis e pediu maior sensibilidade da gestão diante das dificuldades enfrentadas pela população. </w:t>
      </w:r>
      <w:r w:rsidR="00F473FB" w:rsidRPr="0004407E">
        <w:rPr>
          <w:b/>
        </w:rPr>
        <w:t xml:space="preserve">O Vereador José Vicente, </w:t>
      </w:r>
      <w:r w:rsidR="00F473FB" w:rsidRPr="0004407E">
        <w:t xml:space="preserve">parabenizou </w:t>
      </w:r>
      <w:r w:rsidR="003F6966" w:rsidRPr="0004407E">
        <w:t>o presidente pele</w:t>
      </w:r>
      <w:r w:rsidR="00F473FB" w:rsidRPr="0004407E">
        <w:t xml:space="preserve"> condução dos trabalhos legislativos e esclareceu dúvidas sobre o Projeto de Lei </w:t>
      </w:r>
      <w:r w:rsidR="003F6966" w:rsidRPr="0004407E">
        <w:t>N</w:t>
      </w:r>
      <w:r w:rsidR="00F473FB" w:rsidRPr="0004407E">
        <w:t>º 019/2025, destacando que a proposta de controle de animais em áreas urbanas foi enviada pela gestão municipal e não pelos vereadores. Reconheceu as emendas apresentadas pela oposição e ressaltou a importância da responsabilidade dos proprietários quanto a acidentes envolvendo animais. Observou a ausência de definição de multa no projeto, mas demonstrou confiança no bom senso da gestão. Manifestou agradecimento ao Padre Gabriel por sua atuação espiritual no município e desejou êxito em sua nova missão. Encerrou desejando bênçãos à população.</w:t>
      </w:r>
      <w:r w:rsidR="004511FA" w:rsidRPr="0004407E">
        <w:rPr>
          <w:rFonts w:eastAsia="Times New Roman"/>
          <w:kern w:val="0"/>
          <w:lang w:eastAsia="pt-BR"/>
          <w14:ligatures w14:val="none"/>
        </w:rPr>
        <w:t xml:space="preserve"> </w:t>
      </w:r>
      <w:r w:rsidR="003F6966" w:rsidRPr="0004407E">
        <w:rPr>
          <w:b/>
        </w:rPr>
        <w:t>O Vereador Juarez Bezerra</w:t>
      </w:r>
      <w:r w:rsidR="003F6966" w:rsidRPr="0004407E">
        <w:rPr>
          <w:bCs/>
        </w:rPr>
        <w:t xml:space="preserve">, </w:t>
      </w:r>
      <w:r w:rsidR="008548ED" w:rsidRPr="0004407E">
        <w:t>iniciou registr</w:t>
      </w:r>
      <w:r w:rsidR="00D62EB6" w:rsidRPr="0004407E">
        <w:t>ando</w:t>
      </w:r>
      <w:r w:rsidR="008548ED" w:rsidRPr="0004407E">
        <w:t xml:space="preserve"> agradecimentos ao padre Gabriel pelos serviços prestados à </w:t>
      </w:r>
      <w:r w:rsidR="008548ED" w:rsidRPr="0004407E">
        <w:lastRenderedPageBreak/>
        <w:t>comunidade e desejou boas-vindas ao novo pároco, padre Luiz Carlos. Destacou o programa Novembro Azul e o aumento da participação masculina nas ações de prevenção à saúde. Comentou sobre a evolução do IDH do município, ressaltando que os avanços resultam de políticas públicas responsáveis, de médio e longo prazo, e do trabalho conjunto dos agentes públicos. Enfatizou a importância da gestão eficiente, especialmente na área de saúde preventiva, e parabenizou a prefeita, a gestão municipal, o Poder Legislativo e a comunidade pelos resultados alcançados.</w:t>
      </w:r>
      <w:r w:rsidR="00D62EB6" w:rsidRPr="0004407E">
        <w:t xml:space="preserve"> </w:t>
      </w:r>
      <w:r w:rsidR="00D62EB6" w:rsidRPr="0004407E">
        <w:rPr>
          <w:b/>
          <w:bCs/>
        </w:rPr>
        <w:t xml:space="preserve">O Vereador </w:t>
      </w:r>
      <w:r w:rsidR="00D62EB6" w:rsidRPr="0004407E">
        <w:rPr>
          <w:b/>
        </w:rPr>
        <w:t>Antônio Bezerra</w:t>
      </w:r>
      <w:r w:rsidR="00D62EB6" w:rsidRPr="0004407E">
        <w:rPr>
          <w:bCs/>
        </w:rPr>
        <w:t xml:space="preserve">, </w:t>
      </w:r>
      <w:r w:rsidR="004B04F5" w:rsidRPr="0004407E">
        <w:t xml:space="preserve">O vereador parabenizou a gestão pela realização da palestra do novembro azul e destacou a importância das ações de prevenção à saúde. Registrou agradecimentos ao padre Gabriel, além de dar boas-vindas ao novo pároco, padre Luiz Carlos. Comentou o bom desempenho do município no IDH, ressaltando o esforço da gestão e principalmente dos trabalhadores do campo, que contribuem para manter os indicadores elevados. Abordou ainda a situação das moradias populares, defendendo a necessidade de cuidado pelos moradores. Em aparte o vereador Juarez Bezerra mencionou tratativas com a prefeita para atender famílias de baixa renda que necessitam de melhorias habitacionais. Retomando a palavra o vereador Antônio Bezerra encerrou enfatizando o zelo pelo patrimônio e agradecendo o espaço. </w:t>
      </w:r>
      <w:r w:rsidR="004B04F5" w:rsidRPr="0004407E">
        <w:rPr>
          <w:b/>
        </w:rPr>
        <w:t>A Vereadora Fernanda de Medeiros</w:t>
      </w:r>
      <w:r w:rsidR="004B04F5" w:rsidRPr="0004407E">
        <w:rPr>
          <w:bCs/>
        </w:rPr>
        <w:t xml:space="preserve">, </w:t>
      </w:r>
      <w:r w:rsidR="004B04F5" w:rsidRPr="0004407E">
        <w:rPr>
          <w:rFonts w:eastAsia="Times New Roman"/>
          <w:kern w:val="0"/>
          <w:lang w:eastAsia="pt-BR"/>
          <w14:ligatures w14:val="none"/>
        </w:rPr>
        <w:t xml:space="preserve">associou-se às matérias do dia e apresentou o Requerimento </w:t>
      </w:r>
      <w:r w:rsidR="00DB5F5A" w:rsidRPr="0004407E">
        <w:rPr>
          <w:rFonts w:eastAsia="Times New Roman"/>
          <w:kern w:val="0"/>
          <w:lang w:eastAsia="pt-BR"/>
          <w14:ligatures w14:val="none"/>
        </w:rPr>
        <w:t>N</w:t>
      </w:r>
      <w:r w:rsidR="004B04F5" w:rsidRPr="0004407E">
        <w:rPr>
          <w:rFonts w:eastAsia="Times New Roman"/>
          <w:kern w:val="0"/>
          <w:lang w:eastAsia="pt-BR"/>
          <w14:ligatures w14:val="none"/>
        </w:rPr>
        <w:t>º 134/2025, solicitando à Prefeitura a realização de serviços de manutenção e restauração de açudes e barragens. Destacou a situação crítica de abastecimento nas comunidades rurais, reforçando pedidos anteriores</w:t>
      </w:r>
      <w:r w:rsidR="00DB5F5A" w:rsidRPr="0004407E">
        <w:rPr>
          <w:rFonts w:eastAsia="Times New Roman"/>
          <w:kern w:val="0"/>
          <w:lang w:eastAsia="pt-BR"/>
          <w14:ligatures w14:val="none"/>
        </w:rPr>
        <w:t xml:space="preserve">. </w:t>
      </w:r>
      <w:r w:rsidR="004B04F5" w:rsidRPr="0004407E">
        <w:rPr>
          <w:rFonts w:eastAsia="Times New Roman"/>
          <w:kern w:val="0"/>
          <w:lang w:eastAsia="pt-BR"/>
          <w14:ligatures w14:val="none"/>
        </w:rPr>
        <w:t xml:space="preserve">Solicitou apoio dos vereadores para aprovação do requerimento e cobrou sensibilidade da gestão municipal. Parabenizou a Secretaria de Saúde pelas ações do </w:t>
      </w:r>
      <w:r w:rsidR="00DB5F5A" w:rsidRPr="0004407E">
        <w:rPr>
          <w:rFonts w:eastAsia="Times New Roman"/>
          <w:kern w:val="0"/>
          <w:lang w:eastAsia="pt-BR"/>
          <w14:ligatures w14:val="none"/>
        </w:rPr>
        <w:t>novembro</w:t>
      </w:r>
      <w:r w:rsidR="004B04F5" w:rsidRPr="0004407E">
        <w:rPr>
          <w:rFonts w:eastAsia="Times New Roman"/>
          <w:kern w:val="0"/>
          <w:lang w:eastAsia="pt-BR"/>
          <w14:ligatures w14:val="none"/>
        </w:rPr>
        <w:t xml:space="preserve"> </w:t>
      </w:r>
      <w:r w:rsidR="00DB5F5A" w:rsidRPr="0004407E">
        <w:rPr>
          <w:rFonts w:eastAsia="Times New Roman"/>
          <w:kern w:val="0"/>
          <w:lang w:eastAsia="pt-BR"/>
          <w14:ligatures w14:val="none"/>
        </w:rPr>
        <w:t>a</w:t>
      </w:r>
      <w:r w:rsidR="004B04F5" w:rsidRPr="0004407E">
        <w:rPr>
          <w:rFonts w:eastAsia="Times New Roman"/>
          <w:kern w:val="0"/>
          <w:lang w:eastAsia="pt-BR"/>
          <w14:ligatures w14:val="none"/>
        </w:rPr>
        <w:t>zul e agradeceu ao padre Gabriel pelos serviços prestados, dando boas-vindas ao novo pároco. Encerrando, deixou saudações às famílias santanenses e votos de um mês de dezembro de paz e união.</w:t>
      </w:r>
      <w:r w:rsidR="00D13700" w:rsidRPr="0004407E">
        <w:rPr>
          <w:rFonts w:eastAsia="Times New Roman"/>
          <w:kern w:val="0"/>
          <w:lang w:eastAsia="pt-BR"/>
          <w14:ligatures w14:val="none"/>
        </w:rPr>
        <w:t xml:space="preserve"> </w:t>
      </w:r>
      <w:r w:rsidR="00D13700" w:rsidRPr="0004407E">
        <w:t xml:space="preserve">Não havendo mais vereadores inscritos, o Senhor Presidente deu por extinto o Grande Expediente e na sequência declarou aberta a ordem do dia, submetendo para discussão e votação as seguintes matérias: </w:t>
      </w:r>
      <w:r w:rsidR="00D13700" w:rsidRPr="0004407E">
        <w:rPr>
          <w:b/>
          <w:bCs/>
        </w:rPr>
        <w:t xml:space="preserve">PROJETO DE LEI DO LEGISLATIVO N° 006/2025 – </w:t>
      </w:r>
      <w:r w:rsidR="00D13700" w:rsidRPr="0004407E">
        <w:t>DE AUTORIA DOS VEREADORES</w:t>
      </w:r>
      <w:r w:rsidR="005A10C2" w:rsidRPr="0004407E">
        <w:t xml:space="preserve"> BRUNO AUGUSTO E FLÁVIO AZEVEDO.</w:t>
      </w:r>
      <w:r w:rsidR="003A6F97" w:rsidRPr="0004407E">
        <w:t xml:space="preserve"> </w:t>
      </w:r>
      <w:r w:rsidR="003225BD" w:rsidRPr="0004407E">
        <w:t xml:space="preserve">O </w:t>
      </w:r>
      <w:r w:rsidR="005A10C2" w:rsidRPr="0004407E">
        <w:t xml:space="preserve">Referido </w:t>
      </w:r>
      <w:r w:rsidR="003225BD" w:rsidRPr="0004407E">
        <w:t xml:space="preserve">Projeto </w:t>
      </w:r>
      <w:r w:rsidR="005A10C2" w:rsidRPr="0004407E">
        <w:t xml:space="preserve">foi </w:t>
      </w:r>
      <w:r w:rsidR="005A10C2" w:rsidRPr="0004407E">
        <w:rPr>
          <w:b/>
          <w:bCs/>
        </w:rPr>
        <w:t>REPROVADO</w:t>
      </w:r>
      <w:r w:rsidR="005A10C2" w:rsidRPr="0004407E">
        <w:t xml:space="preserve"> por 5 votos a</w:t>
      </w:r>
      <w:r w:rsidR="003225BD" w:rsidRPr="0004407E">
        <w:t xml:space="preserve"> 3. </w:t>
      </w:r>
      <w:r w:rsidR="003225BD" w:rsidRPr="0004407E">
        <w:rPr>
          <w:b/>
          <w:bCs/>
        </w:rPr>
        <w:t xml:space="preserve">PROJETO DE DECRETO DO LEGISLATIVO N° 020/2025 </w:t>
      </w:r>
      <w:r w:rsidR="003225BD" w:rsidRPr="0004407E">
        <w:t xml:space="preserve">– DE AUTORIA DO VEREADOR RICARDO JOSÉ DE MEDEIROS. </w:t>
      </w:r>
      <w:r w:rsidR="003225BD" w:rsidRPr="0004407E">
        <w:rPr>
          <w:b/>
          <w:bCs/>
        </w:rPr>
        <w:t xml:space="preserve">REQUERIMENTO N° 133/2025 – </w:t>
      </w:r>
      <w:r w:rsidR="003225BD" w:rsidRPr="0004407E">
        <w:t xml:space="preserve">DE AUTORIA DOS VEREADORES BRUNO AUGUSTO E FLÁVIO AZEVEDO. </w:t>
      </w:r>
      <w:r w:rsidR="003225BD" w:rsidRPr="0004407E">
        <w:rPr>
          <w:b/>
          <w:bCs/>
        </w:rPr>
        <w:t xml:space="preserve">REQUERIMENTO N° 134/2025 – </w:t>
      </w:r>
      <w:r w:rsidR="003225BD" w:rsidRPr="0004407E">
        <w:t xml:space="preserve">DE AUTORIA DA VEREADORA FERNANDA DE MEDEIROS. </w:t>
      </w:r>
      <w:r w:rsidR="00A96146" w:rsidRPr="0004407E">
        <w:rPr>
          <w:bCs/>
        </w:rPr>
        <w:t xml:space="preserve">Submetidos em votação, as matérias mencionadas foram aprovadas </w:t>
      </w:r>
      <w:r w:rsidR="00A96146" w:rsidRPr="0004407E">
        <w:t xml:space="preserve">por unanimidade de votos. Não havendo mais nada a tratar, o senhor presidente agradeceu a presença de todos e declarou encerrada a sessão, lavrando-se a respectiva ata. </w:t>
      </w:r>
    </w:p>
    <w:p w14:paraId="564F9D02" w14:textId="63FA26D1" w:rsidR="004B04F5" w:rsidRPr="003225BD" w:rsidRDefault="003225BD" w:rsidP="00DB5F5A">
      <w:pPr>
        <w:pStyle w:val="NormalWeb"/>
        <w:rPr>
          <w:rFonts w:eastAsia="Times New Roman"/>
          <w:kern w:val="0"/>
          <w:lang w:eastAsia="pt-BR"/>
          <w14:ligatures w14:val="none"/>
        </w:rPr>
      </w:pPr>
      <w:r>
        <w:rPr>
          <w:rFonts w:ascii="Arial" w:hAnsi="Arial" w:cs="Arial"/>
        </w:rPr>
        <w:t xml:space="preserve"> </w:t>
      </w:r>
    </w:p>
    <w:p w14:paraId="15C35A66" w14:textId="4395D5D7" w:rsidR="00EC2CE0" w:rsidRPr="00EC2CE0" w:rsidRDefault="00EC2CE0" w:rsidP="00EC2CE0">
      <w:pPr>
        <w:pStyle w:val="NormalWeb"/>
        <w:rPr>
          <w:rFonts w:eastAsia="Times New Roman"/>
          <w:kern w:val="0"/>
          <w:lang w:eastAsia="pt-BR"/>
          <w14:ligatures w14:val="none"/>
        </w:rPr>
      </w:pPr>
    </w:p>
    <w:p w14:paraId="2D2BD60D" w14:textId="77777777" w:rsidR="0004407E" w:rsidRDefault="0004407E" w:rsidP="0004407E">
      <w:pPr>
        <w:pStyle w:val="NormalWeb"/>
        <w:jc w:val="center"/>
        <w:rPr>
          <w:rFonts w:ascii="Arial" w:hAnsi="Arial" w:cs="Arial"/>
          <w:b/>
        </w:rPr>
      </w:pPr>
    </w:p>
    <w:p w14:paraId="4CED6C28" w14:textId="6B2CB515" w:rsidR="0004407E" w:rsidRPr="0044508A" w:rsidRDefault="0004407E" w:rsidP="0004407E">
      <w:pPr>
        <w:pStyle w:val="NormalWeb"/>
        <w:jc w:val="center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44508A">
        <w:rPr>
          <w:rFonts w:ascii="Arial" w:hAnsi="Arial" w:cs="Arial"/>
          <w:b/>
        </w:rPr>
        <w:lastRenderedPageBreak/>
        <w:t>VEREADORES PRESENTES QUE APROVARAM A ATA</w:t>
      </w:r>
    </w:p>
    <w:p w14:paraId="4B5B211C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</w:p>
    <w:p w14:paraId="0211FC34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_______________________________________________</w:t>
      </w:r>
    </w:p>
    <w:p w14:paraId="0704FFE1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color w:val="000000"/>
          <w:sz w:val="24"/>
          <w:szCs w:val="24"/>
        </w:rPr>
        <w:t xml:space="preserve">Ivan Dantas de Souza </w:t>
      </w:r>
      <w:r w:rsidRPr="0044508A">
        <w:rPr>
          <w:rFonts w:ascii="Arial" w:hAnsi="Arial" w:cs="Arial"/>
          <w:sz w:val="24"/>
          <w:szCs w:val="24"/>
        </w:rPr>
        <w:t>– Presidente</w:t>
      </w:r>
    </w:p>
    <w:p w14:paraId="65D91BED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</w:p>
    <w:p w14:paraId="551144FA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________________________________________________</w:t>
      </w:r>
    </w:p>
    <w:p w14:paraId="12901F56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Ricardo José de Medeiros – Vice-Presidente</w:t>
      </w:r>
    </w:p>
    <w:p w14:paraId="3E0EEB07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</w:p>
    <w:p w14:paraId="5D5B3BA4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_______________________________________________</w:t>
      </w:r>
    </w:p>
    <w:p w14:paraId="100BE317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Neilton Lima dos Santos – Primeiro Secretário</w:t>
      </w:r>
      <w:r w:rsidRPr="0044508A">
        <w:rPr>
          <w:rFonts w:ascii="Arial" w:hAnsi="Arial" w:cs="Arial"/>
          <w:sz w:val="24"/>
          <w:szCs w:val="24"/>
        </w:rPr>
        <w:br/>
      </w:r>
    </w:p>
    <w:p w14:paraId="33139B09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___________________________________________________</w:t>
      </w:r>
    </w:p>
    <w:p w14:paraId="122F6C28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Bruno Augusto Bezerra Jota – Segundo Secretário</w:t>
      </w:r>
      <w:r w:rsidRPr="0044508A">
        <w:rPr>
          <w:rFonts w:ascii="Arial" w:hAnsi="Arial" w:cs="Arial"/>
          <w:sz w:val="24"/>
          <w:szCs w:val="24"/>
        </w:rPr>
        <w:br/>
      </w:r>
    </w:p>
    <w:p w14:paraId="405503BD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__________________________________________________</w:t>
      </w:r>
    </w:p>
    <w:p w14:paraId="187D2EE6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Antônio Bezerra da Trindade</w:t>
      </w:r>
      <w:r w:rsidRPr="0044508A">
        <w:rPr>
          <w:rFonts w:ascii="Arial" w:hAnsi="Arial" w:cs="Arial"/>
          <w:sz w:val="24"/>
          <w:szCs w:val="24"/>
        </w:rPr>
        <w:br/>
      </w:r>
    </w:p>
    <w:p w14:paraId="157CDABD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____________________________________________________</w:t>
      </w:r>
    </w:p>
    <w:p w14:paraId="71E04C70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Fernanda de Medeiros Bezerra</w:t>
      </w:r>
      <w:r w:rsidRPr="0044508A">
        <w:rPr>
          <w:rFonts w:ascii="Arial" w:hAnsi="Arial" w:cs="Arial"/>
          <w:sz w:val="24"/>
          <w:szCs w:val="24"/>
        </w:rPr>
        <w:br/>
      </w:r>
    </w:p>
    <w:p w14:paraId="44E16557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__________________________________________________</w:t>
      </w:r>
    </w:p>
    <w:p w14:paraId="15F98FCD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Flávio Azevedo de Macedo</w:t>
      </w:r>
    </w:p>
    <w:p w14:paraId="13C81F58" w14:textId="77777777" w:rsidR="0004407E" w:rsidRDefault="0004407E" w:rsidP="0004407E">
      <w:pPr>
        <w:jc w:val="center"/>
        <w:rPr>
          <w:rFonts w:ascii="Arial" w:hAnsi="Arial" w:cs="Arial"/>
          <w:sz w:val="24"/>
          <w:szCs w:val="24"/>
        </w:rPr>
      </w:pPr>
    </w:p>
    <w:p w14:paraId="220E731B" w14:textId="0D9E7A5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__________________________________________________</w:t>
      </w:r>
    </w:p>
    <w:p w14:paraId="1F629F2A" w14:textId="77777777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José Vicente de Morais</w:t>
      </w:r>
    </w:p>
    <w:p w14:paraId="3465A7A3" w14:textId="77777777" w:rsidR="0004407E" w:rsidRDefault="0004407E" w:rsidP="0004407E">
      <w:pPr>
        <w:jc w:val="center"/>
        <w:rPr>
          <w:rFonts w:ascii="Arial" w:hAnsi="Arial" w:cs="Arial"/>
          <w:sz w:val="24"/>
          <w:szCs w:val="24"/>
        </w:rPr>
      </w:pPr>
    </w:p>
    <w:p w14:paraId="2580C542" w14:textId="7F672E3C" w:rsidR="0004407E" w:rsidRPr="0044508A" w:rsidRDefault="0004407E" w:rsidP="0004407E">
      <w:pPr>
        <w:jc w:val="center"/>
        <w:rPr>
          <w:rFonts w:ascii="Arial" w:hAnsi="Arial" w:cs="Arial"/>
          <w:sz w:val="24"/>
          <w:szCs w:val="24"/>
        </w:rPr>
      </w:pPr>
      <w:r w:rsidRPr="0044508A">
        <w:rPr>
          <w:rFonts w:ascii="Arial" w:hAnsi="Arial" w:cs="Arial"/>
          <w:sz w:val="24"/>
          <w:szCs w:val="24"/>
        </w:rPr>
        <w:t>________________________________________________</w:t>
      </w:r>
    </w:p>
    <w:p w14:paraId="1A48DB12" w14:textId="0619BF1A" w:rsidR="00533A13" w:rsidRPr="00673FFF" w:rsidRDefault="0004407E" w:rsidP="00E2281F">
      <w:pPr>
        <w:pStyle w:val="NormalWeb"/>
        <w:jc w:val="center"/>
        <w:rPr>
          <w:rFonts w:ascii="Arial" w:hAnsi="Arial" w:cs="Arial"/>
        </w:rPr>
      </w:pPr>
      <w:r w:rsidRPr="0044508A">
        <w:rPr>
          <w:rFonts w:ascii="Arial" w:hAnsi="Arial" w:cs="Arial"/>
        </w:rPr>
        <w:t>Juarez Bezerra de Azevedo</w:t>
      </w:r>
    </w:p>
    <w:sectPr w:rsidR="00533A13" w:rsidRPr="00673FF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A6CEA" w14:textId="77777777" w:rsidR="009F135A" w:rsidRDefault="009F135A" w:rsidP="004635FB">
      <w:pPr>
        <w:spacing w:after="0" w:line="240" w:lineRule="auto"/>
      </w:pPr>
      <w:r>
        <w:separator/>
      </w:r>
    </w:p>
  </w:endnote>
  <w:endnote w:type="continuationSeparator" w:id="0">
    <w:p w14:paraId="547CCC64" w14:textId="77777777" w:rsidR="009F135A" w:rsidRDefault="009F135A" w:rsidP="004635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F6CCE" w14:textId="77777777" w:rsidR="009F135A" w:rsidRDefault="009F135A" w:rsidP="004635FB">
      <w:pPr>
        <w:spacing w:after="0" w:line="240" w:lineRule="auto"/>
      </w:pPr>
      <w:r>
        <w:separator/>
      </w:r>
    </w:p>
  </w:footnote>
  <w:footnote w:type="continuationSeparator" w:id="0">
    <w:p w14:paraId="770C2E9E" w14:textId="77777777" w:rsidR="009F135A" w:rsidRDefault="009F135A" w:rsidP="004635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E8A47" w14:textId="77777777" w:rsidR="004635FB" w:rsidRPr="00795DC1" w:rsidRDefault="004635FB" w:rsidP="004635FB">
    <w:pPr>
      <w:pStyle w:val="Cabealho"/>
      <w:jc w:val="center"/>
    </w:pPr>
    <w:r w:rsidRPr="00795DC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DBCB526" wp14:editId="3B7E2E4C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731520" cy="689610"/>
          <wp:effectExtent l="0" t="0" r="0" b="0"/>
          <wp:wrapTopAndBottom/>
          <wp:docPr id="870126106" name="Imagem 2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5DC1">
      <w:br/>
      <w:t>ESTADO RIO GRANDE DO NORTE</w:t>
    </w:r>
  </w:p>
  <w:p w14:paraId="7B6B89C0" w14:textId="77777777" w:rsidR="004635FB" w:rsidRPr="00795DC1" w:rsidRDefault="004635FB" w:rsidP="004635FB">
    <w:pPr>
      <w:pStyle w:val="Cabealho"/>
      <w:jc w:val="center"/>
      <w:rPr>
        <w:b/>
      </w:rPr>
    </w:pPr>
    <w:r w:rsidRPr="00795DC1">
      <w:rPr>
        <w:b/>
      </w:rPr>
      <w:t>CÂMARA MUNICIPAL DE SANTANA DO SERIDÓ</w:t>
    </w:r>
  </w:p>
  <w:p w14:paraId="67908149" w14:textId="77777777" w:rsidR="004635FB" w:rsidRPr="00B439B9" w:rsidRDefault="004635FB" w:rsidP="004635FB">
    <w:pPr>
      <w:pStyle w:val="Cabealho"/>
      <w:jc w:val="center"/>
    </w:pPr>
    <w:r w:rsidRPr="00795DC1">
      <w:t xml:space="preserve">Avenida Zezé Aprígio nº 177 – Fone: (084) 98870-8157 - CEP: 59.350.000CGC 10.873.446/0001 – 84 - E-mail: </w:t>
    </w:r>
    <w:hyperlink r:id="rId2" w:history="1">
      <w:r w:rsidRPr="00795DC1">
        <w:rPr>
          <w:rStyle w:val="Hyperlink"/>
        </w:rPr>
        <w:t>camaramssecretaria@gmail.com</w:t>
      </w:r>
    </w:hyperlink>
  </w:p>
  <w:p w14:paraId="0D060A78" w14:textId="77777777" w:rsidR="004635FB" w:rsidRDefault="004635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1D7"/>
    <w:rsid w:val="00040763"/>
    <w:rsid w:val="0004407E"/>
    <w:rsid w:val="000855A7"/>
    <w:rsid w:val="000F5A3D"/>
    <w:rsid w:val="00103CD8"/>
    <w:rsid w:val="00150933"/>
    <w:rsid w:val="00176B9C"/>
    <w:rsid w:val="0018610D"/>
    <w:rsid w:val="001E0C5A"/>
    <w:rsid w:val="001E5CA8"/>
    <w:rsid w:val="00235CEF"/>
    <w:rsid w:val="00252934"/>
    <w:rsid w:val="002C3AFA"/>
    <w:rsid w:val="003225BD"/>
    <w:rsid w:val="00366EE6"/>
    <w:rsid w:val="00382062"/>
    <w:rsid w:val="003A6F97"/>
    <w:rsid w:val="003B7F33"/>
    <w:rsid w:val="003C39CF"/>
    <w:rsid w:val="003F6966"/>
    <w:rsid w:val="0044508A"/>
    <w:rsid w:val="00450CD9"/>
    <w:rsid w:val="004511FA"/>
    <w:rsid w:val="004635FB"/>
    <w:rsid w:val="004903E0"/>
    <w:rsid w:val="004A245A"/>
    <w:rsid w:val="004B04F5"/>
    <w:rsid w:val="004B2EE2"/>
    <w:rsid w:val="004D368A"/>
    <w:rsid w:val="00503101"/>
    <w:rsid w:val="00511749"/>
    <w:rsid w:val="00533A13"/>
    <w:rsid w:val="005379D0"/>
    <w:rsid w:val="0059386A"/>
    <w:rsid w:val="005A10C2"/>
    <w:rsid w:val="005A38D0"/>
    <w:rsid w:val="005B00A5"/>
    <w:rsid w:val="005F1D72"/>
    <w:rsid w:val="00643AC3"/>
    <w:rsid w:val="00673FFF"/>
    <w:rsid w:val="006B094C"/>
    <w:rsid w:val="006B109D"/>
    <w:rsid w:val="00715D85"/>
    <w:rsid w:val="00784BE6"/>
    <w:rsid w:val="007A5C76"/>
    <w:rsid w:val="007F774D"/>
    <w:rsid w:val="00816648"/>
    <w:rsid w:val="008548ED"/>
    <w:rsid w:val="00871A57"/>
    <w:rsid w:val="00882894"/>
    <w:rsid w:val="008A1B8C"/>
    <w:rsid w:val="00925DC0"/>
    <w:rsid w:val="00945B86"/>
    <w:rsid w:val="00952C42"/>
    <w:rsid w:val="00971823"/>
    <w:rsid w:val="00972280"/>
    <w:rsid w:val="009E423D"/>
    <w:rsid w:val="009E6E45"/>
    <w:rsid w:val="009F135A"/>
    <w:rsid w:val="00A071D7"/>
    <w:rsid w:val="00A3023F"/>
    <w:rsid w:val="00A32864"/>
    <w:rsid w:val="00A72F06"/>
    <w:rsid w:val="00A90811"/>
    <w:rsid w:val="00A91523"/>
    <w:rsid w:val="00A96146"/>
    <w:rsid w:val="00AB717A"/>
    <w:rsid w:val="00AD2843"/>
    <w:rsid w:val="00B00C75"/>
    <w:rsid w:val="00B5607F"/>
    <w:rsid w:val="00BC526A"/>
    <w:rsid w:val="00BD3A75"/>
    <w:rsid w:val="00C419E7"/>
    <w:rsid w:val="00D13700"/>
    <w:rsid w:val="00D62EB6"/>
    <w:rsid w:val="00DB510F"/>
    <w:rsid w:val="00DB5F5A"/>
    <w:rsid w:val="00E2281F"/>
    <w:rsid w:val="00EA4CE3"/>
    <w:rsid w:val="00EA4F26"/>
    <w:rsid w:val="00EC2CE0"/>
    <w:rsid w:val="00F473FB"/>
    <w:rsid w:val="00F7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152B8"/>
  <w15:chartTrackingRefBased/>
  <w15:docId w15:val="{0A9419AD-BC3F-4FA8-850D-6F91ED4E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5FB"/>
  </w:style>
  <w:style w:type="paragraph" w:styleId="Ttulo1">
    <w:name w:val="heading 1"/>
    <w:basedOn w:val="Normal"/>
    <w:next w:val="Normal"/>
    <w:link w:val="Ttulo1Char"/>
    <w:uiPriority w:val="9"/>
    <w:qFormat/>
    <w:rsid w:val="00A071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71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071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71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071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071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071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071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71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071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71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071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71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71D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071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071D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071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71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071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071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071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071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071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071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071D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071D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71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71D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071D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63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635FB"/>
  </w:style>
  <w:style w:type="paragraph" w:styleId="Rodap">
    <w:name w:val="footer"/>
    <w:basedOn w:val="Normal"/>
    <w:link w:val="RodapChar"/>
    <w:uiPriority w:val="99"/>
    <w:unhideWhenUsed/>
    <w:rsid w:val="004635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635FB"/>
  </w:style>
  <w:style w:type="character" w:styleId="Hyperlink">
    <w:name w:val="Hyperlink"/>
    <w:basedOn w:val="Fontepargpadro"/>
    <w:uiPriority w:val="99"/>
    <w:unhideWhenUsed/>
    <w:rsid w:val="004635FB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915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1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1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0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6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9717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1637</TotalTime>
  <Pages>4</Pages>
  <Words>1607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34</cp:revision>
  <cp:lastPrinted>2025-12-04T14:15:00Z</cp:lastPrinted>
  <dcterms:created xsi:type="dcterms:W3CDTF">2025-11-25T11:36:00Z</dcterms:created>
  <dcterms:modified xsi:type="dcterms:W3CDTF">2025-12-05T13:57:00Z</dcterms:modified>
</cp:coreProperties>
</file>