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24F42" w14:textId="77777777" w:rsidR="00DA1DEA" w:rsidRPr="00000C06" w:rsidRDefault="00DA1DEA" w:rsidP="00DA1DEA">
      <w:pPr>
        <w:spacing w:after="0"/>
        <w:jc w:val="center"/>
        <w:rPr>
          <w:b/>
          <w:sz w:val="28"/>
          <w:szCs w:val="28"/>
        </w:rPr>
      </w:pPr>
      <w:bookmarkStart w:id="0" w:name="OLE_LINK2"/>
      <w:bookmarkStart w:id="1" w:name="OLE_LINK1"/>
      <w:bookmarkStart w:id="2" w:name="OLE_LINK3"/>
      <w:bookmarkStart w:id="3" w:name="OLE_LINK4"/>
      <w:r w:rsidRPr="00000C06">
        <w:rPr>
          <w:b/>
          <w:sz w:val="28"/>
          <w:szCs w:val="28"/>
        </w:rPr>
        <w:t>RESOLUÇÃO Nº 0</w:t>
      </w:r>
      <w:r w:rsidR="00521D80">
        <w:rPr>
          <w:b/>
          <w:sz w:val="28"/>
          <w:szCs w:val="28"/>
        </w:rPr>
        <w:t>2</w:t>
      </w:r>
      <w:r w:rsidRPr="00000C06">
        <w:rPr>
          <w:b/>
          <w:sz w:val="28"/>
          <w:szCs w:val="28"/>
        </w:rPr>
        <w:t>/202</w:t>
      </w:r>
      <w:r w:rsidR="00521D80">
        <w:rPr>
          <w:b/>
          <w:sz w:val="28"/>
          <w:szCs w:val="28"/>
        </w:rPr>
        <w:t>6</w:t>
      </w:r>
      <w:r w:rsidRPr="00000C06">
        <w:rPr>
          <w:b/>
          <w:sz w:val="28"/>
          <w:szCs w:val="28"/>
        </w:rPr>
        <w:t xml:space="preserve">, </w:t>
      </w:r>
      <w:r w:rsidR="00521D80">
        <w:rPr>
          <w:b/>
          <w:sz w:val="28"/>
          <w:szCs w:val="28"/>
        </w:rPr>
        <w:t>24</w:t>
      </w:r>
      <w:r>
        <w:rPr>
          <w:b/>
          <w:sz w:val="28"/>
          <w:szCs w:val="28"/>
        </w:rPr>
        <w:t xml:space="preserve"> DE </w:t>
      </w:r>
      <w:r w:rsidR="00521D80">
        <w:rPr>
          <w:b/>
          <w:sz w:val="28"/>
          <w:szCs w:val="28"/>
        </w:rPr>
        <w:t>FEVEREIRO DE 2026</w:t>
      </w:r>
    </w:p>
    <w:p w14:paraId="59077A1B" w14:textId="77777777" w:rsidR="00DA1DEA" w:rsidRPr="00000C06" w:rsidRDefault="00DA1DEA" w:rsidP="00DA1DEA">
      <w:pPr>
        <w:spacing w:after="0"/>
        <w:jc w:val="center"/>
        <w:rPr>
          <w:b/>
          <w:sz w:val="28"/>
          <w:szCs w:val="28"/>
        </w:rPr>
      </w:pPr>
    </w:p>
    <w:p w14:paraId="0EE44391" w14:textId="77777777" w:rsidR="00521D80" w:rsidRDefault="00521D80" w:rsidP="00DA1DEA">
      <w:pPr>
        <w:spacing w:after="0"/>
        <w:ind w:left="4536"/>
        <w:jc w:val="both"/>
        <w:rPr>
          <w:sz w:val="28"/>
          <w:szCs w:val="28"/>
        </w:rPr>
      </w:pPr>
    </w:p>
    <w:p w14:paraId="6600B869" w14:textId="77777777" w:rsidR="00DA1DEA" w:rsidRPr="00000C06" w:rsidRDefault="00DA1DEA" w:rsidP="00DA1DEA">
      <w:pPr>
        <w:spacing w:after="0"/>
        <w:ind w:left="4536"/>
        <w:jc w:val="both"/>
        <w:rPr>
          <w:sz w:val="28"/>
          <w:szCs w:val="28"/>
        </w:rPr>
      </w:pPr>
      <w:r w:rsidRPr="00000C06">
        <w:rPr>
          <w:sz w:val="28"/>
          <w:szCs w:val="28"/>
        </w:rPr>
        <w:t>Autoriza a devolução parcial antecipada de valores do duodécimo ao Poder Executivo Municipal.</w:t>
      </w:r>
    </w:p>
    <w:p w14:paraId="44AF90D3" w14:textId="77777777" w:rsidR="00DA1DEA" w:rsidRPr="00000C06" w:rsidRDefault="00DA1DEA" w:rsidP="00DA1DEA">
      <w:pPr>
        <w:spacing w:after="0"/>
        <w:ind w:firstLine="1134"/>
        <w:jc w:val="both"/>
        <w:rPr>
          <w:sz w:val="28"/>
          <w:szCs w:val="28"/>
        </w:rPr>
      </w:pPr>
    </w:p>
    <w:p w14:paraId="1E53D216" w14:textId="77777777" w:rsidR="00521D80" w:rsidRDefault="00DA1DEA" w:rsidP="00521D80">
      <w:pPr>
        <w:spacing w:after="0"/>
        <w:ind w:firstLine="709"/>
        <w:jc w:val="both"/>
        <w:rPr>
          <w:sz w:val="28"/>
          <w:szCs w:val="28"/>
        </w:rPr>
      </w:pPr>
      <w:r w:rsidRPr="00000C06">
        <w:rPr>
          <w:sz w:val="28"/>
          <w:szCs w:val="28"/>
        </w:rPr>
        <w:t>A Mesa Diretora da Câmara de Vereadores Nova Prata RS, no uso de suas atribuições legais, art. 39 IV e 49 da LOM, e art. 62 IV e 72 V do RI, e ainda art. 7º II da Lei nº</w:t>
      </w:r>
      <w:r w:rsidR="00521D80" w:rsidRPr="00521D80">
        <w:rPr>
          <w:sz w:val="28"/>
          <w:szCs w:val="28"/>
        </w:rPr>
        <w:t xml:space="preserve"> 11.601/2025</w:t>
      </w:r>
      <w:r w:rsidRPr="00000C06">
        <w:rPr>
          <w:sz w:val="28"/>
          <w:szCs w:val="28"/>
        </w:rPr>
        <w:t xml:space="preserve">, </w:t>
      </w:r>
      <w:r>
        <w:rPr>
          <w:sz w:val="28"/>
          <w:szCs w:val="28"/>
        </w:rPr>
        <w:t>promulgam a</w:t>
      </w:r>
      <w:r w:rsidRPr="00000C06">
        <w:rPr>
          <w:sz w:val="28"/>
          <w:szCs w:val="28"/>
        </w:rPr>
        <w:t xml:space="preserve"> seguinte Resolução:</w:t>
      </w:r>
    </w:p>
    <w:p w14:paraId="10AF4AE5" w14:textId="77777777" w:rsidR="00521D80" w:rsidRDefault="00521D80" w:rsidP="00521D80">
      <w:pPr>
        <w:spacing w:after="0"/>
        <w:ind w:firstLine="709"/>
        <w:jc w:val="both"/>
        <w:rPr>
          <w:sz w:val="28"/>
          <w:szCs w:val="28"/>
        </w:rPr>
      </w:pPr>
    </w:p>
    <w:p w14:paraId="2FD8EFCF" w14:textId="77777777" w:rsidR="00521D80" w:rsidRDefault="00521D80" w:rsidP="00521D80">
      <w:pPr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Art. 1º Fica o Presidente da Câmara Municipal de Nova Prata RS, autorizado a fazer a devolução parcial antecipada do Duodécimo, ao Poder Executivo Municipal, no exercício financeiro de 2026, no valor de </w:t>
      </w:r>
      <w:r>
        <w:rPr>
          <w:b/>
          <w:sz w:val="28"/>
          <w:szCs w:val="28"/>
        </w:rPr>
        <w:t>R$ 500.000,00 (quinhentos mil reais)</w:t>
      </w:r>
      <w:r>
        <w:rPr>
          <w:sz w:val="28"/>
          <w:szCs w:val="28"/>
        </w:rPr>
        <w:t>, indicando como finalidade a destinação ao Reajuste do Vale Alimentação dos servidores públicos municipais.</w:t>
      </w:r>
    </w:p>
    <w:p w14:paraId="3074B004" w14:textId="77777777" w:rsidR="00521D80" w:rsidRDefault="00521D80" w:rsidP="00521D80">
      <w:pPr>
        <w:spacing w:after="0"/>
        <w:ind w:firstLine="709"/>
        <w:jc w:val="both"/>
        <w:rPr>
          <w:sz w:val="28"/>
          <w:szCs w:val="28"/>
        </w:rPr>
      </w:pPr>
    </w:p>
    <w:p w14:paraId="2E79A4D1" w14:textId="304A5295" w:rsidR="0059333D" w:rsidRDefault="00521D80" w:rsidP="00521D80">
      <w:pPr>
        <w:spacing w:after="0"/>
        <w:ind w:firstLine="709"/>
        <w:jc w:val="both"/>
        <w:rPr>
          <w:sz w:val="28"/>
          <w:szCs w:val="28"/>
          <w:shd w:val="clear" w:color="auto" w:fill="FFFFFF"/>
        </w:rPr>
      </w:pPr>
      <w:r w:rsidRPr="0097357E">
        <w:rPr>
          <w:sz w:val="28"/>
          <w:szCs w:val="28"/>
          <w:shd w:val="clear" w:color="auto" w:fill="FFFFFF"/>
        </w:rPr>
        <w:t>Art. 2º A dotação orçamentária para cobrir a despesa descrita acima, será reduzida do:</w:t>
      </w:r>
    </w:p>
    <w:p w14:paraId="2E4EF4AC" w14:textId="549EE02E" w:rsidR="0059333D" w:rsidRDefault="0059333D" w:rsidP="0059333D">
      <w:pPr>
        <w:spacing w:after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 – Câmara Municipal</w:t>
      </w:r>
    </w:p>
    <w:p w14:paraId="26B51F74" w14:textId="77777777" w:rsidR="0059333D" w:rsidRDefault="0059333D" w:rsidP="0059333D">
      <w:pPr>
        <w:spacing w:after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 – Câmara Municipal</w:t>
      </w:r>
    </w:p>
    <w:p w14:paraId="4E201E5B" w14:textId="4ECD0C49" w:rsidR="0059333D" w:rsidRDefault="0059333D" w:rsidP="0059333D">
      <w:pPr>
        <w:spacing w:after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01.031.0100.1003.0000 – Construção/Reforma/Ampliação Prédio – Câmara</w:t>
      </w:r>
    </w:p>
    <w:p w14:paraId="2B5D2C48" w14:textId="15B4CB70" w:rsidR="0059333D" w:rsidRDefault="0059333D" w:rsidP="0059333D">
      <w:pPr>
        <w:spacing w:after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3.4.4.90.51.00.00.00.00 – Obras E Instalações </w:t>
      </w:r>
      <w:r w:rsidR="00ED6F5D">
        <w:rPr>
          <w:sz w:val="28"/>
          <w:szCs w:val="28"/>
          <w:shd w:val="clear" w:color="auto" w:fill="FFFFFF"/>
        </w:rPr>
        <w:t>(</w:t>
      </w:r>
      <w:proofErr w:type="gramStart"/>
      <w:r w:rsidR="00ED6F5D">
        <w:rPr>
          <w:sz w:val="28"/>
          <w:szCs w:val="28"/>
          <w:shd w:val="clear" w:color="auto" w:fill="FFFFFF"/>
        </w:rPr>
        <w:t>3908).</w:t>
      </w:r>
      <w:r w:rsidR="00ED6F5D" w:rsidRPr="00ED6F5D">
        <w:rPr>
          <w:sz w:val="28"/>
          <w:szCs w:val="28"/>
          <w:shd w:val="clear" w:color="auto" w:fill="FFFFFF"/>
        </w:rPr>
        <w:t>.....................</w:t>
      </w:r>
      <w:proofErr w:type="gramEnd"/>
      <w:r w:rsidR="00ED6F5D" w:rsidRPr="00ED6F5D">
        <w:rPr>
          <w:sz w:val="28"/>
          <w:szCs w:val="28"/>
          <w:shd w:val="clear" w:color="auto" w:fill="FFFFFF"/>
        </w:rPr>
        <w:t>R$ 180.000,00</w:t>
      </w:r>
    </w:p>
    <w:p w14:paraId="707D850D" w14:textId="021DCA84" w:rsidR="00ED6F5D" w:rsidRPr="00ED6F5D" w:rsidRDefault="00ED6F5D" w:rsidP="00ED6F5D">
      <w:pPr>
        <w:spacing w:after="0"/>
        <w:jc w:val="both"/>
        <w:rPr>
          <w:sz w:val="28"/>
          <w:szCs w:val="28"/>
          <w:shd w:val="clear" w:color="auto" w:fill="FFFFFF"/>
        </w:rPr>
      </w:pPr>
      <w:r w:rsidRPr="00ED6F5D">
        <w:rPr>
          <w:sz w:val="28"/>
          <w:szCs w:val="28"/>
          <w:shd w:val="clear" w:color="auto" w:fill="FFFFFF"/>
        </w:rPr>
        <w:t>1 - Câmara Municipal</w:t>
      </w:r>
    </w:p>
    <w:p w14:paraId="5D043267" w14:textId="77777777" w:rsidR="00ED6F5D" w:rsidRPr="00ED6F5D" w:rsidRDefault="00ED6F5D" w:rsidP="00ED6F5D">
      <w:pPr>
        <w:spacing w:after="0"/>
        <w:jc w:val="both"/>
        <w:rPr>
          <w:sz w:val="28"/>
          <w:szCs w:val="28"/>
          <w:shd w:val="clear" w:color="auto" w:fill="FFFFFF"/>
        </w:rPr>
      </w:pPr>
      <w:r w:rsidRPr="00ED6F5D">
        <w:rPr>
          <w:sz w:val="28"/>
          <w:szCs w:val="28"/>
          <w:shd w:val="clear" w:color="auto" w:fill="FFFFFF"/>
        </w:rPr>
        <w:t>1 - Câmara Municipal</w:t>
      </w:r>
    </w:p>
    <w:p w14:paraId="17D58C3A" w14:textId="77777777" w:rsidR="00ED6F5D" w:rsidRPr="00ED6F5D" w:rsidRDefault="00ED6F5D" w:rsidP="00ED6F5D">
      <w:pPr>
        <w:spacing w:after="0"/>
        <w:jc w:val="both"/>
        <w:rPr>
          <w:sz w:val="28"/>
          <w:szCs w:val="28"/>
          <w:shd w:val="clear" w:color="auto" w:fill="FFFFFF"/>
        </w:rPr>
      </w:pPr>
      <w:r w:rsidRPr="00ED6F5D">
        <w:rPr>
          <w:sz w:val="28"/>
          <w:szCs w:val="28"/>
          <w:shd w:val="clear" w:color="auto" w:fill="FFFFFF"/>
        </w:rPr>
        <w:t>01.031.0100.2001.0000 - Manutenção do Poder Legislativo</w:t>
      </w:r>
    </w:p>
    <w:p w14:paraId="44AE7A76" w14:textId="12091957" w:rsidR="00ED6F5D" w:rsidRDefault="00ED6F5D" w:rsidP="00ED6F5D">
      <w:pPr>
        <w:spacing w:after="0"/>
        <w:jc w:val="both"/>
        <w:rPr>
          <w:sz w:val="28"/>
          <w:szCs w:val="28"/>
          <w:shd w:val="clear" w:color="auto" w:fill="FFFFFF"/>
        </w:rPr>
      </w:pPr>
      <w:r w:rsidRPr="00ED6F5D">
        <w:rPr>
          <w:sz w:val="28"/>
          <w:szCs w:val="28"/>
          <w:shd w:val="clear" w:color="auto" w:fill="FFFFFF"/>
        </w:rPr>
        <w:t>3.3.3.90.39.00.00.00.00 - Ou</w:t>
      </w:r>
      <w:r>
        <w:rPr>
          <w:sz w:val="28"/>
          <w:szCs w:val="28"/>
          <w:shd w:val="clear" w:color="auto" w:fill="FFFFFF"/>
        </w:rPr>
        <w:t>tros Serviços de Terceiros-</w:t>
      </w:r>
      <w:proofErr w:type="gramStart"/>
      <w:r>
        <w:rPr>
          <w:sz w:val="28"/>
          <w:szCs w:val="28"/>
          <w:shd w:val="clear" w:color="auto" w:fill="FFFFFF"/>
        </w:rPr>
        <w:t>PJ</w:t>
      </w:r>
      <w:r w:rsidRPr="00ED6F5D">
        <w:rPr>
          <w:sz w:val="28"/>
          <w:szCs w:val="28"/>
          <w:shd w:val="clear" w:color="auto" w:fill="FFFFFF"/>
        </w:rPr>
        <w:t>(</w:t>
      </w:r>
      <w:proofErr w:type="gramEnd"/>
      <w:r w:rsidRPr="00ED6F5D">
        <w:rPr>
          <w:sz w:val="28"/>
          <w:szCs w:val="28"/>
          <w:shd w:val="clear" w:color="auto" w:fill="FFFFFF"/>
        </w:rPr>
        <w:t>20)........R$ 320.000,00</w:t>
      </w:r>
    </w:p>
    <w:p w14:paraId="5629F1A8" w14:textId="77777777" w:rsidR="00DA1DEA" w:rsidRPr="00000C06" w:rsidRDefault="00DA1DEA" w:rsidP="00DA1DEA">
      <w:pPr>
        <w:spacing w:after="0"/>
        <w:ind w:firstLine="709"/>
        <w:jc w:val="both"/>
        <w:rPr>
          <w:color w:val="000000"/>
          <w:sz w:val="28"/>
          <w:szCs w:val="28"/>
        </w:rPr>
      </w:pPr>
    </w:p>
    <w:p w14:paraId="2228B0F2" w14:textId="77777777" w:rsidR="00DA1DEA" w:rsidRPr="00000C06" w:rsidRDefault="00DA1DEA" w:rsidP="00DA1DEA">
      <w:pPr>
        <w:spacing w:after="0"/>
        <w:ind w:firstLine="709"/>
        <w:jc w:val="both"/>
        <w:rPr>
          <w:sz w:val="28"/>
          <w:szCs w:val="28"/>
        </w:rPr>
      </w:pPr>
      <w:r w:rsidRPr="00000C06">
        <w:rPr>
          <w:sz w:val="28"/>
          <w:szCs w:val="28"/>
        </w:rPr>
        <w:t>Art. 3º E</w:t>
      </w:r>
      <w:r>
        <w:rPr>
          <w:sz w:val="28"/>
          <w:szCs w:val="28"/>
        </w:rPr>
        <w:t>sta</w:t>
      </w:r>
      <w:r w:rsidRPr="00000C06">
        <w:rPr>
          <w:sz w:val="28"/>
          <w:szCs w:val="28"/>
        </w:rPr>
        <w:t xml:space="preserve"> Resolução entra em vigor na data de sua publicação.</w:t>
      </w:r>
    </w:p>
    <w:p w14:paraId="0E18F182" w14:textId="77777777" w:rsidR="00FA7E6A" w:rsidRDefault="00DA1DEA" w:rsidP="00DA1DEA">
      <w:pPr>
        <w:spacing w:after="0"/>
        <w:ind w:firstLine="1134"/>
        <w:jc w:val="right"/>
        <w:rPr>
          <w:sz w:val="28"/>
          <w:szCs w:val="28"/>
        </w:rPr>
      </w:pPr>
      <w:r w:rsidRPr="00000C06">
        <w:rPr>
          <w:sz w:val="28"/>
          <w:szCs w:val="28"/>
        </w:rPr>
        <w:t xml:space="preserve">           </w:t>
      </w:r>
    </w:p>
    <w:p w14:paraId="6DF5C78A" w14:textId="77777777" w:rsidR="00DA1DEA" w:rsidRPr="00000C06" w:rsidRDefault="00DA1DEA" w:rsidP="00DA1DEA">
      <w:pPr>
        <w:spacing w:after="0"/>
        <w:ind w:firstLine="1134"/>
        <w:jc w:val="right"/>
        <w:rPr>
          <w:sz w:val="28"/>
          <w:szCs w:val="28"/>
        </w:rPr>
      </w:pPr>
      <w:r w:rsidRPr="00000C06">
        <w:rPr>
          <w:sz w:val="28"/>
          <w:szCs w:val="28"/>
        </w:rPr>
        <w:t xml:space="preserve">Nova </w:t>
      </w:r>
      <w:proofErr w:type="spellStart"/>
      <w:r w:rsidRPr="00000C06">
        <w:rPr>
          <w:sz w:val="28"/>
          <w:szCs w:val="28"/>
        </w:rPr>
        <w:t>Prata</w:t>
      </w:r>
      <w:r>
        <w:rPr>
          <w:sz w:val="28"/>
          <w:szCs w:val="28"/>
        </w:rPr>
        <w:t>-</w:t>
      </w:r>
      <w:r w:rsidRPr="00000C06">
        <w:rPr>
          <w:sz w:val="28"/>
          <w:szCs w:val="28"/>
        </w:rPr>
        <w:t>RS</w:t>
      </w:r>
      <w:proofErr w:type="spellEnd"/>
      <w:r w:rsidRPr="00000C06">
        <w:rPr>
          <w:sz w:val="28"/>
          <w:szCs w:val="28"/>
        </w:rPr>
        <w:t xml:space="preserve">, </w:t>
      </w:r>
      <w:r w:rsidR="00521D80">
        <w:rPr>
          <w:sz w:val="28"/>
          <w:szCs w:val="28"/>
        </w:rPr>
        <w:t>24</w:t>
      </w:r>
      <w:r w:rsidRPr="00000C06">
        <w:rPr>
          <w:sz w:val="28"/>
          <w:szCs w:val="28"/>
        </w:rPr>
        <w:t xml:space="preserve"> de </w:t>
      </w:r>
      <w:r w:rsidR="00521D80">
        <w:rPr>
          <w:sz w:val="28"/>
          <w:szCs w:val="28"/>
        </w:rPr>
        <w:t>fevereiro</w:t>
      </w:r>
      <w:r w:rsidRPr="00000C06">
        <w:rPr>
          <w:sz w:val="28"/>
          <w:szCs w:val="28"/>
        </w:rPr>
        <w:t xml:space="preserve"> de 202</w:t>
      </w:r>
      <w:r w:rsidR="00521D80">
        <w:rPr>
          <w:sz w:val="28"/>
          <w:szCs w:val="28"/>
        </w:rPr>
        <w:t>6</w:t>
      </w:r>
      <w:r w:rsidRPr="00000C06">
        <w:rPr>
          <w:sz w:val="28"/>
          <w:szCs w:val="28"/>
        </w:rPr>
        <w:t>.</w:t>
      </w:r>
    </w:p>
    <w:p w14:paraId="08F4E5A2" w14:textId="77777777" w:rsidR="00DA1DEA" w:rsidRPr="00000C06" w:rsidRDefault="00DA1DEA" w:rsidP="00DA1DEA">
      <w:pPr>
        <w:spacing w:after="0"/>
        <w:ind w:firstLine="1134"/>
        <w:rPr>
          <w:sz w:val="28"/>
          <w:szCs w:val="28"/>
        </w:rPr>
      </w:pPr>
    </w:p>
    <w:p w14:paraId="361A2BED" w14:textId="77777777" w:rsidR="00DA1DEA" w:rsidRPr="00000C06" w:rsidRDefault="00DA1DEA" w:rsidP="00DA1DEA">
      <w:pPr>
        <w:spacing w:after="0"/>
        <w:ind w:firstLine="1134"/>
        <w:rPr>
          <w:sz w:val="28"/>
          <w:szCs w:val="28"/>
        </w:rPr>
      </w:pPr>
    </w:p>
    <w:p w14:paraId="25140628" w14:textId="77777777" w:rsidR="00DA1DEA" w:rsidRPr="00000C06" w:rsidRDefault="00DA1DEA" w:rsidP="00DA1DEA">
      <w:pPr>
        <w:spacing w:after="0"/>
        <w:rPr>
          <w:sz w:val="28"/>
          <w:szCs w:val="28"/>
        </w:rPr>
      </w:pPr>
    </w:p>
    <w:bookmarkEnd w:id="0"/>
    <w:bookmarkEnd w:id="1"/>
    <w:bookmarkEnd w:id="2"/>
    <w:bookmarkEnd w:id="3"/>
    <w:p w14:paraId="0C3CE4F5" w14:textId="77777777" w:rsidR="00521D80" w:rsidRDefault="00521D80" w:rsidP="00521D80">
      <w:pPr>
        <w:pStyle w:val="SemEspaamen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                                 __________________________</w:t>
      </w:r>
    </w:p>
    <w:p w14:paraId="172835DE" w14:textId="77777777" w:rsidR="00521D80" w:rsidRDefault="00521D80" w:rsidP="00521D80">
      <w:pPr>
        <w:pStyle w:val="SemEspaamen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Ver. Felipe </w:t>
      </w:r>
      <w:proofErr w:type="spellStart"/>
      <w:r>
        <w:rPr>
          <w:bCs/>
          <w:sz w:val="28"/>
          <w:szCs w:val="28"/>
        </w:rPr>
        <w:t>Paese</w:t>
      </w:r>
      <w:proofErr w:type="spellEnd"/>
      <w:r>
        <w:rPr>
          <w:bCs/>
          <w:sz w:val="28"/>
          <w:szCs w:val="28"/>
        </w:rPr>
        <w:t xml:space="preserve">                                      </w:t>
      </w:r>
      <w:r>
        <w:rPr>
          <w:bCs/>
          <w:sz w:val="28"/>
          <w:szCs w:val="28"/>
        </w:rPr>
        <w:tab/>
        <w:t xml:space="preserve">         </w:t>
      </w:r>
      <w:r w:rsidRPr="00521D80">
        <w:rPr>
          <w:rFonts w:cs="Arial"/>
          <w:sz w:val="28"/>
          <w:szCs w:val="28"/>
        </w:rPr>
        <w:t xml:space="preserve">Ver. Douglas </w:t>
      </w:r>
      <w:proofErr w:type="spellStart"/>
      <w:r w:rsidRPr="00521D80">
        <w:rPr>
          <w:rFonts w:cs="Arial"/>
          <w:sz w:val="28"/>
          <w:szCs w:val="28"/>
        </w:rPr>
        <w:t>F</w:t>
      </w:r>
      <w:r>
        <w:rPr>
          <w:rFonts w:cs="Arial"/>
          <w:sz w:val="28"/>
          <w:szCs w:val="28"/>
        </w:rPr>
        <w:t>erretto</w:t>
      </w:r>
      <w:proofErr w:type="spellEnd"/>
      <w:r w:rsidRPr="00521D80">
        <w:rPr>
          <w:rFonts w:cs="Arial"/>
          <w:sz w:val="28"/>
          <w:szCs w:val="28"/>
        </w:rPr>
        <w:t xml:space="preserve"> </w:t>
      </w:r>
      <w:proofErr w:type="spellStart"/>
      <w:r>
        <w:rPr>
          <w:rFonts w:cs="Arial"/>
          <w:sz w:val="28"/>
          <w:szCs w:val="28"/>
        </w:rPr>
        <w:t>Minozzo</w:t>
      </w:r>
      <w:proofErr w:type="spellEnd"/>
    </w:p>
    <w:p w14:paraId="7CA73539" w14:textId="77777777" w:rsidR="00F06408" w:rsidRPr="00521D80" w:rsidRDefault="00521D80" w:rsidP="00521D80">
      <w:pPr>
        <w:pStyle w:val="SemEspaamen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Presidente - PL                                                              </w:t>
      </w:r>
      <w:r w:rsidRPr="00521D80">
        <w:rPr>
          <w:rFonts w:cs="Arial"/>
          <w:sz w:val="28"/>
          <w:szCs w:val="28"/>
        </w:rPr>
        <w:t xml:space="preserve">1º Secretário </w:t>
      </w:r>
      <w:r>
        <w:rPr>
          <w:bCs/>
          <w:sz w:val="28"/>
          <w:szCs w:val="28"/>
        </w:rPr>
        <w:t>– Republicanos</w:t>
      </w:r>
    </w:p>
    <w:sectPr w:rsidR="00F06408" w:rsidRPr="00521D80" w:rsidSect="00147E97">
      <w:pgSz w:w="11906" w:h="16838" w:code="9"/>
      <w:pgMar w:top="2836" w:right="1133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842"/>
    <w:rsid w:val="000C5842"/>
    <w:rsid w:val="00100DE9"/>
    <w:rsid w:val="002253D0"/>
    <w:rsid w:val="00393675"/>
    <w:rsid w:val="00521D80"/>
    <w:rsid w:val="005708D9"/>
    <w:rsid w:val="0059333D"/>
    <w:rsid w:val="00633A4F"/>
    <w:rsid w:val="00956A55"/>
    <w:rsid w:val="00B6608F"/>
    <w:rsid w:val="00C35FAD"/>
    <w:rsid w:val="00DA1DEA"/>
    <w:rsid w:val="00ED6F5D"/>
    <w:rsid w:val="00F06408"/>
    <w:rsid w:val="00FA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F84D7"/>
  <w15:chartTrackingRefBased/>
  <w15:docId w15:val="{F0B1D707-308C-4B61-8A3A-AD9886C25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DEA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western">
    <w:name w:val="western"/>
    <w:basedOn w:val="Normal"/>
    <w:uiPriority w:val="99"/>
    <w:semiHidden/>
    <w:rsid w:val="00DA1DE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521D80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5F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5FA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2026-02-24T19:43:00Z</cp:lastPrinted>
  <dcterms:created xsi:type="dcterms:W3CDTF">2026-02-25T14:18:00Z</dcterms:created>
  <dcterms:modified xsi:type="dcterms:W3CDTF">2026-02-25T14:18:00Z</dcterms:modified>
</cp:coreProperties>
</file>