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0A68A3">
        <w:rPr>
          <w:rFonts w:ascii="Garamond" w:hAnsi="Garamond" w:cs="Arial"/>
          <w:b/>
          <w:sz w:val="28"/>
          <w:szCs w:val="28"/>
        </w:rPr>
        <w:t xml:space="preserve">QUE REALIZE A </w:t>
      </w:r>
      <w:proofErr w:type="gramStart"/>
      <w:r w:rsidR="000A68A3">
        <w:rPr>
          <w:rFonts w:ascii="Garamond" w:hAnsi="Garamond" w:cs="Arial"/>
          <w:b/>
          <w:sz w:val="28"/>
          <w:szCs w:val="28"/>
        </w:rPr>
        <w:t>IMPLEMENTAÇÃO</w:t>
      </w:r>
      <w:proofErr w:type="gramEnd"/>
      <w:r w:rsidR="000A68A3">
        <w:rPr>
          <w:rFonts w:ascii="Garamond" w:hAnsi="Garamond" w:cs="Arial"/>
          <w:b/>
          <w:sz w:val="28"/>
          <w:szCs w:val="28"/>
        </w:rPr>
        <w:t xml:space="preserve"> DE UM ECOPONTO NA TRIANGULO </w:t>
      </w:r>
    </w:p>
    <w:p w:rsidR="000A68A3" w:rsidRDefault="000A68A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5226A8" w:rsidRDefault="00F72DC3" w:rsidP="005226A8">
      <w:pPr>
        <w:ind w:left="2268"/>
        <w:jc w:val="both"/>
        <w:rPr>
          <w:rFonts w:ascii="Garamond" w:hAnsi="Garamond" w:cs="Arial"/>
          <w:b/>
        </w:rPr>
      </w:pPr>
      <w:r w:rsidRPr="00E96052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E96052">
        <w:rPr>
          <w:rFonts w:ascii="Garamond" w:hAnsi="Garamond" w:cs="Arial"/>
        </w:rPr>
        <w:t>Subscritor, depois de ouvida a Soberana</w:t>
      </w:r>
      <w:proofErr w:type="gramEnd"/>
      <w:r w:rsidRPr="00E96052">
        <w:rPr>
          <w:rFonts w:ascii="Garamond" w:hAnsi="Garamond" w:cs="Arial"/>
        </w:rPr>
        <w:t xml:space="preserve"> e Douta manifestação do Plenário, </w:t>
      </w:r>
      <w:r w:rsidR="00E96052" w:rsidRPr="00E96052">
        <w:rPr>
          <w:rFonts w:ascii="Garamond" w:hAnsi="Garamond" w:cs="Arial"/>
          <w:b/>
        </w:rPr>
        <w:t xml:space="preserve">INDICO AO PODER EXECUTIVO </w:t>
      </w:r>
      <w:r w:rsidR="00703D29">
        <w:rPr>
          <w:rFonts w:ascii="Garamond" w:hAnsi="Garamond" w:cs="Arial"/>
          <w:b/>
        </w:rPr>
        <w:t xml:space="preserve">MUNICIPAL </w:t>
      </w:r>
      <w:r w:rsidR="00512EDA">
        <w:rPr>
          <w:rFonts w:ascii="Garamond" w:hAnsi="Garamond" w:cs="Arial"/>
          <w:b/>
        </w:rPr>
        <w:t xml:space="preserve">QUE REALIZE A IMPLEMENTAÇÃO DE UM ECOPONTO NA TRIANGULO </w:t>
      </w: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5226A8" w:rsidRDefault="00F72DC3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0A68A3">
        <w:rPr>
          <w:rFonts w:ascii="Garamond" w:hAnsi="Garamond" w:cs="Arial"/>
        </w:rPr>
        <w:t xml:space="preserve">implementação de um </w:t>
      </w:r>
      <w:proofErr w:type="spellStart"/>
      <w:r w:rsidR="000A68A3">
        <w:rPr>
          <w:rFonts w:ascii="Garamond" w:hAnsi="Garamond" w:cs="Arial"/>
        </w:rPr>
        <w:t>ecoponto</w:t>
      </w:r>
      <w:proofErr w:type="spellEnd"/>
      <w:r w:rsidR="00512EDA">
        <w:rPr>
          <w:rFonts w:ascii="Garamond" w:hAnsi="Garamond" w:cs="Arial"/>
        </w:rPr>
        <w:t xml:space="preserve"> na Gleba Triangulo, a região necessita de um </w:t>
      </w:r>
      <w:proofErr w:type="spellStart"/>
      <w:r w:rsidR="00512EDA">
        <w:rPr>
          <w:rFonts w:ascii="Garamond" w:hAnsi="Garamond" w:cs="Arial"/>
        </w:rPr>
        <w:t>ecoponto</w:t>
      </w:r>
      <w:proofErr w:type="spellEnd"/>
      <w:r w:rsidR="00512EDA">
        <w:rPr>
          <w:rFonts w:ascii="Garamond" w:hAnsi="Garamond" w:cs="Arial"/>
        </w:rPr>
        <w:t xml:space="preserve">, pois não possui um local apropriado para o descarte de dejetos recicláveis, a implementação além de contribuir com o meio ambiente irá fornecer vagas de emprego para região.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F72DC3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44B" w:rsidRDefault="0062544B" w:rsidP="002172CB">
      <w:pPr>
        <w:pStyle w:val="Cabealho"/>
      </w:pPr>
      <w:r>
        <w:separator/>
      </w:r>
    </w:p>
  </w:endnote>
  <w:endnote w:type="continuationSeparator" w:id="0">
    <w:p w:rsidR="0062544B" w:rsidRDefault="0062544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44B" w:rsidRDefault="0062544B" w:rsidP="002172CB">
      <w:pPr>
        <w:pStyle w:val="Cabealho"/>
      </w:pPr>
      <w:r>
        <w:separator/>
      </w:r>
    </w:p>
  </w:footnote>
  <w:footnote w:type="continuationSeparator" w:id="0">
    <w:p w:rsidR="0062544B" w:rsidRDefault="0062544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62544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2544B" w:rsidRDefault="0062544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9165422" r:id="rId2"/>
            </w:objec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2544B" w:rsidRDefault="0062544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2544B" w:rsidRPr="007F2110" w:rsidRDefault="0062544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2544B" w:rsidRPr="007F2110" w:rsidRDefault="0062544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2544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62544B" w:rsidRPr="007F2110" w:rsidRDefault="0062544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2544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2544B" w:rsidRPr="00024D71" w:rsidRDefault="00512EDA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1340</w:t>
          </w:r>
        </w:p>
      </w:tc>
    </w:tr>
    <w:tr w:rsidR="0062544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2544B" w:rsidRPr="00107FA2" w:rsidRDefault="0062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544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2544B" w:rsidRPr="007F2110" w:rsidRDefault="0062544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2544B" w:rsidRPr="00107FA2" w:rsidRDefault="0062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544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2544B" w:rsidRPr="007F2110" w:rsidRDefault="0062544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2544B" w:rsidRPr="00107FA2" w:rsidRDefault="0062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544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2544B" w:rsidRPr="007F2110" w:rsidRDefault="0062544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107FA2" w:rsidRDefault="0062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544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7F2110" w:rsidRDefault="0062544B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62544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2544B" w:rsidRPr="007F2110" w:rsidRDefault="0062544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2544B" w:rsidRPr="00024D71" w:rsidRDefault="0062544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512EDA">
            <w:rPr>
              <w:rFonts w:ascii="Garamond" w:hAnsi="Garamond" w:cs="Arial"/>
              <w:bCs/>
              <w:sz w:val="20"/>
              <w:szCs w:val="20"/>
            </w:rPr>
            <w:t>30.11.2021</w:t>
          </w:r>
        </w:p>
        <w:p w:rsidR="0062544B" w:rsidRPr="007F2110" w:rsidRDefault="0062544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2544B" w:rsidRPr="007F2110" w:rsidRDefault="0062544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2544B" w:rsidRPr="007F2110" w:rsidRDefault="0062544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2544B" w:rsidRPr="00F2782E" w:rsidRDefault="0062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2544B" w:rsidRDefault="0062544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856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2EDA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07F4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5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D13EB-8576-48DA-BB1A-D80DD559B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2021-11-23T13:37:00Z</cp:lastPrinted>
  <dcterms:created xsi:type="dcterms:W3CDTF">2021-11-16T14:28:00Z</dcterms:created>
  <dcterms:modified xsi:type="dcterms:W3CDTF">2021-11-23T13:37:00Z</dcterms:modified>
</cp:coreProperties>
</file>