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2CF06DCB" w:rsidR="00083537" w:rsidRPr="00642407" w:rsidRDefault="00EF64A9" w:rsidP="000D42D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4E160C2F" wp14:editId="7FDF7D6B">
            <wp:simplePos x="0" y="0"/>
            <wp:positionH relativeFrom="column">
              <wp:posOffset>3490595</wp:posOffset>
            </wp:positionH>
            <wp:positionV relativeFrom="paragraph">
              <wp:posOffset>-68580</wp:posOffset>
            </wp:positionV>
            <wp:extent cx="2076450" cy="90487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REQUERIMENTO </w:t>
      </w:r>
      <w:r w:rsidR="00062C73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8C752B">
        <w:rPr>
          <w:rFonts w:ascii="Arial" w:hAnsi="Arial" w:cs="Arial"/>
          <w:b/>
          <w:color w:val="000000"/>
          <w:sz w:val="24"/>
          <w:szCs w:val="24"/>
          <w:lang w:val="pt-BR"/>
        </w:rPr>
        <w:t>66</w:t>
      </w:r>
      <w:r w:rsidR="00416F88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642407">
        <w:rPr>
          <w:rFonts w:ascii="Arial" w:hAnsi="Arial" w:cs="Arial"/>
          <w:noProof/>
        </w:rPr>
        <w:t xml:space="preserve"> </w:t>
      </w:r>
    </w:p>
    <w:bookmarkEnd w:id="0"/>
    <w:p w14:paraId="639232EE" w14:textId="08D346D4" w:rsidR="00083537" w:rsidRPr="00642407" w:rsidRDefault="00083537" w:rsidP="000D42D8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376985FC" w:rsidR="009D19FD" w:rsidRPr="00642407" w:rsidRDefault="002A1DA0" w:rsidP="000D42D8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642407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642407">
        <w:rPr>
          <w:rFonts w:ascii="Arial" w:hAnsi="Arial" w:cs="Arial"/>
          <w:noProof/>
        </w:rPr>
        <w:t xml:space="preserve"> </w:t>
      </w:r>
    </w:p>
    <w:p w14:paraId="1DB2673A" w14:textId="3A9ED4F9" w:rsidR="009D19FD" w:rsidRPr="00642407" w:rsidRDefault="009D19FD" w:rsidP="000D42D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642407" w:rsidRDefault="004E6ABA" w:rsidP="000D42D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Exmo</w:t>
      </w:r>
      <w:r w:rsidR="00342218" w:rsidRPr="00642407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642407" w:rsidRDefault="008E2C12" w:rsidP="000D42D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642407" w:rsidRDefault="00342218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64240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642407" w:rsidRDefault="00342218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EF64A9" w:rsidRDefault="009D19FD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7678827" w:rsidR="00727562" w:rsidRDefault="008D17FA" w:rsidP="000D42D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EF64A9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EF64A9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EF64A9">
        <w:rPr>
          <w:rFonts w:ascii="Arial" w:hAnsi="Arial" w:cs="Arial"/>
          <w:sz w:val="24"/>
          <w:szCs w:val="24"/>
          <w:lang w:val="pt-BR"/>
        </w:rPr>
        <w:t xml:space="preserve">, </w:t>
      </w:r>
      <w:r w:rsidR="00AA0924" w:rsidRPr="00EF64A9">
        <w:rPr>
          <w:rFonts w:ascii="Arial" w:hAnsi="Arial" w:cs="Arial"/>
          <w:sz w:val="24"/>
          <w:szCs w:val="24"/>
          <w:lang w:val="pt-BR"/>
        </w:rPr>
        <w:t>que seja encaminhado Ofício ao Executivo Municipal</w:t>
      </w:r>
      <w:r w:rsidR="00EF64A9" w:rsidRPr="00EF64A9">
        <w:rPr>
          <w:rFonts w:ascii="Arial" w:hAnsi="Arial" w:cs="Arial"/>
          <w:sz w:val="24"/>
          <w:szCs w:val="24"/>
          <w:lang w:val="pt-BR"/>
        </w:rPr>
        <w:t>, solicitando informações sobre a existência de um estudo ou projeto para a criação de um local adequado para a lavagem das ambulâncias do Serviço de Atendimento Móvel de Urgência (SAMU).</w:t>
      </w:r>
    </w:p>
    <w:p w14:paraId="79DF0613" w14:textId="77777777" w:rsidR="00EF64A9" w:rsidRPr="00EF64A9" w:rsidRDefault="00EF64A9" w:rsidP="000D42D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4BAC6A87" w14:textId="498EABA7" w:rsidR="008D17FA" w:rsidRPr="00642407" w:rsidRDefault="008D17FA" w:rsidP="000D42D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2DE8B88" w14:textId="77777777" w:rsidR="00EF64A9" w:rsidRPr="00EF64A9" w:rsidRDefault="00EF64A9" w:rsidP="00EF64A9">
      <w:pPr>
        <w:pStyle w:val="NormalWeb"/>
        <w:spacing w:line="276" w:lineRule="auto"/>
        <w:jc w:val="both"/>
        <w:rPr>
          <w:rFonts w:ascii="Arial" w:hAnsi="Arial" w:cs="Arial"/>
        </w:rPr>
      </w:pPr>
      <w:r w:rsidRPr="00EF64A9">
        <w:rPr>
          <w:rFonts w:ascii="Arial" w:hAnsi="Arial" w:cs="Arial"/>
        </w:rPr>
        <w:t>As ambulâncias do SAMU desempenham um papel essencial no atendimento de emergências médicas, sendo fundamental que estejam sempre limpas e higienizadas para garantir a segurança dos pacientes e profissionais que utilizam. A falta de um espaço adequado para a lavagem pode comprometer a eficiência da manutenção e a biossegurança dos veículos, além de dificultar a rotina operacional da equipe.</w:t>
      </w:r>
    </w:p>
    <w:p w14:paraId="4E9B92AF" w14:textId="77777777" w:rsidR="00EF64A9" w:rsidRPr="00EF64A9" w:rsidRDefault="00EF64A9" w:rsidP="00EF64A9">
      <w:pPr>
        <w:pStyle w:val="NormalWeb"/>
        <w:spacing w:line="276" w:lineRule="auto"/>
        <w:jc w:val="both"/>
        <w:rPr>
          <w:rFonts w:ascii="Arial" w:hAnsi="Arial" w:cs="Arial"/>
        </w:rPr>
      </w:pPr>
      <w:r w:rsidRPr="00EF64A9">
        <w:rPr>
          <w:rFonts w:ascii="Arial" w:hAnsi="Arial" w:cs="Arial"/>
        </w:rPr>
        <w:t>Desta forma, é necessário saber se há estudos em andamento para a construção ou adequação de um local específico para essa finalidade, bem como eventualmente prazos e planejamento para sua implementação.</w:t>
      </w:r>
    </w:p>
    <w:p w14:paraId="2F1E6037" w14:textId="1FE9E439" w:rsidR="00EF64A9" w:rsidRPr="00EF64A9" w:rsidRDefault="00EF64A9" w:rsidP="00EF64A9">
      <w:pPr>
        <w:pStyle w:val="NormalWeb"/>
        <w:spacing w:line="276" w:lineRule="auto"/>
        <w:jc w:val="both"/>
        <w:rPr>
          <w:rFonts w:ascii="Arial" w:hAnsi="Arial" w:cs="Arial"/>
        </w:rPr>
      </w:pPr>
      <w:r w:rsidRPr="00EF64A9">
        <w:rPr>
          <w:rFonts w:ascii="Arial" w:hAnsi="Arial" w:cs="Arial"/>
        </w:rPr>
        <w:t>Diante do exposto, solicitamos o envio de informações planejadas sobre o tema, a fim de acompanhar as ações previstas e contribuir para melhorias na infraestrutura do SAMU.</w:t>
      </w:r>
    </w:p>
    <w:p w14:paraId="54D44829" w14:textId="4C88973A" w:rsidR="00BF1F32" w:rsidRPr="00EF64A9" w:rsidRDefault="008D17FA" w:rsidP="00EF64A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EF64A9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D460FA" w:rsidRPr="00EF64A9">
        <w:rPr>
          <w:rFonts w:ascii="Arial" w:hAnsi="Arial" w:cs="Arial"/>
          <w:sz w:val="24"/>
          <w:szCs w:val="24"/>
          <w:lang w:val="pt-BR"/>
        </w:rPr>
        <w:t>10</w:t>
      </w:r>
      <w:r w:rsidR="00642407" w:rsidRPr="00EF64A9">
        <w:rPr>
          <w:rFonts w:ascii="Arial" w:hAnsi="Arial" w:cs="Arial"/>
          <w:sz w:val="24"/>
          <w:szCs w:val="24"/>
          <w:lang w:val="pt-BR"/>
        </w:rPr>
        <w:t xml:space="preserve"> de fevereiro de 2025.</w:t>
      </w:r>
    </w:p>
    <w:p w14:paraId="0601C7F1" w14:textId="0D600B19" w:rsidR="00BF1F32" w:rsidRPr="00EF64A9" w:rsidRDefault="00BF1F32" w:rsidP="00EF64A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642407" w:rsidRDefault="00727562" w:rsidP="000D42D8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642407" w:rsidRDefault="00E476EC" w:rsidP="000D42D8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642407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Pr="00642407" w:rsidRDefault="00BF1F32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     </w:t>
      </w:r>
    </w:p>
    <w:sectPr w:rsidR="00BF1F32" w:rsidRPr="00642407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21DDE"/>
    <w:multiLevelType w:val="multilevel"/>
    <w:tmpl w:val="0268D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6"/>
  </w:num>
  <w:num w:numId="5" w16cid:durableId="2140801276">
    <w:abstractNumId w:val="9"/>
  </w:num>
  <w:num w:numId="6" w16cid:durableId="1811625895">
    <w:abstractNumId w:val="5"/>
  </w:num>
  <w:num w:numId="7" w16cid:durableId="886650962">
    <w:abstractNumId w:val="8"/>
  </w:num>
  <w:num w:numId="8" w16cid:durableId="1523010221">
    <w:abstractNumId w:val="2"/>
  </w:num>
  <w:num w:numId="9" w16cid:durableId="520558078">
    <w:abstractNumId w:val="7"/>
  </w:num>
  <w:num w:numId="10" w16cid:durableId="49191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42D8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240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C752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A0924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0FA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64A9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AA09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2025-02-10T12:02:00Z</cp:lastPrinted>
  <dcterms:created xsi:type="dcterms:W3CDTF">2025-02-10T12:45:00Z</dcterms:created>
  <dcterms:modified xsi:type="dcterms:W3CDTF">2025-02-17T20:24:00Z</dcterms:modified>
</cp:coreProperties>
</file>