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0A6CF4" w:rsidRDefault="001E486E" w:rsidP="007B6EA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A6CF4">
        <w:rPr>
          <w:rFonts w:ascii="Arial" w:hAnsi="Arial" w:cs="Arial"/>
          <w:b/>
          <w:sz w:val="24"/>
          <w:szCs w:val="24"/>
        </w:rPr>
        <w:t xml:space="preserve">PROJETO DE LEI Nº </w:t>
      </w:r>
      <w:r w:rsidR="00BB2E1A">
        <w:rPr>
          <w:rFonts w:ascii="Arial" w:hAnsi="Arial" w:cs="Arial"/>
          <w:b/>
          <w:sz w:val="24"/>
          <w:szCs w:val="24"/>
        </w:rPr>
        <w:t>0</w:t>
      </w:r>
      <w:r w:rsidR="00B047DE">
        <w:rPr>
          <w:rFonts w:ascii="Arial" w:hAnsi="Arial" w:cs="Arial"/>
          <w:b/>
          <w:sz w:val="24"/>
          <w:szCs w:val="24"/>
        </w:rPr>
        <w:t>6</w:t>
      </w:r>
      <w:r w:rsidRPr="000A6CF4">
        <w:rPr>
          <w:rFonts w:ascii="Arial" w:hAnsi="Arial" w:cs="Arial"/>
          <w:b/>
          <w:sz w:val="24"/>
          <w:szCs w:val="24"/>
        </w:rPr>
        <w:t xml:space="preserve"> DE 02 DE FEVEREIRO DE 2021.</w:t>
      </w:r>
    </w:p>
    <w:p w:rsidR="001E486E" w:rsidRPr="000A6CF4" w:rsidRDefault="001E486E" w:rsidP="001E486E">
      <w:pPr>
        <w:spacing w:after="0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1E486E" w:rsidRPr="000A6CF4" w:rsidRDefault="001E486E" w:rsidP="007B6EAA">
      <w:pPr>
        <w:spacing w:after="0"/>
        <w:ind w:left="4536"/>
        <w:jc w:val="both"/>
        <w:rPr>
          <w:rFonts w:ascii="Arial" w:hAnsi="Arial" w:cs="Arial"/>
          <w:b/>
          <w:sz w:val="24"/>
          <w:szCs w:val="24"/>
        </w:rPr>
      </w:pPr>
      <w:r w:rsidRPr="000A6CF4">
        <w:rPr>
          <w:rFonts w:ascii="Arial" w:hAnsi="Arial" w:cs="Arial"/>
          <w:b/>
          <w:sz w:val="24"/>
          <w:szCs w:val="24"/>
        </w:rPr>
        <w:t xml:space="preserve">Súmula: </w:t>
      </w:r>
      <w:r w:rsidR="00B047DE">
        <w:rPr>
          <w:rFonts w:ascii="Arial" w:hAnsi="Arial" w:cs="Arial"/>
          <w:b/>
          <w:sz w:val="24"/>
          <w:szCs w:val="24"/>
        </w:rPr>
        <w:t>D</w:t>
      </w:r>
      <w:r w:rsidR="00B047DE" w:rsidRPr="00B047DE">
        <w:rPr>
          <w:rFonts w:ascii="Arial" w:hAnsi="Arial" w:cs="Arial"/>
          <w:b/>
          <w:sz w:val="24"/>
          <w:szCs w:val="24"/>
        </w:rPr>
        <w:t xml:space="preserve">ispõe sobre a instalação de câmeras de monitoramento de segurança </w:t>
      </w:r>
      <w:r w:rsidR="005F2B23">
        <w:rPr>
          <w:rFonts w:ascii="Arial" w:hAnsi="Arial" w:cs="Arial"/>
          <w:b/>
          <w:sz w:val="24"/>
          <w:szCs w:val="24"/>
        </w:rPr>
        <w:t xml:space="preserve">e sistemas de alarme </w:t>
      </w:r>
      <w:r w:rsidR="00B047DE" w:rsidRPr="00B047DE">
        <w:rPr>
          <w:rFonts w:ascii="Arial" w:hAnsi="Arial" w:cs="Arial"/>
          <w:b/>
          <w:sz w:val="24"/>
          <w:szCs w:val="24"/>
        </w:rPr>
        <w:t>n</w:t>
      </w:r>
      <w:r w:rsidR="00A81E26">
        <w:rPr>
          <w:rFonts w:ascii="Arial" w:hAnsi="Arial" w:cs="Arial"/>
          <w:b/>
          <w:sz w:val="24"/>
          <w:szCs w:val="24"/>
        </w:rPr>
        <w:t>as escolas públicas municipais</w:t>
      </w:r>
      <w:r w:rsidR="00B047DE" w:rsidRPr="00B047DE">
        <w:rPr>
          <w:rFonts w:ascii="Arial" w:hAnsi="Arial" w:cs="Arial"/>
          <w:b/>
          <w:sz w:val="24"/>
          <w:szCs w:val="24"/>
        </w:rPr>
        <w:t>.</w:t>
      </w:r>
    </w:p>
    <w:p w:rsidR="001E486E" w:rsidRPr="000A6CF4" w:rsidRDefault="001E486E" w:rsidP="001E486E">
      <w:pPr>
        <w:spacing w:after="0"/>
        <w:ind w:firstLine="851"/>
        <w:jc w:val="both"/>
        <w:rPr>
          <w:rFonts w:ascii="Arial" w:hAnsi="Arial" w:cs="Arial"/>
          <w:sz w:val="24"/>
          <w:szCs w:val="24"/>
        </w:rPr>
      </w:pPr>
    </w:p>
    <w:p w:rsidR="001E486E" w:rsidRPr="000A6CF4" w:rsidRDefault="001E486E" w:rsidP="001E486E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0A6CF4">
        <w:rPr>
          <w:rFonts w:cs="Arial"/>
          <w:b/>
          <w:szCs w:val="24"/>
        </w:rPr>
        <w:t xml:space="preserve">A CÂMARA DE VEREADORES DO MUNICÍPIO </w:t>
      </w:r>
      <w:r w:rsidRPr="000A6CF4">
        <w:rPr>
          <w:rFonts w:cs="Arial"/>
          <w:b/>
          <w:bCs/>
          <w:szCs w:val="24"/>
        </w:rPr>
        <w:t>DE TIJUCAS DO SUL</w:t>
      </w:r>
      <w:r w:rsidRPr="000A6CF4">
        <w:rPr>
          <w:rFonts w:cs="Arial"/>
          <w:bCs/>
          <w:szCs w:val="24"/>
        </w:rPr>
        <w:t xml:space="preserve">, por proposição do vereador </w:t>
      </w:r>
      <w:r>
        <w:rPr>
          <w:rFonts w:cs="Arial"/>
          <w:bCs/>
          <w:szCs w:val="24"/>
        </w:rPr>
        <w:t>Sidinei José de Lima</w:t>
      </w:r>
      <w:r w:rsidRPr="000A6CF4">
        <w:rPr>
          <w:rFonts w:cs="Arial"/>
          <w:bCs/>
          <w:szCs w:val="24"/>
        </w:rPr>
        <w:t xml:space="preserve">, aprovou, e eu, </w:t>
      </w:r>
      <w:r w:rsidRPr="000A6CF4">
        <w:rPr>
          <w:rFonts w:cs="Arial"/>
          <w:b/>
          <w:bCs/>
          <w:szCs w:val="24"/>
        </w:rPr>
        <w:t>PREFEITO MUNICIPAL</w:t>
      </w:r>
      <w:r w:rsidRPr="000A6CF4">
        <w:rPr>
          <w:rFonts w:cs="Arial"/>
          <w:bCs/>
          <w:szCs w:val="24"/>
        </w:rPr>
        <w:t>, sanciono a seguinte lei:</w:t>
      </w:r>
    </w:p>
    <w:p w:rsidR="001E486E" w:rsidRDefault="001E486E" w:rsidP="0092343B">
      <w:pPr>
        <w:ind w:left="3969"/>
        <w:jc w:val="both"/>
        <w:rPr>
          <w:rFonts w:ascii="Arial" w:hAnsi="Arial" w:cs="Arial"/>
          <w:sz w:val="24"/>
          <w:szCs w:val="24"/>
        </w:rPr>
      </w:pPr>
    </w:p>
    <w:p w:rsidR="00396C75" w:rsidRDefault="00396C75" w:rsidP="00396C75">
      <w:pPr>
        <w:pStyle w:val="NormalWeb"/>
        <w:shd w:val="clear" w:color="auto" w:fill="FFFFFF"/>
        <w:spacing w:before="0" w:beforeAutospacing="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>Art. 1º.</w:t>
      </w:r>
      <w:r>
        <w:rPr>
          <w:rFonts w:ascii="Arial" w:eastAsiaTheme="minorHAnsi" w:hAnsi="Arial" w:cs="Arial"/>
          <w:lang w:eastAsia="en-US"/>
        </w:rPr>
        <w:t xml:space="preserve"> Torna obrigatória a instalação de câmeras de monitoramento de segurança nas dependências de todas as escolas públicas do ensino infantil e ensino fundamental do Município de Tijucas do Sul.</w:t>
      </w:r>
    </w:p>
    <w:p w:rsidR="00B047DE" w:rsidRPr="00B047DE" w:rsidRDefault="00B047DE" w:rsidP="00D07FBA">
      <w:pPr>
        <w:pStyle w:val="NormalWeb"/>
        <w:shd w:val="clear" w:color="auto" w:fill="FFFFFF"/>
        <w:spacing w:before="0" w:beforeAutospacing="0" w:after="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D07FBA">
        <w:rPr>
          <w:rFonts w:ascii="Arial" w:eastAsiaTheme="minorHAnsi" w:hAnsi="Arial" w:cs="Arial"/>
          <w:b/>
          <w:lang w:eastAsia="en-US"/>
        </w:rPr>
        <w:t>Parágrafo Único</w:t>
      </w:r>
      <w:r w:rsidRPr="00B047DE">
        <w:rPr>
          <w:rFonts w:ascii="Arial" w:eastAsiaTheme="minorHAnsi" w:hAnsi="Arial" w:cs="Arial"/>
          <w:lang w:eastAsia="en-US"/>
        </w:rPr>
        <w:t xml:space="preserve"> - A instalação do equipamento citado no </w:t>
      </w:r>
      <w:r w:rsidRPr="00A81E26">
        <w:rPr>
          <w:rFonts w:ascii="Arial" w:eastAsiaTheme="minorHAnsi" w:hAnsi="Arial" w:cs="Arial"/>
          <w:i/>
          <w:lang w:eastAsia="en-US"/>
        </w:rPr>
        <w:t>caput</w:t>
      </w:r>
      <w:r w:rsidRPr="00B047DE">
        <w:rPr>
          <w:rFonts w:ascii="Arial" w:eastAsiaTheme="minorHAnsi" w:hAnsi="Arial" w:cs="Arial"/>
          <w:lang w:eastAsia="en-US"/>
        </w:rPr>
        <w:t xml:space="preserve"> considerará proporcionalmente o número de alunos e funcionários existentes na unidade escolar, bem como as suas características territoriais e dimensões, respeitando as normas técnicas exigidas pela Associação Brasileira de Normas Técnicas - ABNT.</w:t>
      </w:r>
    </w:p>
    <w:p w:rsidR="00B047DE" w:rsidRPr="00B047DE" w:rsidRDefault="00B047DE" w:rsidP="002812D7">
      <w:pPr>
        <w:pStyle w:val="NormalWeb"/>
        <w:shd w:val="clear" w:color="auto" w:fill="FFFFFF"/>
        <w:spacing w:before="0" w:beforeAutospacing="0" w:after="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D07FBA">
        <w:rPr>
          <w:rFonts w:ascii="Arial" w:eastAsiaTheme="minorHAnsi" w:hAnsi="Arial" w:cs="Arial"/>
          <w:b/>
          <w:lang w:eastAsia="en-US"/>
        </w:rPr>
        <w:t>Art. 2º</w:t>
      </w:r>
      <w:r w:rsidR="00D07FBA">
        <w:rPr>
          <w:rFonts w:ascii="Arial" w:eastAsiaTheme="minorHAnsi" w:hAnsi="Arial" w:cs="Arial"/>
          <w:b/>
          <w:lang w:eastAsia="en-US"/>
        </w:rPr>
        <w:t>.</w:t>
      </w:r>
      <w:r w:rsidRPr="00B047DE">
        <w:rPr>
          <w:rFonts w:ascii="Arial" w:eastAsiaTheme="minorHAnsi" w:hAnsi="Arial" w:cs="Arial"/>
          <w:lang w:eastAsia="en-US"/>
        </w:rPr>
        <w:t xml:space="preserve"> Cada unidade escolar terá, no mínimo, duas câmeras de segurança</w:t>
      </w:r>
      <w:r w:rsidR="00396C75">
        <w:rPr>
          <w:rFonts w:ascii="Arial" w:eastAsiaTheme="minorHAnsi" w:hAnsi="Arial" w:cs="Arial"/>
          <w:lang w:eastAsia="en-US"/>
        </w:rPr>
        <w:t>,</w:t>
      </w:r>
      <w:r w:rsidRPr="00B047DE">
        <w:rPr>
          <w:rFonts w:ascii="Arial" w:eastAsiaTheme="minorHAnsi" w:hAnsi="Arial" w:cs="Arial"/>
          <w:lang w:eastAsia="en-US"/>
        </w:rPr>
        <w:t xml:space="preserve"> </w:t>
      </w:r>
      <w:r w:rsidR="00D07FBA">
        <w:rPr>
          <w:rFonts w:ascii="Arial" w:eastAsiaTheme="minorHAnsi" w:hAnsi="Arial" w:cs="Arial"/>
          <w:lang w:eastAsia="en-US"/>
        </w:rPr>
        <w:t>ficando a c</w:t>
      </w:r>
      <w:r w:rsidR="00396C75">
        <w:rPr>
          <w:rFonts w:ascii="Arial" w:eastAsiaTheme="minorHAnsi" w:hAnsi="Arial" w:cs="Arial"/>
          <w:lang w:eastAsia="en-US"/>
        </w:rPr>
        <w:t>ritério de cada unidade escolar</w:t>
      </w:r>
      <w:r w:rsidR="00D07FBA">
        <w:rPr>
          <w:rFonts w:ascii="Arial" w:eastAsiaTheme="minorHAnsi" w:hAnsi="Arial" w:cs="Arial"/>
          <w:lang w:eastAsia="en-US"/>
        </w:rPr>
        <w:t xml:space="preserve"> </w:t>
      </w:r>
      <w:proofErr w:type="gramStart"/>
      <w:r w:rsidR="00D07FBA">
        <w:rPr>
          <w:rFonts w:ascii="Arial" w:eastAsiaTheme="minorHAnsi" w:hAnsi="Arial" w:cs="Arial"/>
          <w:lang w:eastAsia="en-US"/>
        </w:rPr>
        <w:t>os locais adequados para instalação</w:t>
      </w:r>
      <w:r w:rsidR="00F14F4B">
        <w:rPr>
          <w:rFonts w:ascii="Arial" w:eastAsiaTheme="minorHAnsi" w:hAnsi="Arial" w:cs="Arial"/>
          <w:lang w:eastAsia="en-US"/>
        </w:rPr>
        <w:t>,</w:t>
      </w:r>
      <w:r w:rsidR="00D07FBA">
        <w:rPr>
          <w:rFonts w:ascii="Arial" w:eastAsiaTheme="minorHAnsi" w:hAnsi="Arial" w:cs="Arial"/>
          <w:lang w:eastAsia="en-US"/>
        </w:rPr>
        <w:t xml:space="preserve"> desde que registrem </w:t>
      </w:r>
      <w:r w:rsidRPr="00B047DE">
        <w:rPr>
          <w:rFonts w:ascii="Arial" w:eastAsiaTheme="minorHAnsi" w:hAnsi="Arial" w:cs="Arial"/>
          <w:lang w:eastAsia="en-US"/>
        </w:rPr>
        <w:t>permanentemente as suas</w:t>
      </w:r>
      <w:proofErr w:type="gramEnd"/>
      <w:r w:rsidRPr="00B047DE">
        <w:rPr>
          <w:rFonts w:ascii="Arial" w:eastAsiaTheme="minorHAnsi" w:hAnsi="Arial" w:cs="Arial"/>
          <w:lang w:eastAsia="en-US"/>
        </w:rPr>
        <w:t xml:space="preserve"> áreas de acesso</w:t>
      </w:r>
      <w:r w:rsidR="002812D7">
        <w:rPr>
          <w:rFonts w:ascii="Arial" w:eastAsiaTheme="minorHAnsi" w:hAnsi="Arial" w:cs="Arial"/>
          <w:lang w:eastAsia="en-US"/>
        </w:rPr>
        <w:t>.</w:t>
      </w:r>
    </w:p>
    <w:p w:rsidR="00B047DE" w:rsidRPr="00B047DE" w:rsidRDefault="00B047DE" w:rsidP="002812D7">
      <w:pPr>
        <w:pStyle w:val="NormalWeb"/>
        <w:shd w:val="clear" w:color="auto" w:fill="FFFFFF"/>
        <w:spacing w:before="0" w:beforeAutospacing="0" w:after="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2812D7">
        <w:rPr>
          <w:rFonts w:ascii="Arial" w:eastAsiaTheme="minorHAnsi" w:hAnsi="Arial" w:cs="Arial"/>
          <w:b/>
          <w:lang w:eastAsia="en-US"/>
        </w:rPr>
        <w:t>Parágrafo Único -</w:t>
      </w:r>
      <w:r w:rsidRPr="00B047DE">
        <w:rPr>
          <w:rFonts w:ascii="Arial" w:eastAsiaTheme="minorHAnsi" w:hAnsi="Arial" w:cs="Arial"/>
          <w:lang w:eastAsia="en-US"/>
        </w:rPr>
        <w:t xml:space="preserve"> O equipamento citado no </w:t>
      </w:r>
      <w:r w:rsidRPr="00A81E26">
        <w:rPr>
          <w:rFonts w:ascii="Arial" w:eastAsiaTheme="minorHAnsi" w:hAnsi="Arial" w:cs="Arial"/>
          <w:i/>
          <w:lang w:eastAsia="en-US"/>
        </w:rPr>
        <w:t>caput</w:t>
      </w:r>
      <w:r w:rsidRPr="00B047DE">
        <w:rPr>
          <w:rFonts w:ascii="Arial" w:eastAsiaTheme="minorHAnsi" w:hAnsi="Arial" w:cs="Arial"/>
          <w:lang w:eastAsia="en-US"/>
        </w:rPr>
        <w:t xml:space="preserve"> deste artigo </w:t>
      </w:r>
      <w:r w:rsidR="00A81E26">
        <w:rPr>
          <w:rFonts w:ascii="Arial" w:eastAsiaTheme="minorHAnsi" w:hAnsi="Arial" w:cs="Arial"/>
          <w:lang w:eastAsia="en-US"/>
        </w:rPr>
        <w:t>deverá conter</w:t>
      </w:r>
      <w:r w:rsidRPr="00B047DE">
        <w:rPr>
          <w:rFonts w:ascii="Arial" w:eastAsiaTheme="minorHAnsi" w:hAnsi="Arial" w:cs="Arial"/>
          <w:lang w:eastAsia="en-US"/>
        </w:rPr>
        <w:t xml:space="preserve"> recurso de gravação de imagens.</w:t>
      </w:r>
    </w:p>
    <w:p w:rsidR="00B047DE" w:rsidRPr="00B047DE" w:rsidRDefault="00B047DE" w:rsidP="002812D7">
      <w:pPr>
        <w:pStyle w:val="NormalWeb"/>
        <w:shd w:val="clear" w:color="auto" w:fill="FFFFFF"/>
        <w:spacing w:before="0" w:beforeAutospacing="0" w:after="0" w:line="276" w:lineRule="auto"/>
        <w:ind w:firstLine="708"/>
        <w:jc w:val="both"/>
        <w:rPr>
          <w:rFonts w:ascii="Arial" w:eastAsiaTheme="minorHAnsi" w:hAnsi="Arial" w:cs="Arial"/>
          <w:lang w:eastAsia="en-US"/>
        </w:rPr>
      </w:pPr>
      <w:r w:rsidRPr="002812D7">
        <w:rPr>
          <w:rFonts w:ascii="Arial" w:eastAsiaTheme="minorHAnsi" w:hAnsi="Arial" w:cs="Arial"/>
          <w:b/>
          <w:lang w:eastAsia="en-US"/>
        </w:rPr>
        <w:t>Art. 3º</w:t>
      </w:r>
      <w:r w:rsidR="002812D7">
        <w:rPr>
          <w:rFonts w:ascii="Arial" w:eastAsiaTheme="minorHAnsi" w:hAnsi="Arial" w:cs="Arial"/>
          <w:b/>
          <w:lang w:eastAsia="en-US"/>
        </w:rPr>
        <w:t>.</w:t>
      </w:r>
      <w:r w:rsidRPr="00B047DE">
        <w:rPr>
          <w:rFonts w:ascii="Arial" w:eastAsiaTheme="minorHAnsi" w:hAnsi="Arial" w:cs="Arial"/>
          <w:lang w:eastAsia="en-US"/>
        </w:rPr>
        <w:t xml:space="preserve"> </w:t>
      </w:r>
      <w:r w:rsidR="002A5133">
        <w:rPr>
          <w:rFonts w:ascii="Arial" w:eastAsiaTheme="minorHAnsi" w:hAnsi="Arial" w:cs="Arial"/>
          <w:lang w:eastAsia="en-US"/>
        </w:rPr>
        <w:t>Fica autorizado o Executivo Municipal a realizar contratação de despesas para execução de monitoramento</w:t>
      </w:r>
      <w:r w:rsidR="00396C75">
        <w:rPr>
          <w:rFonts w:ascii="Arial" w:eastAsiaTheme="minorHAnsi" w:hAnsi="Arial" w:cs="Arial"/>
          <w:lang w:eastAsia="en-US"/>
        </w:rPr>
        <w:t>, com fornecimento de sistema de alarme n</w:t>
      </w:r>
      <w:r w:rsidR="002A5133">
        <w:rPr>
          <w:rFonts w:ascii="Arial" w:eastAsiaTheme="minorHAnsi" w:hAnsi="Arial" w:cs="Arial"/>
          <w:lang w:eastAsia="en-US"/>
        </w:rPr>
        <w:t>as escolas da rede municipal de ensino</w:t>
      </w:r>
      <w:r w:rsidR="00DA5411">
        <w:rPr>
          <w:rFonts w:ascii="Arial" w:eastAsiaTheme="minorHAnsi" w:hAnsi="Arial" w:cs="Arial"/>
          <w:lang w:eastAsia="en-US"/>
        </w:rPr>
        <w:t xml:space="preserve"> infantil e fundamental</w:t>
      </w:r>
      <w:r w:rsidR="002A5133">
        <w:rPr>
          <w:rFonts w:ascii="Arial" w:eastAsiaTheme="minorHAnsi" w:hAnsi="Arial" w:cs="Arial"/>
          <w:lang w:eastAsia="en-US"/>
        </w:rPr>
        <w:t>.</w:t>
      </w:r>
    </w:p>
    <w:p w:rsidR="00220CB6" w:rsidRPr="00B047DE" w:rsidRDefault="00B047DE" w:rsidP="002812D7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 w:rsidRPr="002812D7">
        <w:rPr>
          <w:rFonts w:ascii="Arial" w:eastAsiaTheme="minorHAnsi" w:hAnsi="Arial" w:cs="Arial"/>
          <w:b/>
          <w:lang w:eastAsia="en-US"/>
        </w:rPr>
        <w:t>Art. 4º</w:t>
      </w:r>
      <w:r w:rsidR="002812D7">
        <w:rPr>
          <w:rFonts w:ascii="Arial" w:eastAsiaTheme="minorHAnsi" w:hAnsi="Arial" w:cs="Arial"/>
          <w:b/>
          <w:lang w:eastAsia="en-US"/>
        </w:rPr>
        <w:t>.</w:t>
      </w:r>
      <w:r w:rsidRPr="00B047DE">
        <w:rPr>
          <w:rFonts w:ascii="Arial" w:eastAsiaTheme="minorHAnsi" w:hAnsi="Arial" w:cs="Arial"/>
          <w:lang w:eastAsia="en-US"/>
        </w:rPr>
        <w:t xml:space="preserve"> Esta Lei entra em vigor na data de sua publicação.</w:t>
      </w:r>
    </w:p>
    <w:p w:rsidR="00220CB6" w:rsidRPr="004C4797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lang w:eastAsia="en-US"/>
        </w:rPr>
      </w:pPr>
    </w:p>
    <w:p w:rsidR="00220CB6" w:rsidRPr="00B25931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  <w:r w:rsidRPr="004C4797">
        <w:rPr>
          <w:rFonts w:ascii="Arial" w:eastAsiaTheme="minorHAnsi" w:hAnsi="Arial" w:cs="Arial"/>
          <w:lang w:eastAsia="en-US"/>
        </w:rPr>
        <w:t>Sala de Sessões, em 02 de fevereiro de 2021</w:t>
      </w:r>
      <w:r w:rsidRPr="00B25931">
        <w:rPr>
          <w:rFonts w:ascii="Arial" w:hAnsi="Arial" w:cs="Arial"/>
          <w:color w:val="000000"/>
          <w:sz w:val="23"/>
          <w:szCs w:val="23"/>
        </w:rPr>
        <w:t>.</w:t>
      </w:r>
    </w:p>
    <w:p w:rsidR="00220CB6" w:rsidRDefault="00220CB6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396C75" w:rsidRDefault="00396C75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396C75" w:rsidRPr="00B25931" w:rsidRDefault="00396C75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220CB6" w:rsidRPr="00B25931" w:rsidRDefault="004C4797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b/>
          <w:color w:val="000000"/>
          <w:sz w:val="23"/>
          <w:szCs w:val="23"/>
        </w:rPr>
        <w:t>SIDINEI JOSÉ</w:t>
      </w:r>
      <w:proofErr w:type="gramStart"/>
      <w:r>
        <w:rPr>
          <w:rFonts w:ascii="Arial" w:hAnsi="Arial" w:cs="Arial"/>
          <w:b/>
          <w:color w:val="000000"/>
          <w:sz w:val="23"/>
          <w:szCs w:val="23"/>
        </w:rPr>
        <w:t xml:space="preserve">  </w:t>
      </w:r>
      <w:proofErr w:type="gramEnd"/>
      <w:r>
        <w:rPr>
          <w:rFonts w:ascii="Arial" w:hAnsi="Arial" w:cs="Arial"/>
          <w:b/>
          <w:color w:val="000000"/>
          <w:sz w:val="23"/>
          <w:szCs w:val="23"/>
        </w:rPr>
        <w:t>DE LIMA</w:t>
      </w:r>
    </w:p>
    <w:p w:rsidR="00220CB6" w:rsidRDefault="0094038A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VEREADOR</w:t>
      </w:r>
    </w:p>
    <w:p w:rsidR="00396C75" w:rsidRDefault="00396C75" w:rsidP="00220C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F14F4B" w:rsidRDefault="007B6EAA" w:rsidP="001962A1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</w:t>
      </w:r>
      <w:r w:rsidR="00F14F4B" w:rsidRPr="000A6CF4">
        <w:rPr>
          <w:rFonts w:ascii="Arial" w:hAnsi="Arial" w:cs="Arial"/>
          <w:b/>
          <w:sz w:val="24"/>
          <w:szCs w:val="24"/>
        </w:rPr>
        <w:t xml:space="preserve">ROJETO DE LEI Nº </w:t>
      </w:r>
      <w:r w:rsidR="00F14F4B">
        <w:rPr>
          <w:rFonts w:ascii="Arial" w:hAnsi="Arial" w:cs="Arial"/>
          <w:b/>
          <w:sz w:val="24"/>
          <w:szCs w:val="24"/>
        </w:rPr>
        <w:t>06</w:t>
      </w:r>
      <w:r w:rsidR="00F14F4B" w:rsidRPr="000A6CF4">
        <w:rPr>
          <w:rFonts w:ascii="Arial" w:hAnsi="Arial" w:cs="Arial"/>
          <w:b/>
          <w:sz w:val="24"/>
          <w:szCs w:val="24"/>
        </w:rPr>
        <w:t xml:space="preserve"> DE 02 DE FEVEREIRO DE 2021</w:t>
      </w:r>
    </w:p>
    <w:p w:rsidR="001962A1" w:rsidRDefault="00F14F4B" w:rsidP="001962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MENSAGEM </w:t>
      </w:r>
    </w:p>
    <w:p w:rsidR="001962A1" w:rsidRDefault="001962A1" w:rsidP="001962A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962A1" w:rsidRDefault="001962A1" w:rsidP="001962A1">
      <w:pPr>
        <w:spacing w:after="0" w:line="360" w:lineRule="auto"/>
        <w:jc w:val="center"/>
        <w:rPr>
          <w:rFonts w:ascii="Arial" w:hAnsi="Arial" w:cs="Arial"/>
        </w:rPr>
      </w:pPr>
    </w:p>
    <w:p w:rsidR="001962A1" w:rsidRDefault="000A4729" w:rsidP="000A4729">
      <w:pPr>
        <w:pStyle w:val="NormalWeb"/>
        <w:shd w:val="clear" w:color="auto" w:fill="FFFFFF"/>
        <w:spacing w:before="240" w:beforeAutospacing="0" w:after="0" w:line="360" w:lineRule="auto"/>
        <w:ind w:firstLine="851"/>
        <w:jc w:val="both"/>
        <w:rPr>
          <w:rFonts w:ascii="Arial" w:hAnsi="Arial" w:cs="Arial"/>
          <w:color w:val="000000"/>
        </w:rPr>
      </w:pPr>
      <w:r>
        <w:rPr>
          <w:rFonts w:ascii="Arial" w:eastAsiaTheme="minorHAnsi" w:hAnsi="Arial" w:cs="Arial"/>
          <w:lang w:eastAsia="en-US"/>
        </w:rPr>
        <w:t>É com interesse de garantir a integridade dos alunos e profissionais das escolas públicas municipais que a</w:t>
      </w:r>
      <w:r w:rsidR="001962A1" w:rsidRPr="001962A1">
        <w:rPr>
          <w:rFonts w:ascii="Arial" w:hAnsi="Arial" w:cs="Arial"/>
          <w:color w:val="000000"/>
        </w:rPr>
        <w:t xml:space="preserve">presentamos o presente projeto para apreciação dos nobres </w:t>
      </w:r>
      <w:proofErr w:type="gramStart"/>
      <w:r w:rsidR="001962A1" w:rsidRPr="001962A1">
        <w:rPr>
          <w:rFonts w:ascii="Arial" w:hAnsi="Arial" w:cs="Arial"/>
          <w:i/>
          <w:color w:val="000000"/>
        </w:rPr>
        <w:t>edis</w:t>
      </w:r>
      <w:proofErr w:type="gramEnd"/>
      <w:r w:rsidR="001962A1" w:rsidRPr="001962A1">
        <w:rPr>
          <w:rFonts w:ascii="Arial" w:hAnsi="Arial" w:cs="Arial"/>
          <w:color w:val="000000"/>
        </w:rPr>
        <w:t xml:space="preserve">, </w:t>
      </w:r>
      <w:r w:rsidR="00904A1C">
        <w:rPr>
          <w:rFonts w:ascii="Arial" w:hAnsi="Arial" w:cs="Arial"/>
          <w:color w:val="000000"/>
        </w:rPr>
        <w:t>que visa tornar obrigatória</w:t>
      </w:r>
      <w:r w:rsidR="001962A1">
        <w:rPr>
          <w:rFonts w:ascii="Arial" w:hAnsi="Arial" w:cs="Arial"/>
          <w:color w:val="000000"/>
        </w:rPr>
        <w:t xml:space="preserve"> a instalação de </w:t>
      </w:r>
      <w:r w:rsidR="001962A1" w:rsidRPr="001962A1">
        <w:rPr>
          <w:rFonts w:ascii="Arial" w:hAnsi="Arial" w:cs="Arial"/>
          <w:color w:val="000000"/>
        </w:rPr>
        <w:t>câmeras de monitoramento de segurança</w:t>
      </w:r>
      <w:r w:rsidR="007B6EAA">
        <w:rPr>
          <w:rFonts w:ascii="Arial" w:hAnsi="Arial" w:cs="Arial"/>
          <w:color w:val="000000"/>
        </w:rPr>
        <w:t xml:space="preserve"> </w:t>
      </w:r>
      <w:r w:rsidR="001962A1" w:rsidRPr="001962A1">
        <w:rPr>
          <w:rFonts w:ascii="Arial" w:hAnsi="Arial" w:cs="Arial"/>
          <w:color w:val="000000"/>
        </w:rPr>
        <w:t>nas d</w:t>
      </w:r>
      <w:bookmarkStart w:id="0" w:name="_GoBack"/>
      <w:bookmarkEnd w:id="0"/>
      <w:r w:rsidR="001962A1" w:rsidRPr="001962A1">
        <w:rPr>
          <w:rFonts w:ascii="Arial" w:hAnsi="Arial" w:cs="Arial"/>
          <w:color w:val="000000"/>
        </w:rPr>
        <w:t xml:space="preserve">ependências de todas as escolas públicas municipais do ensino infantil e ensino fundamental </w:t>
      </w:r>
      <w:r>
        <w:rPr>
          <w:rFonts w:ascii="Arial" w:hAnsi="Arial" w:cs="Arial"/>
          <w:color w:val="000000"/>
        </w:rPr>
        <w:t xml:space="preserve">das </w:t>
      </w:r>
      <w:r w:rsidR="001962A1" w:rsidRPr="001962A1">
        <w:rPr>
          <w:rFonts w:ascii="Arial" w:hAnsi="Arial" w:cs="Arial"/>
          <w:color w:val="000000"/>
        </w:rPr>
        <w:t>séries iniciais</w:t>
      </w:r>
      <w:r w:rsidR="001962A1">
        <w:rPr>
          <w:rFonts w:ascii="Arial" w:hAnsi="Arial" w:cs="Arial"/>
          <w:color w:val="000000"/>
        </w:rPr>
        <w:t>.</w:t>
      </w:r>
    </w:p>
    <w:p w:rsidR="001962A1" w:rsidRDefault="007B6EAA" w:rsidP="001962A1">
      <w:pPr>
        <w:pStyle w:val="NormalWeb"/>
        <w:shd w:val="clear" w:color="auto" w:fill="FFFFFF"/>
        <w:spacing w:before="240" w:beforeAutospacing="0" w:after="0" w:line="360" w:lineRule="auto"/>
        <w:ind w:firstLine="708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  <w:color w:val="000000"/>
        </w:rPr>
        <w:t>Além de dispositivo eletrônico de alarme, c</w:t>
      </w:r>
      <w:r w:rsidR="001962A1" w:rsidRPr="001962A1">
        <w:rPr>
          <w:rFonts w:ascii="Arial" w:hAnsi="Arial" w:cs="Arial"/>
          <w:color w:val="000000"/>
        </w:rPr>
        <w:t>ada unidade escolar terá, no mínimo, duas câmeras de segurança</w:t>
      </w:r>
      <w:r w:rsidR="00904A1C">
        <w:rPr>
          <w:rFonts w:ascii="Arial" w:hAnsi="Arial" w:cs="Arial"/>
          <w:color w:val="000000"/>
        </w:rPr>
        <w:t>,</w:t>
      </w:r>
      <w:r w:rsidR="001962A1" w:rsidRPr="001962A1">
        <w:rPr>
          <w:rFonts w:ascii="Arial" w:hAnsi="Arial" w:cs="Arial"/>
          <w:color w:val="000000"/>
        </w:rPr>
        <w:t xml:space="preserve"> ficando a c</w:t>
      </w:r>
      <w:r w:rsidR="00904A1C">
        <w:rPr>
          <w:rFonts w:ascii="Arial" w:hAnsi="Arial" w:cs="Arial"/>
          <w:color w:val="000000"/>
        </w:rPr>
        <w:t>ritério de cada unidade escolar</w:t>
      </w:r>
      <w:r w:rsidR="001962A1" w:rsidRPr="001962A1">
        <w:rPr>
          <w:rFonts w:ascii="Arial" w:hAnsi="Arial" w:cs="Arial"/>
          <w:color w:val="000000"/>
        </w:rPr>
        <w:t xml:space="preserve"> </w:t>
      </w:r>
      <w:proofErr w:type="gramStart"/>
      <w:r w:rsidR="001962A1" w:rsidRPr="001962A1">
        <w:rPr>
          <w:rFonts w:ascii="Arial" w:hAnsi="Arial" w:cs="Arial"/>
          <w:color w:val="000000"/>
        </w:rPr>
        <w:t>os locais adequados para instalação</w:t>
      </w:r>
      <w:r w:rsidR="00904A1C">
        <w:rPr>
          <w:rFonts w:ascii="Arial" w:hAnsi="Arial" w:cs="Arial"/>
          <w:color w:val="000000"/>
        </w:rPr>
        <w:t>,</w:t>
      </w:r>
      <w:r w:rsidR="001962A1" w:rsidRPr="001962A1">
        <w:rPr>
          <w:rFonts w:ascii="Arial" w:hAnsi="Arial" w:cs="Arial"/>
          <w:color w:val="000000"/>
        </w:rPr>
        <w:t xml:space="preserve"> desde que registrem permanentemente as suas</w:t>
      </w:r>
      <w:proofErr w:type="gramEnd"/>
      <w:r w:rsidR="001962A1" w:rsidRPr="001962A1">
        <w:rPr>
          <w:rFonts w:ascii="Arial" w:hAnsi="Arial" w:cs="Arial"/>
          <w:color w:val="000000"/>
        </w:rPr>
        <w:t xml:space="preserve"> áreas de acesso.</w:t>
      </w:r>
      <w:r w:rsidR="001962A1">
        <w:rPr>
          <w:rFonts w:ascii="Arial" w:hAnsi="Arial" w:cs="Arial"/>
          <w:color w:val="000000"/>
        </w:rPr>
        <w:t xml:space="preserve"> </w:t>
      </w:r>
      <w:r w:rsidR="001962A1" w:rsidRPr="00B047DE">
        <w:rPr>
          <w:rFonts w:ascii="Arial" w:eastAsiaTheme="minorHAnsi" w:hAnsi="Arial" w:cs="Arial"/>
          <w:lang w:eastAsia="en-US"/>
        </w:rPr>
        <w:t>O</w:t>
      </w:r>
      <w:r w:rsidR="001962A1">
        <w:rPr>
          <w:rFonts w:ascii="Arial" w:eastAsiaTheme="minorHAnsi" w:hAnsi="Arial" w:cs="Arial"/>
          <w:lang w:eastAsia="en-US"/>
        </w:rPr>
        <w:t>s</w:t>
      </w:r>
      <w:r w:rsidR="001962A1" w:rsidRPr="00B047DE">
        <w:rPr>
          <w:rFonts w:ascii="Arial" w:eastAsiaTheme="minorHAnsi" w:hAnsi="Arial" w:cs="Arial"/>
          <w:lang w:eastAsia="en-US"/>
        </w:rPr>
        <w:t xml:space="preserve"> equipamento</w:t>
      </w:r>
      <w:r w:rsidR="001962A1">
        <w:rPr>
          <w:rFonts w:ascii="Arial" w:eastAsiaTheme="minorHAnsi" w:hAnsi="Arial" w:cs="Arial"/>
          <w:lang w:eastAsia="en-US"/>
        </w:rPr>
        <w:t>s</w:t>
      </w:r>
      <w:r w:rsidR="001962A1" w:rsidRPr="00B047DE">
        <w:rPr>
          <w:rFonts w:ascii="Arial" w:eastAsiaTheme="minorHAnsi" w:hAnsi="Arial" w:cs="Arial"/>
          <w:lang w:eastAsia="en-US"/>
        </w:rPr>
        <w:t xml:space="preserve"> </w:t>
      </w:r>
      <w:r w:rsidR="001962A1">
        <w:rPr>
          <w:rFonts w:ascii="Arial" w:eastAsiaTheme="minorHAnsi" w:hAnsi="Arial" w:cs="Arial"/>
          <w:lang w:eastAsia="en-US"/>
        </w:rPr>
        <w:t>deverão</w:t>
      </w:r>
      <w:r w:rsidR="001962A1" w:rsidRPr="00B047DE">
        <w:rPr>
          <w:rFonts w:ascii="Arial" w:eastAsiaTheme="minorHAnsi" w:hAnsi="Arial" w:cs="Arial"/>
          <w:lang w:eastAsia="en-US"/>
        </w:rPr>
        <w:t xml:space="preserve"> apresentar recurso de gravação de imagens.</w:t>
      </w:r>
    </w:p>
    <w:p w:rsidR="0063616D" w:rsidRPr="00B047DE" w:rsidRDefault="0063616D" w:rsidP="001962A1">
      <w:pPr>
        <w:pStyle w:val="NormalWeb"/>
        <w:shd w:val="clear" w:color="auto" w:fill="FFFFFF"/>
        <w:spacing w:before="240" w:beforeAutospacing="0" w:after="0" w:line="360" w:lineRule="auto"/>
        <w:ind w:firstLine="708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Citamos que já houve</w:t>
      </w:r>
      <w:r w:rsidR="00021D63">
        <w:rPr>
          <w:rFonts w:ascii="Arial" w:eastAsiaTheme="minorHAnsi" w:hAnsi="Arial" w:cs="Arial"/>
          <w:lang w:eastAsia="en-US"/>
        </w:rPr>
        <w:t>ram</w:t>
      </w:r>
      <w:r>
        <w:rPr>
          <w:rFonts w:ascii="Arial" w:eastAsiaTheme="minorHAnsi" w:hAnsi="Arial" w:cs="Arial"/>
          <w:lang w:eastAsia="en-US"/>
        </w:rPr>
        <w:t xml:space="preserve"> furtos em creches e escolas desse município em anos anteriores. Entendemos que medidas como essa, </w:t>
      </w:r>
      <w:proofErr w:type="gramStart"/>
      <w:r>
        <w:rPr>
          <w:rFonts w:ascii="Arial" w:eastAsiaTheme="minorHAnsi" w:hAnsi="Arial" w:cs="Arial"/>
          <w:lang w:eastAsia="en-US"/>
        </w:rPr>
        <w:t>poder</w:t>
      </w:r>
      <w:r w:rsidR="00904A1C">
        <w:rPr>
          <w:rFonts w:ascii="Arial" w:eastAsiaTheme="minorHAnsi" w:hAnsi="Arial" w:cs="Arial"/>
          <w:lang w:eastAsia="en-US"/>
        </w:rPr>
        <w:t>ão</w:t>
      </w:r>
      <w:r>
        <w:rPr>
          <w:rFonts w:ascii="Arial" w:eastAsiaTheme="minorHAnsi" w:hAnsi="Arial" w:cs="Arial"/>
          <w:lang w:eastAsia="en-US"/>
        </w:rPr>
        <w:t xml:space="preserve"> reduzir</w:t>
      </w:r>
      <w:proofErr w:type="gramEnd"/>
      <w:r>
        <w:rPr>
          <w:rFonts w:ascii="Arial" w:eastAsiaTheme="minorHAnsi" w:hAnsi="Arial" w:cs="Arial"/>
          <w:lang w:eastAsia="en-US"/>
        </w:rPr>
        <w:t xml:space="preserve"> a</w:t>
      </w:r>
      <w:r w:rsidR="000A4729">
        <w:rPr>
          <w:rFonts w:ascii="Arial" w:eastAsiaTheme="minorHAnsi" w:hAnsi="Arial" w:cs="Arial"/>
          <w:lang w:eastAsia="en-US"/>
        </w:rPr>
        <w:t xml:space="preserve"> ocorrência desses episódios, sem contar ainda, que inibirá qualquer atividade ilícita por parte de alunos, e até mesmo de terceiros que possam adentrar ou </w:t>
      </w:r>
      <w:r w:rsidR="00021D63">
        <w:rPr>
          <w:rFonts w:ascii="Arial" w:eastAsiaTheme="minorHAnsi" w:hAnsi="Arial" w:cs="Arial"/>
          <w:lang w:eastAsia="en-US"/>
        </w:rPr>
        <w:t>ficar ao redor</w:t>
      </w:r>
      <w:r w:rsidR="000A4729">
        <w:rPr>
          <w:rFonts w:ascii="Arial" w:eastAsiaTheme="minorHAnsi" w:hAnsi="Arial" w:cs="Arial"/>
          <w:lang w:eastAsia="en-US"/>
        </w:rPr>
        <w:t xml:space="preserve"> das unidades escolares.</w:t>
      </w:r>
    </w:p>
    <w:p w:rsidR="001962A1" w:rsidRPr="001962A1" w:rsidRDefault="001962A1" w:rsidP="001962A1">
      <w:pPr>
        <w:spacing w:after="0" w:line="360" w:lineRule="auto"/>
        <w:ind w:left="-56" w:firstLine="90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Dessa forma, colocamos o presente projeto para apreciação e posteriormente aprovações.</w:t>
      </w:r>
    </w:p>
    <w:p w:rsidR="001962A1" w:rsidRDefault="001962A1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1962A1" w:rsidRDefault="001962A1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1962A1" w:rsidRDefault="001962A1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Sala de Sessões, em 02 de fevereiro de 2021.</w:t>
      </w:r>
    </w:p>
    <w:p w:rsidR="001962A1" w:rsidRDefault="001962A1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1962A1" w:rsidRDefault="001962A1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1962A1" w:rsidRDefault="001962A1" w:rsidP="001962A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>
        <w:rPr>
          <w:rFonts w:ascii="Arial" w:hAnsi="Arial" w:cs="Arial"/>
          <w:b/>
          <w:color w:val="000000"/>
          <w:sz w:val="23"/>
          <w:szCs w:val="23"/>
        </w:rPr>
        <w:t>SIDINEI JOSÉ DE LIMA</w:t>
      </w:r>
    </w:p>
    <w:p w:rsidR="00BB2E1A" w:rsidRDefault="001962A1" w:rsidP="001962A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3"/>
        </w:rPr>
        <w:t>VEREADOR</w:t>
      </w:r>
    </w:p>
    <w:sectPr w:rsidR="00BB2E1A" w:rsidSect="00921264">
      <w:headerReference w:type="default" r:id="rId8"/>
      <w:footerReference w:type="default" r:id="rId9"/>
      <w:pgSz w:w="11906" w:h="16838"/>
      <w:pgMar w:top="1276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EAA" w:rsidRDefault="007B6EAA" w:rsidP="001E486E">
      <w:pPr>
        <w:spacing w:after="0" w:line="240" w:lineRule="auto"/>
      </w:pPr>
      <w:r>
        <w:separator/>
      </w:r>
    </w:p>
  </w:endnote>
  <w:endnote w:type="continuationSeparator" w:id="0">
    <w:p w:rsidR="007B6EAA" w:rsidRDefault="007B6EAA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EAA" w:rsidRDefault="007B6EAA" w:rsidP="001E486E">
    <w:pPr>
      <w:pStyle w:val="Rodap"/>
      <w:pBdr>
        <w:bottom w:val="single" w:sz="6" w:space="1" w:color="auto"/>
      </w:pBdr>
      <w:jc w:val="center"/>
    </w:pPr>
  </w:p>
  <w:p w:rsidR="007B6EAA" w:rsidRDefault="007B6EAA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7B6EAA" w:rsidRPr="004130C9" w:rsidRDefault="007B6EAA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7B6EAA" w:rsidRDefault="007B6E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EAA" w:rsidRDefault="007B6EAA" w:rsidP="001E486E">
      <w:pPr>
        <w:spacing w:after="0" w:line="240" w:lineRule="auto"/>
      </w:pPr>
      <w:r>
        <w:separator/>
      </w:r>
    </w:p>
  </w:footnote>
  <w:footnote w:type="continuationSeparator" w:id="0">
    <w:p w:rsidR="007B6EAA" w:rsidRDefault="007B6EAA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EAA" w:rsidRDefault="007B6EAA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B6EAA" w:rsidRPr="00801EBF" w:rsidRDefault="007B6EAA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7B6EAA" w:rsidRPr="00801EBF" w:rsidRDefault="007B6EAA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7B6EAA" w:rsidRPr="004130C9" w:rsidRDefault="007B6EAA" w:rsidP="001E486E">
    <w:pPr>
      <w:pStyle w:val="Cabealho"/>
      <w:tabs>
        <w:tab w:val="clear" w:pos="4252"/>
        <w:tab w:val="clear" w:pos="8504"/>
        <w:tab w:val="left" w:pos="2745"/>
      </w:tabs>
    </w:pPr>
  </w:p>
  <w:p w:rsidR="007B6EAA" w:rsidRDefault="007B6EA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21D63"/>
    <w:rsid w:val="000A4729"/>
    <w:rsid w:val="000A53D6"/>
    <w:rsid w:val="00160ED5"/>
    <w:rsid w:val="00163159"/>
    <w:rsid w:val="001962A1"/>
    <w:rsid w:val="001C581F"/>
    <w:rsid w:val="001E486E"/>
    <w:rsid w:val="001F7BD4"/>
    <w:rsid w:val="00204098"/>
    <w:rsid w:val="00220CB6"/>
    <w:rsid w:val="00223637"/>
    <w:rsid w:val="002812D7"/>
    <w:rsid w:val="002901AD"/>
    <w:rsid w:val="00293B1F"/>
    <w:rsid w:val="002A5133"/>
    <w:rsid w:val="002E3FF5"/>
    <w:rsid w:val="00311FFC"/>
    <w:rsid w:val="00362AC2"/>
    <w:rsid w:val="00396C75"/>
    <w:rsid w:val="00430742"/>
    <w:rsid w:val="004B1F0F"/>
    <w:rsid w:val="004B7515"/>
    <w:rsid w:val="004C4797"/>
    <w:rsid w:val="005F2B23"/>
    <w:rsid w:val="0063616D"/>
    <w:rsid w:val="00687784"/>
    <w:rsid w:val="00711324"/>
    <w:rsid w:val="00730743"/>
    <w:rsid w:val="00770053"/>
    <w:rsid w:val="007A38FA"/>
    <w:rsid w:val="007B34A6"/>
    <w:rsid w:val="007B6EAA"/>
    <w:rsid w:val="007D7051"/>
    <w:rsid w:val="008672BF"/>
    <w:rsid w:val="00904A1C"/>
    <w:rsid w:val="00905AE2"/>
    <w:rsid w:val="0091581B"/>
    <w:rsid w:val="00921264"/>
    <w:rsid w:val="0092343B"/>
    <w:rsid w:val="0094038A"/>
    <w:rsid w:val="009910B5"/>
    <w:rsid w:val="00A5676D"/>
    <w:rsid w:val="00A67AF1"/>
    <w:rsid w:val="00A81E26"/>
    <w:rsid w:val="00AF096F"/>
    <w:rsid w:val="00B047DE"/>
    <w:rsid w:val="00B32742"/>
    <w:rsid w:val="00B64FA8"/>
    <w:rsid w:val="00BB2E1A"/>
    <w:rsid w:val="00BB6C01"/>
    <w:rsid w:val="00BE7429"/>
    <w:rsid w:val="00CE1509"/>
    <w:rsid w:val="00D07FBA"/>
    <w:rsid w:val="00DA5411"/>
    <w:rsid w:val="00DC1D78"/>
    <w:rsid w:val="00E13FCE"/>
    <w:rsid w:val="00E212BA"/>
    <w:rsid w:val="00E26E44"/>
    <w:rsid w:val="00F14F4B"/>
    <w:rsid w:val="00F3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0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434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Eduardo</cp:lastModifiedBy>
  <cp:revision>50</cp:revision>
  <cp:lastPrinted>2021-02-01T13:12:00Z</cp:lastPrinted>
  <dcterms:created xsi:type="dcterms:W3CDTF">2021-01-05T18:28:00Z</dcterms:created>
  <dcterms:modified xsi:type="dcterms:W3CDTF">2021-02-01T16:29:00Z</dcterms:modified>
</cp:coreProperties>
</file>