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32E29" w14:textId="27209EFB" w:rsidR="007644BF" w:rsidRDefault="007644BF" w:rsidP="007644BF">
      <w:pPr>
        <w:pBdr>
          <w:bar w:val="single" w:sz="4" w:color="auto"/>
        </w:pBdr>
        <w:spacing w:line="360" w:lineRule="auto"/>
        <w:jc w:val="both"/>
        <w:rPr>
          <w:rFonts w:cstheme="minorHAnsi"/>
          <w:sz w:val="28"/>
          <w:szCs w:val="28"/>
        </w:rPr>
      </w:pPr>
      <w:r w:rsidRPr="000D3908">
        <w:rPr>
          <w:rFonts w:cstheme="minorHAnsi"/>
          <w:sz w:val="28"/>
          <w:szCs w:val="28"/>
        </w:rPr>
        <w:t xml:space="preserve">Ata da </w:t>
      </w:r>
      <w:r>
        <w:rPr>
          <w:rFonts w:cstheme="minorHAnsi"/>
          <w:sz w:val="28"/>
          <w:szCs w:val="28"/>
        </w:rPr>
        <w:t>6</w:t>
      </w:r>
      <w:r w:rsidRPr="000D3908">
        <w:rPr>
          <w:rFonts w:cstheme="minorHAnsi"/>
          <w:sz w:val="28"/>
          <w:szCs w:val="28"/>
        </w:rPr>
        <w:t>ª Sessão Extraordinária da Câmara Municipal de Equador, realizada no dia</w:t>
      </w:r>
      <w:r>
        <w:rPr>
          <w:rFonts w:cstheme="minorHAnsi"/>
          <w:sz w:val="28"/>
          <w:szCs w:val="28"/>
        </w:rPr>
        <w:t xml:space="preserve"> 11</w:t>
      </w:r>
      <w:r w:rsidRPr="000D3908">
        <w:rPr>
          <w:rFonts w:cstheme="minorHAnsi"/>
          <w:sz w:val="28"/>
          <w:szCs w:val="28"/>
        </w:rPr>
        <w:t xml:space="preserve"> de</w:t>
      </w:r>
      <w:r>
        <w:rPr>
          <w:rFonts w:cstheme="minorHAnsi"/>
          <w:sz w:val="28"/>
          <w:szCs w:val="28"/>
        </w:rPr>
        <w:t xml:space="preserve"> novembro </w:t>
      </w:r>
      <w:r w:rsidRPr="000D3908">
        <w:rPr>
          <w:rFonts w:cstheme="minorHAnsi"/>
          <w:sz w:val="28"/>
          <w:szCs w:val="28"/>
        </w:rPr>
        <w:t>de 2025. Às</w:t>
      </w:r>
      <w:r w:rsidR="007C21E6">
        <w:rPr>
          <w:rFonts w:cstheme="minorHAnsi"/>
          <w:sz w:val="28"/>
          <w:szCs w:val="28"/>
        </w:rPr>
        <w:t xml:space="preserve"> dezeseis</w:t>
      </w:r>
      <w:r w:rsidRPr="000D3908">
        <w:rPr>
          <w:rFonts w:cstheme="minorHAnsi"/>
          <w:sz w:val="28"/>
          <w:szCs w:val="28"/>
        </w:rPr>
        <w:t xml:space="preserve"> horas, presente os senhores vereadores: Pedro Miguel de Medeiros Neto atual presidente,</w:t>
      </w:r>
      <w:r>
        <w:rPr>
          <w:rFonts w:cstheme="minorHAnsi"/>
          <w:sz w:val="28"/>
          <w:szCs w:val="28"/>
        </w:rPr>
        <w:t xml:space="preserve"> </w:t>
      </w:r>
      <w:r w:rsidRPr="000D3908">
        <w:rPr>
          <w:kern w:val="2"/>
          <w:sz w:val="28"/>
          <w:szCs w:val="28"/>
          <w14:ligatures w14:val="standardContextual"/>
        </w:rPr>
        <w:t>Josimar Antônio de Souza, Syelvis Onofre Barboza dos Santos, Lutembergue Guedes Vanderlei</w:t>
      </w:r>
      <w:r>
        <w:rPr>
          <w:kern w:val="2"/>
          <w:sz w:val="28"/>
          <w:szCs w:val="28"/>
          <w14:ligatures w14:val="standardContextual"/>
        </w:rPr>
        <w:t xml:space="preserve">, Josenildo Alexandrino de Nóbrega </w:t>
      </w:r>
      <w:r>
        <w:rPr>
          <w:rFonts w:cstheme="minorHAnsi"/>
          <w:sz w:val="28"/>
          <w:szCs w:val="28"/>
        </w:rPr>
        <w:t>e</w:t>
      </w:r>
      <w:r w:rsidRPr="000D3908">
        <w:rPr>
          <w:rFonts w:cstheme="minorHAnsi"/>
          <w:sz w:val="28"/>
          <w:szCs w:val="28"/>
        </w:rPr>
        <w:t xml:space="preserve"> José Geraldo da Silva Junior O sr. Presidente declara aberta a sessão explicitando o objetivo da referida sessão, que é a apreciação, discussão e votação do</w:t>
      </w:r>
      <w:r>
        <w:rPr>
          <w:rFonts w:cstheme="minorHAnsi"/>
          <w:sz w:val="28"/>
          <w:szCs w:val="28"/>
        </w:rPr>
        <w:t>s requerimentos para a Sessão Solene em alusão ao centenário da Igreja Matriz de São Sebastião</w:t>
      </w:r>
      <w:r w:rsidRPr="000D3908">
        <w:rPr>
          <w:rFonts w:cstheme="minorHAnsi"/>
          <w:sz w:val="28"/>
          <w:szCs w:val="28"/>
        </w:rPr>
        <w:t>, sendo aprovado</w:t>
      </w:r>
      <w:r>
        <w:rPr>
          <w:rFonts w:cstheme="minorHAnsi"/>
          <w:sz w:val="28"/>
          <w:szCs w:val="28"/>
        </w:rPr>
        <w:t>s</w:t>
      </w:r>
      <w:r w:rsidRPr="000D3908">
        <w:rPr>
          <w:rFonts w:cstheme="minorHAnsi"/>
          <w:sz w:val="28"/>
          <w:szCs w:val="28"/>
        </w:rPr>
        <w:t xml:space="preserve"> por unanimidade.  Nada mais havendo a tratar, o sr. Presidente encerra a</w:t>
      </w:r>
      <w:r>
        <w:rPr>
          <w:rFonts w:cstheme="minorHAnsi"/>
          <w:sz w:val="28"/>
          <w:szCs w:val="28"/>
        </w:rPr>
        <w:t xml:space="preserve"> Sessão.</w:t>
      </w:r>
    </w:p>
    <w:p w14:paraId="05EA7B63" w14:textId="27F2C9C4" w:rsidR="007644BF" w:rsidRDefault="007644BF" w:rsidP="007644BF">
      <w:pPr>
        <w:pBdr>
          <w:bar w:val="single" w:sz="4" w:color="auto"/>
        </w:pBdr>
        <w:spacing w:line="360" w:lineRule="auto"/>
        <w:jc w:val="both"/>
        <w:rPr>
          <w:rFonts w:cstheme="minorHAnsi"/>
          <w:sz w:val="28"/>
          <w:szCs w:val="28"/>
        </w:rPr>
      </w:pPr>
      <w:r w:rsidRPr="000D3908">
        <w:rPr>
          <w:rFonts w:cstheme="minorHAnsi"/>
          <w:sz w:val="28"/>
          <w:szCs w:val="28"/>
        </w:rPr>
        <w:t>Sala das Sessões, em</w:t>
      </w:r>
      <w:r>
        <w:rPr>
          <w:rFonts w:cstheme="minorHAnsi"/>
          <w:sz w:val="28"/>
          <w:szCs w:val="28"/>
        </w:rPr>
        <w:t xml:space="preserve"> 11 </w:t>
      </w:r>
      <w:r w:rsidRPr="000D3908">
        <w:rPr>
          <w:rFonts w:cstheme="minorHAnsi"/>
          <w:sz w:val="28"/>
          <w:szCs w:val="28"/>
        </w:rPr>
        <w:t>de</w:t>
      </w:r>
      <w:r>
        <w:rPr>
          <w:rFonts w:cstheme="minorHAnsi"/>
          <w:sz w:val="28"/>
          <w:szCs w:val="28"/>
        </w:rPr>
        <w:t xml:space="preserve"> novembro</w:t>
      </w:r>
      <w:r w:rsidRPr="000D3908">
        <w:rPr>
          <w:rFonts w:cstheme="minorHAnsi"/>
          <w:sz w:val="28"/>
          <w:szCs w:val="28"/>
        </w:rPr>
        <w:t xml:space="preserve"> de 202</w:t>
      </w:r>
      <w:r>
        <w:rPr>
          <w:rFonts w:cstheme="minorHAnsi"/>
          <w:sz w:val="28"/>
          <w:szCs w:val="28"/>
        </w:rPr>
        <w:t>5</w:t>
      </w:r>
      <w:r w:rsidRPr="000D3908">
        <w:rPr>
          <w:rFonts w:cstheme="minorHAnsi"/>
          <w:sz w:val="28"/>
          <w:szCs w:val="28"/>
        </w:rPr>
        <w:t>.</w:t>
      </w:r>
    </w:p>
    <w:p w14:paraId="287E1DEC" w14:textId="77777777" w:rsidR="007644BF" w:rsidRDefault="007644BF" w:rsidP="007644BF">
      <w:pPr>
        <w:pBdr>
          <w:bar w:val="single" w:sz="4" w:color="auto"/>
        </w:pBdr>
        <w:spacing w:line="360" w:lineRule="auto"/>
        <w:jc w:val="both"/>
        <w:rPr>
          <w:rFonts w:cstheme="minorHAnsi"/>
          <w:sz w:val="28"/>
          <w:szCs w:val="28"/>
        </w:rPr>
      </w:pPr>
    </w:p>
    <w:p w14:paraId="2BB7AAAA" w14:textId="77777777" w:rsidR="007644BF" w:rsidRPr="000D3908" w:rsidRDefault="007644BF" w:rsidP="007644BF">
      <w:pPr>
        <w:pBdr>
          <w:bar w:val="single" w:sz="4" w:color="auto"/>
        </w:pBdr>
        <w:spacing w:line="360" w:lineRule="auto"/>
        <w:jc w:val="both"/>
        <w:rPr>
          <w:rFonts w:cstheme="minorHAnsi"/>
          <w:sz w:val="28"/>
          <w:szCs w:val="28"/>
        </w:rPr>
      </w:pPr>
    </w:p>
    <w:p w14:paraId="0F8C3752" w14:textId="758443A0" w:rsidR="007644BF" w:rsidRPr="00152D83" w:rsidRDefault="007644BF" w:rsidP="007644BF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________________________________</w:t>
      </w:r>
    </w:p>
    <w:p w14:paraId="1132FAAA" w14:textId="77777777" w:rsidR="007644BF" w:rsidRPr="001B5085" w:rsidRDefault="007644BF" w:rsidP="007644BF">
      <w:pPr>
        <w:spacing w:after="0" w:line="240" w:lineRule="auto"/>
        <w:jc w:val="center"/>
        <w:rPr>
          <w:rFonts w:cstheme="minorHAnsi"/>
          <w:b/>
          <w:bCs/>
        </w:rPr>
      </w:pPr>
      <w:r w:rsidRPr="001B5085">
        <w:rPr>
          <w:rFonts w:cstheme="minorHAnsi"/>
          <w:b/>
          <w:bCs/>
        </w:rPr>
        <w:t>PEDRO MIGUEL DE MEDEIROS NETO</w:t>
      </w:r>
    </w:p>
    <w:p w14:paraId="6BC7163C" w14:textId="77777777" w:rsidR="007644BF" w:rsidRDefault="007644BF" w:rsidP="007644BF">
      <w:pPr>
        <w:spacing w:after="0" w:line="240" w:lineRule="auto"/>
        <w:jc w:val="center"/>
        <w:rPr>
          <w:rFonts w:cstheme="minorHAnsi"/>
          <w:b/>
          <w:bCs/>
        </w:rPr>
      </w:pPr>
      <w:r w:rsidRPr="00152D83">
        <w:rPr>
          <w:rFonts w:cstheme="minorHAnsi"/>
          <w:b/>
          <w:bCs/>
        </w:rPr>
        <w:t>PRESIDENTE</w:t>
      </w:r>
    </w:p>
    <w:p w14:paraId="7E71D01D" w14:textId="1B18EB60" w:rsidR="004A4FB3" w:rsidRPr="004A4FB3" w:rsidRDefault="004A4FB3" w:rsidP="007644B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4A4FB3" w:rsidRPr="004A4FB3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7EE14" w14:textId="77777777" w:rsidR="006E767F" w:rsidRDefault="006E767F" w:rsidP="00A47601">
      <w:pPr>
        <w:spacing w:after="0" w:line="240" w:lineRule="auto"/>
      </w:pPr>
      <w:r>
        <w:separator/>
      </w:r>
    </w:p>
  </w:endnote>
  <w:endnote w:type="continuationSeparator" w:id="0">
    <w:p w14:paraId="60762296" w14:textId="77777777" w:rsidR="006E767F" w:rsidRDefault="006E767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8FD34" w14:textId="77777777" w:rsidR="006E767F" w:rsidRDefault="006E767F" w:rsidP="00A47601">
      <w:pPr>
        <w:spacing w:after="0" w:line="240" w:lineRule="auto"/>
      </w:pPr>
      <w:r>
        <w:separator/>
      </w:r>
    </w:p>
  </w:footnote>
  <w:footnote w:type="continuationSeparator" w:id="0">
    <w:p w14:paraId="31122B82" w14:textId="77777777" w:rsidR="006E767F" w:rsidRDefault="006E767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1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266A2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30F92"/>
    <w:rsid w:val="001363EC"/>
    <w:rsid w:val="00141427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6CA5"/>
    <w:rsid w:val="002E3644"/>
    <w:rsid w:val="002E68D5"/>
    <w:rsid w:val="003008E4"/>
    <w:rsid w:val="00300EF1"/>
    <w:rsid w:val="00322626"/>
    <w:rsid w:val="0033242D"/>
    <w:rsid w:val="003340BA"/>
    <w:rsid w:val="00341ED0"/>
    <w:rsid w:val="0034337D"/>
    <w:rsid w:val="00347B6C"/>
    <w:rsid w:val="00377B0F"/>
    <w:rsid w:val="0038686F"/>
    <w:rsid w:val="003900B9"/>
    <w:rsid w:val="003942B6"/>
    <w:rsid w:val="0039575C"/>
    <w:rsid w:val="00397785"/>
    <w:rsid w:val="003A10C1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554"/>
    <w:rsid w:val="004519DA"/>
    <w:rsid w:val="00457616"/>
    <w:rsid w:val="00457B80"/>
    <w:rsid w:val="004613FC"/>
    <w:rsid w:val="0046255A"/>
    <w:rsid w:val="00470F6D"/>
    <w:rsid w:val="00474A19"/>
    <w:rsid w:val="00475AC6"/>
    <w:rsid w:val="00484785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E767F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44BF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1E6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7714"/>
    <w:rsid w:val="008A17CA"/>
    <w:rsid w:val="008A3E77"/>
    <w:rsid w:val="008A7B69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33D4"/>
    <w:rsid w:val="00A946A9"/>
    <w:rsid w:val="00A94D9C"/>
    <w:rsid w:val="00A96814"/>
    <w:rsid w:val="00AA2EA7"/>
    <w:rsid w:val="00AA715D"/>
    <w:rsid w:val="00AB3483"/>
    <w:rsid w:val="00AB4885"/>
    <w:rsid w:val="00AC2887"/>
    <w:rsid w:val="00AD3566"/>
    <w:rsid w:val="00AE15EA"/>
    <w:rsid w:val="00AE4F1D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074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8D4"/>
    <w:rsid w:val="00D9512E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2DC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48CC"/>
    <w:rsid w:val="00E76F24"/>
    <w:rsid w:val="00E846B9"/>
    <w:rsid w:val="00E95A57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E17D2"/>
    <w:rsid w:val="00EF1DB7"/>
    <w:rsid w:val="00EF304A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2025-10-27T19:34:00Z</cp:lastPrinted>
  <dcterms:created xsi:type="dcterms:W3CDTF">2025-11-11T19:40:00Z</dcterms:created>
  <dcterms:modified xsi:type="dcterms:W3CDTF">2025-11-12T17:50:00Z</dcterms:modified>
</cp:coreProperties>
</file>