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66DE313E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0D1448">
        <w:rPr>
          <w:rFonts w:ascii="Arial" w:eastAsia="Arial" w:hAnsi="Arial" w:cs="Arial"/>
        </w:rPr>
        <w:t>1</w:t>
      </w:r>
      <w:r w:rsidR="00122C98">
        <w:rPr>
          <w:rFonts w:ascii="Arial" w:eastAsia="Arial" w:hAnsi="Arial" w:cs="Arial"/>
        </w:rPr>
        <w:t>6</w:t>
      </w:r>
      <w:r w:rsidR="00644DC5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>/2021</w:t>
      </w:r>
    </w:p>
    <w:p w14:paraId="1E8225C9" w14:textId="04766E67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644DC5">
        <w:rPr>
          <w:rFonts w:ascii="Arial" w:eastAsia="Arial" w:hAnsi="Arial" w:cs="Arial"/>
        </w:rPr>
        <w:t>10</w:t>
      </w:r>
      <w:r>
        <w:rPr>
          <w:rFonts w:ascii="Arial" w:eastAsia="Arial" w:hAnsi="Arial" w:cs="Arial"/>
        </w:rPr>
        <w:t xml:space="preserve"> de </w:t>
      </w:r>
      <w:proofErr w:type="gramStart"/>
      <w:r w:rsidR="00644DC5">
        <w:rPr>
          <w:rFonts w:ascii="Arial" w:eastAsia="Arial" w:hAnsi="Arial" w:cs="Arial"/>
        </w:rPr>
        <w:t>Novembro</w:t>
      </w:r>
      <w:proofErr w:type="gramEnd"/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5961B74D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F53C8C">
        <w:rPr>
          <w:rFonts w:ascii="Arial" w:eastAsia="Arial" w:hAnsi="Arial" w:cs="Arial"/>
        </w:rPr>
        <w:t xml:space="preserve">de Requerimento SINDISPUMIES – Pagamento de </w:t>
      </w:r>
      <w:r w:rsidR="00644DC5">
        <w:rPr>
          <w:rFonts w:ascii="Arial" w:eastAsia="Arial" w:hAnsi="Arial" w:cs="Arial"/>
        </w:rPr>
        <w:t>diferença salarial dos Agentes Comunitários de Endemias.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08B7A97F" w14:textId="77777777" w:rsidR="00544B07" w:rsidRDefault="00544B07">
      <w:pPr>
        <w:jc w:val="both"/>
        <w:rPr>
          <w:rFonts w:ascii="Arial" w:eastAsia="Arial" w:hAnsi="Arial" w:cs="Arial"/>
        </w:rPr>
      </w:pPr>
    </w:p>
    <w:p w14:paraId="3A9937B0" w14:textId="77777777" w:rsidR="00644DC5" w:rsidRDefault="00F53C8C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Foi encaminhado à Câmara Mun</w:t>
      </w:r>
      <w:r w:rsidR="00644DC5">
        <w:rPr>
          <w:rFonts w:ascii="Arial" w:eastAsia="Arial" w:hAnsi="Arial" w:cs="Arial"/>
        </w:rPr>
        <w:t>icipal de Ibatiba o Ofício nº 08</w:t>
      </w:r>
      <w:r>
        <w:rPr>
          <w:rFonts w:ascii="Arial" w:eastAsia="Arial" w:hAnsi="Arial" w:cs="Arial"/>
        </w:rPr>
        <w:t xml:space="preserve">6/2021/SINDISPUMIES, que segue em anexo, </w:t>
      </w:r>
      <w:r w:rsidR="00644DC5">
        <w:rPr>
          <w:rFonts w:ascii="Arial" w:eastAsia="Arial" w:hAnsi="Arial" w:cs="Arial"/>
        </w:rPr>
        <w:t xml:space="preserve">solicitando </w:t>
      </w:r>
      <w:r>
        <w:rPr>
          <w:rFonts w:ascii="Arial" w:eastAsia="Arial" w:hAnsi="Arial" w:cs="Arial"/>
        </w:rPr>
        <w:t>o pagamento d</w:t>
      </w:r>
      <w:r w:rsidR="00644DC5">
        <w:rPr>
          <w:rFonts w:ascii="Arial" w:eastAsia="Arial" w:hAnsi="Arial" w:cs="Arial"/>
        </w:rPr>
        <w:t>a diferença salarial, bem como seja adotado o valor correto como base de cálculo para direitos dos servidores.</w:t>
      </w:r>
    </w:p>
    <w:p w14:paraId="6061B804" w14:textId="2BFA05B3" w:rsidR="00F53C8C" w:rsidRDefault="00644DC5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 fim, o respeitável ofício pleiteia junto à Prefeitura Municipal de Ibatiba o pagamento das diferenças apuradas a partir do mês de </w:t>
      </w:r>
      <w:proofErr w:type="gramStart"/>
      <w:r>
        <w:rPr>
          <w:rFonts w:ascii="Arial" w:eastAsia="Arial" w:hAnsi="Arial" w:cs="Arial"/>
        </w:rPr>
        <w:t>Janeiro</w:t>
      </w:r>
      <w:proofErr w:type="gramEnd"/>
      <w:r>
        <w:rPr>
          <w:rFonts w:ascii="Arial" w:eastAsia="Arial" w:hAnsi="Arial" w:cs="Arial"/>
        </w:rPr>
        <w:t xml:space="preserve"> de 2021.</w:t>
      </w:r>
    </w:p>
    <w:p w14:paraId="062E5E53" w14:textId="7F34C06C" w:rsidR="00700D13" w:rsidRPr="007B5556" w:rsidRDefault="00F53C8C" w:rsidP="00F53C8C">
      <w:pPr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</w:rPr>
        <w:t>Considerando a importância dos servidores desta municipalidade, responsáveis</w:t>
      </w:r>
      <w:r w:rsidR="00644DC5">
        <w:rPr>
          <w:rFonts w:ascii="Arial" w:eastAsia="Arial" w:hAnsi="Arial" w:cs="Arial"/>
        </w:rPr>
        <w:t xml:space="preserve"> por realizar o monitoramento comunitário das endemias que possam vir a acometer </w:t>
      </w:r>
      <w:r>
        <w:rPr>
          <w:rFonts w:ascii="Arial" w:eastAsia="Arial" w:hAnsi="Arial" w:cs="Arial"/>
        </w:rPr>
        <w:t xml:space="preserve">os cidadãos </w:t>
      </w:r>
      <w:proofErr w:type="spellStart"/>
      <w:r>
        <w:rPr>
          <w:rFonts w:ascii="Arial" w:eastAsia="Arial" w:hAnsi="Arial" w:cs="Arial"/>
        </w:rPr>
        <w:t>ibatibenses</w:t>
      </w:r>
      <w:proofErr w:type="spellEnd"/>
      <w:r>
        <w:rPr>
          <w:rFonts w:ascii="Arial" w:eastAsia="Arial" w:hAnsi="Arial" w:cs="Arial"/>
        </w:rPr>
        <w:t>, esta Câmara Municipal vem, muito respeitosamente, requer informações a Vossa Excelências acercado do ofício que segue em anexo</w:t>
      </w:r>
      <w:r w:rsidR="00644DC5">
        <w:rPr>
          <w:rFonts w:ascii="Arial" w:eastAsia="Arial" w:hAnsi="Arial" w:cs="Arial"/>
        </w:rPr>
        <w:t>, no que tange à adequação do piso salarial, a utilização deste novo piso para base de cálculo dos direito dos servidores, bem como o pagamentos do retroativo da diferença apura entres os pisos salariais praticados, desde o mês de Janeiro de 2021</w:t>
      </w:r>
      <w:bookmarkStart w:id="0" w:name="_GoBack"/>
      <w:bookmarkEnd w:id="0"/>
      <w:r>
        <w:rPr>
          <w:rFonts w:ascii="Arial" w:eastAsia="Arial" w:hAnsi="Arial" w:cs="Arial"/>
        </w:rPr>
        <w:t>.</w:t>
      </w:r>
      <w:r w:rsidRPr="007B5556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6E9D5293" w14:textId="34042FB4" w:rsidR="00544B07" w:rsidRPr="00652F2D" w:rsidRDefault="00BA01D7" w:rsidP="00652F2D">
      <w:pPr>
        <w:jc w:val="both"/>
        <w:rPr>
          <w:rFonts w:ascii="Arial" w:eastAsia="Arial" w:hAnsi="Arial" w:cs="Arial"/>
        </w:rPr>
      </w:pPr>
      <w:r w:rsidRPr="00652F2D">
        <w:rPr>
          <w:rFonts w:ascii="Arial" w:eastAsia="Arial" w:hAnsi="Arial" w:cs="Arial"/>
        </w:rPr>
        <w:t xml:space="preserve">No aguardo de uma especial atenção em torno do assunto em tela, no ensejo apresentamos V. </w:t>
      </w:r>
      <w:proofErr w:type="gramStart"/>
      <w:r w:rsidRPr="00652F2D">
        <w:rPr>
          <w:rFonts w:ascii="Arial" w:eastAsia="Arial" w:hAnsi="Arial" w:cs="Arial"/>
        </w:rPr>
        <w:t>Ex.ª</w:t>
      </w:r>
      <w:proofErr w:type="gramEnd"/>
      <w:r w:rsidRPr="00652F2D">
        <w:rPr>
          <w:rFonts w:ascii="Arial" w:eastAsia="Arial" w:hAnsi="Arial" w:cs="Arial"/>
        </w:rPr>
        <w:t xml:space="preserve"> os nossos protestos de elevada estima e consideração.</w:t>
      </w:r>
    </w:p>
    <w:p w14:paraId="2475B429" w14:textId="77777777" w:rsidR="00544B07" w:rsidRDefault="00544B07">
      <w:pPr>
        <w:ind w:right="565"/>
        <w:jc w:val="both"/>
        <w:rPr>
          <w:rFonts w:ascii="Arial" w:eastAsia="Arial" w:hAnsi="Arial" w:cs="Arial"/>
        </w:rPr>
      </w:pP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41A3F550" w14:textId="621BB771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p w14:paraId="60308867" w14:textId="7D287AF1" w:rsidR="0029679E" w:rsidRDefault="0029679E" w:rsidP="0029679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2967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189F2" w14:textId="77777777" w:rsidR="00363DC1" w:rsidRDefault="00363DC1">
      <w:pPr>
        <w:spacing w:after="0" w:line="240" w:lineRule="auto"/>
      </w:pPr>
      <w:r>
        <w:separator/>
      </w:r>
    </w:p>
  </w:endnote>
  <w:endnote w:type="continuationSeparator" w:id="0">
    <w:p w14:paraId="332F49E5" w14:textId="77777777" w:rsidR="00363DC1" w:rsidRDefault="00363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8AC05" w14:textId="77777777" w:rsidR="00363DC1" w:rsidRDefault="00363DC1">
      <w:pPr>
        <w:spacing w:after="0" w:line="240" w:lineRule="auto"/>
      </w:pPr>
      <w:r>
        <w:separator/>
      </w:r>
    </w:p>
  </w:footnote>
  <w:footnote w:type="continuationSeparator" w:id="0">
    <w:p w14:paraId="48FA89FA" w14:textId="77777777" w:rsidR="00363DC1" w:rsidRDefault="00363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F2F31"/>
    <w:multiLevelType w:val="hybridMultilevel"/>
    <w:tmpl w:val="7794FA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14525"/>
    <w:rsid w:val="0003093B"/>
    <w:rsid w:val="0004287C"/>
    <w:rsid w:val="000621AD"/>
    <w:rsid w:val="00066B27"/>
    <w:rsid w:val="00084777"/>
    <w:rsid w:val="00085976"/>
    <w:rsid w:val="000A0966"/>
    <w:rsid w:val="000D1448"/>
    <w:rsid w:val="000D14BD"/>
    <w:rsid w:val="000E6AF6"/>
    <w:rsid w:val="001173F4"/>
    <w:rsid w:val="00117D4A"/>
    <w:rsid w:val="00122C98"/>
    <w:rsid w:val="001510A9"/>
    <w:rsid w:val="00185223"/>
    <w:rsid w:val="00220063"/>
    <w:rsid w:val="002313BA"/>
    <w:rsid w:val="00251833"/>
    <w:rsid w:val="00293A50"/>
    <w:rsid w:val="0029679E"/>
    <w:rsid w:val="002C5DFA"/>
    <w:rsid w:val="002C6E3A"/>
    <w:rsid w:val="00321F73"/>
    <w:rsid w:val="00332852"/>
    <w:rsid w:val="003358DE"/>
    <w:rsid w:val="00363DC1"/>
    <w:rsid w:val="00371980"/>
    <w:rsid w:val="003C3AE4"/>
    <w:rsid w:val="0041300C"/>
    <w:rsid w:val="00425440"/>
    <w:rsid w:val="00432310"/>
    <w:rsid w:val="0043395E"/>
    <w:rsid w:val="004352E8"/>
    <w:rsid w:val="00452252"/>
    <w:rsid w:val="00452C53"/>
    <w:rsid w:val="004B143E"/>
    <w:rsid w:val="004B71BE"/>
    <w:rsid w:val="004C28E8"/>
    <w:rsid w:val="004E5B24"/>
    <w:rsid w:val="00544B07"/>
    <w:rsid w:val="00567786"/>
    <w:rsid w:val="00594C4E"/>
    <w:rsid w:val="005E5C08"/>
    <w:rsid w:val="005E6BC6"/>
    <w:rsid w:val="005E79D2"/>
    <w:rsid w:val="0061110D"/>
    <w:rsid w:val="00624F03"/>
    <w:rsid w:val="00644DC5"/>
    <w:rsid w:val="00652F2D"/>
    <w:rsid w:val="00671887"/>
    <w:rsid w:val="0068612B"/>
    <w:rsid w:val="006C62B1"/>
    <w:rsid w:val="006E285A"/>
    <w:rsid w:val="006F733B"/>
    <w:rsid w:val="00700D13"/>
    <w:rsid w:val="00705ADE"/>
    <w:rsid w:val="00721495"/>
    <w:rsid w:val="00727E35"/>
    <w:rsid w:val="007B5556"/>
    <w:rsid w:val="007C6EF8"/>
    <w:rsid w:val="007C7073"/>
    <w:rsid w:val="007E50B9"/>
    <w:rsid w:val="007E6AA3"/>
    <w:rsid w:val="00816847"/>
    <w:rsid w:val="00822F14"/>
    <w:rsid w:val="00824EE4"/>
    <w:rsid w:val="00852A6B"/>
    <w:rsid w:val="00883CBD"/>
    <w:rsid w:val="00896ED6"/>
    <w:rsid w:val="008A45FE"/>
    <w:rsid w:val="008B1114"/>
    <w:rsid w:val="008D503A"/>
    <w:rsid w:val="009124E6"/>
    <w:rsid w:val="00914019"/>
    <w:rsid w:val="009B389E"/>
    <w:rsid w:val="009B5C8B"/>
    <w:rsid w:val="00A46171"/>
    <w:rsid w:val="00A52B65"/>
    <w:rsid w:val="00A63FAF"/>
    <w:rsid w:val="00A70776"/>
    <w:rsid w:val="00A77263"/>
    <w:rsid w:val="00A83889"/>
    <w:rsid w:val="00A9305A"/>
    <w:rsid w:val="00AE62E4"/>
    <w:rsid w:val="00B14BE4"/>
    <w:rsid w:val="00B64C59"/>
    <w:rsid w:val="00BA01D7"/>
    <w:rsid w:val="00C05BFF"/>
    <w:rsid w:val="00C05E3F"/>
    <w:rsid w:val="00C32C4A"/>
    <w:rsid w:val="00C6753D"/>
    <w:rsid w:val="00C97ACC"/>
    <w:rsid w:val="00CB64E9"/>
    <w:rsid w:val="00CB7D31"/>
    <w:rsid w:val="00D011BB"/>
    <w:rsid w:val="00D11AB2"/>
    <w:rsid w:val="00D448ED"/>
    <w:rsid w:val="00D56D40"/>
    <w:rsid w:val="00D81AA7"/>
    <w:rsid w:val="00DD491F"/>
    <w:rsid w:val="00DE4024"/>
    <w:rsid w:val="00E06AA2"/>
    <w:rsid w:val="00E22F22"/>
    <w:rsid w:val="00E253B6"/>
    <w:rsid w:val="00ED6855"/>
    <w:rsid w:val="00EE4693"/>
    <w:rsid w:val="00EE6524"/>
    <w:rsid w:val="00F34BBE"/>
    <w:rsid w:val="00F43EBD"/>
    <w:rsid w:val="00F5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  <w15:docId w15:val="{E07A9F0C-27AE-4F02-A436-93E082560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2C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2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7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2021-10-26T19:09:00Z</cp:lastPrinted>
  <dcterms:created xsi:type="dcterms:W3CDTF">2021-11-10T17:40:00Z</dcterms:created>
  <dcterms:modified xsi:type="dcterms:W3CDTF">2021-11-10T17:49:00Z</dcterms:modified>
</cp:coreProperties>
</file>