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593,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9409"/>
        </w:tabs>
        <w:spacing w:line="276" w:lineRule="auto"/>
        <w:ind w:left="430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GIOVANNA GUIMARÃES DE MENEZES.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Giovanna Guimarães de Menezes,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da Resolução nº 457, de 19 de outubro de 2023, alterada pela Resolução nº 466, de 18 de julho de 2024.</w:t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entrega da Medalha ocorrerá em Sessão Solene a ser designada pela Presidência da Casa Legislativa.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020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360" w:lineRule="auto"/>
      <w:ind w:left="0" w:right="0" w:firstLine="0"/>
      <w:jc w:val="center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LO-normal3"/>
    <w:next w:val="LO-normal3"/>
    <w:qFormat w:val="1"/>
    <w:pPr>
      <w:widowControl w:val="1"/>
      <w:suppressAutoHyphens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0"/>
      <w:sz w:val="19"/>
      <w:szCs w:val="19"/>
      <w:effect w:val="none"/>
      <w:vertAlign w:val="baseline"/>
      <w:em w:val="none"/>
      <w:lang w:bidi="hi-IN" w:eastAsia="zh-CN" w:val="pt-BR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0">
    <w:name w:val="WW8Num1z0"/>
    <w:qFormat w:val="1"/>
    <w:rPr>
      <w:rFonts w:ascii="Symbol" w:cs="OpenSymbol" w:hAnsi="Symbol"/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BodyText">
    <w:name w:val="Body Text"/>
    <w:basedOn w:val="LO-normal3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">
    <w:name w:val="Caption"/>
    <w:basedOn w:val="Normal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LO-normal3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LO-normal3" w:default="1">
    <w:name w:val="LO-normal3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">
    <w:name w:val="Caption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">
    <w:name w:val="Caption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">
    <w:name w:val="Caption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">
    <w:name w:val="Caption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">
    <w:name w:val="Caption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">
    <w:name w:val="Caption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">
    <w:name w:val="Caption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">
    <w:name w:val="Caption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">
    <w:name w:val="Caption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">
    <w:name w:val="Caption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">
    <w:name w:val="Caption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">
    <w:name w:val="Caption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">
    <w:name w:val="Caption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">
    <w:name w:val="Caption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">
    <w:name w:val="Caption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">
    <w:name w:val="Caption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">
    <w:name w:val="Caption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BodyTextIndent">
    <w:name w:val="Body Text Indent"/>
    <w:basedOn w:val="LO-normal3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">
    <w:name w:val="Caption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">
    <w:name w:val="Caption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">
    <w:name w:val="Caption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1">
    <w:name w:val="Caption1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1111111">
    <w:name w:val="WW-Título1111111"/>
    <w:basedOn w:val="LO-normal3"/>
    <w:next w:val="Subtitle"/>
    <w:qFormat w:val="1"/>
    <w:pPr>
      <w:widowControl w:val="1"/>
      <w:suppressAutoHyphens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ntedodatabela">
    <w:name w:val="Conteúdo da tabela"/>
    <w:basedOn w:val="LO-normal3"/>
    <w:qFormat w:val="1"/>
    <w:pPr>
      <w:widowControl w:val="0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O-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0"/>
      <w:sz w:val="24"/>
      <w:szCs w:val="24"/>
      <w:effect w:val="none"/>
      <w:vertAlign w:val="baseli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0"/>
      <w:sz w:val="20"/>
      <w:szCs w:val="20"/>
      <w:effect w:val="none"/>
      <w:vertAlign w:val="baseline"/>
      <w:em w:val="none"/>
      <w:lang w:bidi="ar-SA" w:eastAsia="zh-CN" w:val="pt-BR"/>
    </w:rPr>
  </w:style>
  <w:style w:type="paragraph" w:styleId="CabealhoeRodap">
    <w:name w:val="Cabeçalho e Rodapé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bealhoerodap1">
    <w:name w:val="Cabeçalho e rodapé1"/>
    <w:basedOn w:val="LO-normal3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Footer">
    <w:name w:val="Footer"/>
    <w:basedOn w:val="CabealhoeRodap"/>
    <w:qFormat w:val="1"/>
    <w:pPr>
      <w:widowControl w:val="1"/>
      <w:suppressLineNumbers w:val="1"/>
      <w:suppressAutoHyphens w:val="0"/>
      <w:bidi w:val="0"/>
      <w:spacing w:line="1" w:lineRule="atLeast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extoembloco">
    <w:name w:val="WW-Texto em bloco"/>
    <w:basedOn w:val="LO-normal3"/>
    <w:qFormat w:val="1"/>
    <w:pPr>
      <w:widowControl w:val="0"/>
      <w:suppressAutoHyphens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0"/>
      <w:sz w:val="24"/>
      <w:szCs w:val="20"/>
      <w:effect w:val="none"/>
      <w:vertAlign w:val="baseline"/>
      <w:em w:val="none"/>
      <w:lang w:bidi="hi-IN" w:eastAsia="zh-CN" w:val="pt-BR"/>
    </w:rPr>
  </w:style>
  <w:style w:type="paragraph" w:styleId="Corpodetexto2">
    <w:name w:val="Corpo de texto 2"/>
    <w:basedOn w:val="LO-normal3"/>
    <w:qFormat w:val="1"/>
    <w:pPr>
      <w:widowControl w:val="1"/>
      <w:suppressAutoHyphens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8"/>
      <w:szCs w:val="24"/>
      <w:effect w:val="none"/>
      <w:vertAlign w:val="baseline"/>
      <w:em w:val="none"/>
      <w:lang w:bidi="hi-IN" w:eastAsia="zh-CN" w:val="pt-BR"/>
    </w:rPr>
  </w:style>
  <w:style w:type="paragraph" w:styleId="Header">
    <w:name w:val="Header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UKlFym1d0j3TqOKt6SD4291Tyw==">CgMxLjA4AHIhMTNWZHNlMnRKMG0tV3FJLVZBRmJNUHBhSE01NWVxQl9z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</cp:coreProperties>
</file>