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031" w:rsidRDefault="009B2031" w:rsidP="009B2031">
      <w:pPr>
        <w:pStyle w:val="TextosemFormatao"/>
        <w:ind w:left="1701"/>
        <w:jc w:val="both"/>
        <w:rPr>
          <w:rFonts w:ascii="Arial" w:hAnsi="Arial" w:cs="Arial"/>
          <w:b/>
          <w:sz w:val="24"/>
          <w:szCs w:val="24"/>
          <w:u w:val="single"/>
        </w:rPr>
      </w:pPr>
      <w:r>
        <w:rPr>
          <w:rFonts w:ascii="Arial" w:hAnsi="Arial" w:cs="Arial"/>
          <w:b/>
          <w:sz w:val="24"/>
          <w:szCs w:val="24"/>
        </w:rPr>
        <w:t>Texto para consulta, sem valor legal</w:t>
      </w:r>
    </w:p>
    <w:p w:rsidR="009B2031" w:rsidRDefault="009B2031">
      <w:pPr>
        <w:ind w:left="1701"/>
        <w:rPr>
          <w:b/>
          <w:u w:val="single"/>
        </w:rPr>
      </w:pPr>
    </w:p>
    <w:p w:rsidR="007203EB" w:rsidRDefault="009B2031">
      <w:pPr>
        <w:ind w:left="1701"/>
        <w:rPr>
          <w:b/>
          <w:u w:val="single"/>
        </w:rPr>
      </w:pPr>
      <w:r>
        <w:rPr>
          <w:b/>
          <w:u w:val="single"/>
        </w:rPr>
        <w:t>LEI Nº 883/88</w:t>
      </w:r>
    </w:p>
    <w:p w:rsidR="007203EB" w:rsidRDefault="007203EB">
      <w:pPr>
        <w:ind w:left="1701"/>
        <w:rPr>
          <w:b/>
          <w:u w:val="single"/>
        </w:rPr>
      </w:pPr>
    </w:p>
    <w:p w:rsidR="007203EB" w:rsidRDefault="009B2031">
      <w:pPr>
        <w:ind w:left="1701"/>
        <w:jc w:val="both"/>
        <w:rPr>
          <w:b/>
        </w:rPr>
      </w:pPr>
      <w:r>
        <w:rPr>
          <w:b/>
        </w:rPr>
        <w:t>DOA CASA DE MADEIRA A ASSOCIAÇÃO DE PAIS E AMIGOS DOS EXCEPCIONAIS (APAE) DE BOM RETIRO.</w:t>
      </w:r>
    </w:p>
    <w:p w:rsidR="007203EB" w:rsidRDefault="007203EB">
      <w:pPr>
        <w:ind w:left="1701"/>
        <w:jc w:val="both"/>
        <w:rPr>
          <w:b/>
        </w:rPr>
      </w:pPr>
    </w:p>
    <w:p w:rsidR="007203EB" w:rsidRDefault="007203EB">
      <w:pPr>
        <w:ind w:left="1701"/>
        <w:rPr>
          <w:b/>
        </w:rPr>
      </w:pPr>
    </w:p>
    <w:p w:rsidR="009B2031" w:rsidRDefault="009B2031" w:rsidP="009B2031">
      <w:pPr>
        <w:ind w:left="1701"/>
        <w:jc w:val="both"/>
        <w:rPr>
          <w:b/>
        </w:rPr>
      </w:pPr>
      <w:r>
        <w:rPr>
          <w:b/>
        </w:rPr>
        <w:t xml:space="preserve">Faço saber a todos os habitantes deste município, que a Câmara aprovou e eu sanciono a seguinte </w:t>
      </w:r>
    </w:p>
    <w:p w:rsidR="009B2031" w:rsidRDefault="009B2031" w:rsidP="009B2031">
      <w:pPr>
        <w:ind w:left="1701"/>
        <w:jc w:val="both"/>
        <w:rPr>
          <w:b/>
        </w:rPr>
      </w:pPr>
    </w:p>
    <w:p w:rsidR="009B2031" w:rsidRDefault="009B2031" w:rsidP="009B2031">
      <w:pPr>
        <w:ind w:left="1701"/>
        <w:jc w:val="both"/>
      </w:pPr>
      <w:r>
        <w:rPr>
          <w:b/>
        </w:rPr>
        <w:t>Lei</w:t>
      </w:r>
    </w:p>
    <w:p w:rsidR="009B2031" w:rsidRDefault="009B2031" w:rsidP="009B2031">
      <w:pPr>
        <w:ind w:left="851" w:hanging="851"/>
      </w:pPr>
    </w:p>
    <w:p w:rsidR="007203EB" w:rsidRDefault="007203EB">
      <w:pPr>
        <w:ind w:left="1701"/>
        <w:rPr>
          <w:b/>
        </w:rPr>
      </w:pPr>
    </w:p>
    <w:p w:rsidR="007203EB" w:rsidRDefault="007203EB"/>
    <w:p w:rsidR="007203EB" w:rsidRDefault="009B2031">
      <w:pPr>
        <w:ind w:left="1134" w:hanging="1134"/>
        <w:jc w:val="both"/>
      </w:pPr>
      <w:r>
        <w:t>Art. 1º  - Fica o Poder Executivo Municipal autorizado, a doar à Associação de Pais e Amigos dos Excepcionais (APAE) de Bom Retiro, uma casa de madeira com 116,15 mts</w:t>
      </w:r>
      <w:r>
        <w:rPr>
          <w:vertAlign w:val="superscript"/>
        </w:rPr>
        <w:t xml:space="preserve">2 </w:t>
      </w:r>
      <w:r>
        <w:t>, assim dividida 03 (três) salas de aula 01 (um) refeitório 02 (dois) banheiros, 01 (um) corredor, 01 (uma) sala   de Educação Física, 01 (uma) arca edificada próxima ao antigo campo de pouso desta cidade.</w:t>
      </w:r>
    </w:p>
    <w:p w:rsidR="007203EB" w:rsidRDefault="007203EB">
      <w:pPr>
        <w:ind w:left="1134" w:hanging="1134"/>
        <w:jc w:val="both"/>
      </w:pPr>
    </w:p>
    <w:p w:rsidR="007203EB" w:rsidRDefault="009B2031">
      <w:pPr>
        <w:ind w:left="1134" w:hanging="1134"/>
        <w:jc w:val="both"/>
      </w:pPr>
      <w:r>
        <w:t>Art. 2º - Esta Lei entrará em vigor na data de sua publicação, revogadas as disposições em contrário.</w:t>
      </w:r>
    </w:p>
    <w:p w:rsidR="007203EB" w:rsidRDefault="007203EB">
      <w:pPr>
        <w:ind w:left="1134" w:hanging="1134"/>
        <w:jc w:val="both"/>
      </w:pPr>
    </w:p>
    <w:p w:rsidR="007203EB" w:rsidRDefault="009B2031">
      <w:pPr>
        <w:ind w:left="1134" w:hanging="1134"/>
        <w:jc w:val="both"/>
      </w:pPr>
      <w:r>
        <w:t>Prefeitura Municipal de Bom Retiro em 17 de maio de 1988.</w:t>
      </w:r>
    </w:p>
    <w:p w:rsidR="007203EB" w:rsidRDefault="007203EB">
      <w:pPr>
        <w:ind w:left="1134" w:hanging="1134"/>
        <w:jc w:val="both"/>
      </w:pPr>
    </w:p>
    <w:p w:rsidR="007203EB" w:rsidRDefault="007203EB">
      <w:pPr>
        <w:ind w:left="1134" w:hanging="1134"/>
        <w:jc w:val="both"/>
      </w:pPr>
    </w:p>
    <w:p w:rsidR="007203EB" w:rsidRDefault="007203EB">
      <w:pPr>
        <w:ind w:left="1134" w:hanging="1134"/>
        <w:jc w:val="both"/>
      </w:pPr>
    </w:p>
    <w:p w:rsidR="007203EB" w:rsidRDefault="007203EB">
      <w:pPr>
        <w:ind w:left="1134" w:hanging="1134"/>
        <w:jc w:val="both"/>
      </w:pPr>
    </w:p>
    <w:p w:rsidR="007203EB" w:rsidRDefault="009B2031">
      <w:pPr>
        <w:ind w:left="1134" w:hanging="1134"/>
        <w:jc w:val="center"/>
        <w:rPr>
          <w:b/>
        </w:rPr>
      </w:pPr>
      <w:r>
        <w:rPr>
          <w:b/>
        </w:rPr>
        <w:t>IVO ADOLFO W</w:t>
      </w:r>
      <w:r w:rsidR="001729AE">
        <w:rPr>
          <w:b/>
        </w:rPr>
        <w:t>E</w:t>
      </w:r>
      <w:r>
        <w:rPr>
          <w:b/>
        </w:rPr>
        <w:t>RLICH</w:t>
      </w:r>
    </w:p>
    <w:p w:rsidR="009B2031" w:rsidRDefault="009B2031">
      <w:pPr>
        <w:ind w:left="1134" w:hanging="1134"/>
        <w:jc w:val="center"/>
        <w:rPr>
          <w:b/>
        </w:rPr>
      </w:pPr>
      <w:r>
        <w:rPr>
          <w:b/>
        </w:rPr>
        <w:t>Prefeito Municipal</w:t>
      </w:r>
    </w:p>
    <w:p w:rsidR="007203EB" w:rsidRDefault="007203EB"/>
    <w:sectPr w:rsidR="007203EB" w:rsidSect="007203EB">
      <w:pgSz w:w="12242" w:h="15842" w:code="1"/>
      <w:pgMar w:top="1418" w:right="1134" w:bottom="663" w:left="1797" w:header="720" w:footer="284"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TrackMoves/>
  <w:defaultTabStop w:val="720"/>
  <w:hyphenationZone w:val="425"/>
  <w:drawingGridHorizontalSpacing w:val="120"/>
  <w:drawingGridVerticalSpacing w:val="120"/>
  <w:displayVerticalDrawingGridEvery w:val="0"/>
  <w:doNotUseMarginsForDrawingGridOrigin/>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2031"/>
    <w:rsid w:val="001729AE"/>
    <w:rsid w:val="007203EB"/>
    <w:rsid w:val="009B2031"/>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3EB"/>
    <w:pPr>
      <w:overflowPunct w:val="0"/>
      <w:autoSpaceDE w:val="0"/>
      <w:autoSpaceDN w:val="0"/>
      <w:adjustRightInd w:val="0"/>
      <w:textAlignment w:val="baseline"/>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semFormatao">
    <w:name w:val="Plain Text"/>
    <w:basedOn w:val="Normal"/>
    <w:link w:val="TextosemFormataoChar"/>
    <w:semiHidden/>
    <w:unhideWhenUsed/>
    <w:rsid w:val="009B2031"/>
    <w:pPr>
      <w:overflowPunct/>
      <w:autoSpaceDE/>
      <w:autoSpaceDN/>
      <w:adjustRightInd/>
      <w:textAlignment w:val="auto"/>
    </w:pPr>
    <w:rPr>
      <w:rFonts w:ascii="Courier New" w:hAnsi="Courier New"/>
      <w:sz w:val="20"/>
    </w:rPr>
  </w:style>
  <w:style w:type="character" w:customStyle="1" w:styleId="TextosemFormataoChar">
    <w:name w:val="Texto sem Formatação Char"/>
    <w:basedOn w:val="Fontepargpadro"/>
    <w:link w:val="TextosemFormatao"/>
    <w:semiHidden/>
    <w:rsid w:val="009B2031"/>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401756804">
      <w:bodyDiv w:val="1"/>
      <w:marLeft w:val="0"/>
      <w:marRight w:val="0"/>
      <w:marTop w:val="0"/>
      <w:marBottom w:val="0"/>
      <w:divBdr>
        <w:top w:val="none" w:sz="0" w:space="0" w:color="auto"/>
        <w:left w:val="none" w:sz="0" w:space="0" w:color="auto"/>
        <w:bottom w:val="none" w:sz="0" w:space="0" w:color="auto"/>
        <w:right w:val="none" w:sz="0" w:space="0" w:color="auto"/>
      </w:divBdr>
    </w:div>
    <w:div w:id="105454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129</Words>
  <Characters>699</Characters>
  <Application>Microsoft Office Word</Application>
  <DocSecurity>0</DocSecurity>
  <Lines>5</Lines>
  <Paragraphs>1</Paragraphs>
  <ScaleCrop>false</ScaleCrop>
  <HeadingPairs>
    <vt:vector size="2" baseType="variant">
      <vt:variant>
        <vt:lpstr>LEI Nº 883/88</vt:lpstr>
      </vt:variant>
      <vt:variant>
        <vt:i4>0</vt:i4>
      </vt:variant>
    </vt:vector>
  </HeadingPairs>
  <Company>BOM RETIRO</Company>
  <LinksUpToDate>false</LinksUpToDate>
  <CharactersWithSpaces>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 Nº 883/88</dc:title>
  <dc:subject/>
  <dc:creator>CAMARA DE VEREADORES</dc:creator>
  <cp:keywords/>
  <dc:description/>
  <cp:lastModifiedBy>XP</cp:lastModifiedBy>
  <cp:revision>4</cp:revision>
  <cp:lastPrinted>2007-11-13T13:33:00Z</cp:lastPrinted>
  <dcterms:created xsi:type="dcterms:W3CDTF">1998-02-16T17:16:00Z</dcterms:created>
  <dcterms:modified xsi:type="dcterms:W3CDTF">2007-11-13T13:39:00Z</dcterms:modified>
</cp:coreProperties>
</file>