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PAUTA DO DIA 29/08/2023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14° Sessão Ordinária às 09h00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Do Pequeno Expediente </w:t>
      </w:r>
      <w:r w:rsidDel="00000000" w:rsidR="00000000" w:rsidRPr="00000000">
        <w:rPr>
          <w:rtl w:val="0"/>
        </w:rPr>
        <w:t xml:space="preserve">(Art. 116 RI)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Leitura da ata anterior;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Correspondências da semana;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Leitura do sumário do expediente recebido pela Mesa;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Leitura do sumário das proposições encaminhadas à Mesa;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Pronunciamento dos Vereadores;</w:t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Ordem do Dia </w:t>
      </w:r>
      <w:r w:rsidDel="00000000" w:rsidR="00000000" w:rsidRPr="00000000">
        <w:rPr>
          <w:rtl w:val="0"/>
        </w:rPr>
        <w:t xml:space="preserve">(Art. 119 RI)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Discussão e votação da Proposta de Emenda à Lei Orgânica N° 004/2023;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do Projeto de Lei do Legislativo N° 013/2023 – EMENTA: Institui o Banco de Ideias Legislativas no município de Granito e dá outras providências;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do Projeto de Lei do Legislativo N° 021/2023 – EMENTA: Dispõe sobre a obrigatoriedade da divulgação do cardápio da merenda escolar, e dá outras providências;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do Projeto de Lei do Legislativo N° 022/2023 – EMENTA: Dispõe sobre a Premiação Educador Nota Dez aos profissionais da educação da rede municipal e estadual de ensino e dá outras providências;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do Pedido de Informações N° 027/2023 – Autoria do Senhor Vereador Antonio Carlos Pereira;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do Pedido de Informações N° 028/2023 – Autoria do Senhor Vereador Antonio Carlos Pereira;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do Pedido de Informações N° 029/2023 – Autoria do Senhor Vereador Antonio Carlos Pereira;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b w:val="1"/>
          <w:rtl w:val="0"/>
        </w:rPr>
        <w:t xml:space="preserve">Grande Expediente</w:t>
      </w:r>
      <w:r w:rsidDel="00000000" w:rsidR="00000000" w:rsidRPr="00000000">
        <w:rPr>
          <w:rtl w:val="0"/>
        </w:rPr>
        <w:t xml:space="preserve"> (Art. 122 RI)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Facultada a palavra aos vereadores art. 123 RI             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EDUARDO DA CONCEIÇÃO MODESTO DE OLIVEIRA</w:t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SECRETÁRIO</w:t>
      </w:r>
    </w:p>
    <w:p w:rsidR="00000000" w:rsidDel="00000000" w:rsidP="00000000" w:rsidRDefault="00000000" w:rsidRPr="00000000" w14:paraId="00000018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</w:t>
      </w:r>
    </w:p>
    <w:p w:rsidR="00000000" w:rsidDel="00000000" w:rsidP="00000000" w:rsidRDefault="00000000" w:rsidRPr="00000000" w14:paraId="0000001B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ALAN DE OLIVEIRA</w:t>
      </w:r>
    </w:p>
    <w:p w:rsidR="00000000" w:rsidDel="00000000" w:rsidP="00000000" w:rsidRDefault="00000000" w:rsidRPr="00000000" w14:paraId="0000001C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PRESIDENTE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Verdana"/>
  <w:font w:name="Brush455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 </w:t>
    </w: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Av. Jose Saraiva Xavier, 151 –centro Granito-PE CEP: 56.160-000</w:t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FONE/FAX: 87 3880-1160 E-MAIL: </w:t>
    </w:r>
    <w:hyperlink r:id="rId1"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563c1"/>
          <w:sz w:val="22"/>
          <w:szCs w:val="22"/>
          <w:u w:val="single"/>
          <w:shd w:fill="auto" w:val="clear"/>
          <w:vertAlign w:val="baseline"/>
          <w:rtl w:val="0"/>
        </w:rPr>
        <w:t xml:space="preserve">camaragranito@gmail.com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CNPJ: 11.474.954/0001-52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PERNAMBUCO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636</wp:posOffset>
          </wp:positionH>
          <wp:positionV relativeFrom="paragraph">
            <wp:posOffset>-71119</wp:posOffset>
          </wp:positionV>
          <wp:extent cx="795655" cy="85217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PODER LEGISLATIVO </w:t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GRANITO</w:t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CASA ANTONIO AGOSTINHO JANUARIO</w:t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4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Brush455 BT" w:cs="Brush455 BT" w:eastAsia="Brush455 BT" w:hAnsi="Brush455 BT"/>
        <w:b w:val="0"/>
        <w:i w:val="0"/>
        <w:smallCaps w:val="0"/>
        <w:strike w:val="0"/>
        <w:color w:val="8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Brush455 BT" w:cs="Brush455 BT" w:eastAsia="Brush455 BT" w:hAnsi="Brush455 BT"/>
        <w:b w:val="0"/>
        <w:i w:val="0"/>
        <w:smallCaps w:val="0"/>
        <w:strike w:val="0"/>
        <w:color w:val="800000"/>
        <w:sz w:val="32"/>
        <w:szCs w:val="32"/>
        <w:u w:val="none"/>
        <w:shd w:fill="auto" w:val="clear"/>
        <w:vertAlign w:val="baseline"/>
        <w:rtl w:val="0"/>
      </w:rPr>
      <w:t xml:space="preserve">“Cidadania com Respeito e Responsabilidade”</w:t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 w:val="1"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 w:val="1"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 w:val="1"/>
    <w:rsid w:val="00673719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stk/sXn5yDy8PmaHwMOfDvzImw==">CgMxLjA4AHIhMUs4SnBZQmhVbVU0Z0cyRUR0YUt2VFZTSTgtX2djU3hi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2023-08-25T13:36:00Z</dcterms:created>
  <dc:creator>USUARIO</dc:creator>
</cp:coreProperties>
</file>