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88819" w14:textId="77777777" w:rsidR="00AB460D" w:rsidRPr="00E061D0" w:rsidRDefault="00AB460D" w:rsidP="00AB460D">
      <w:pPr>
        <w:jc w:val="center"/>
        <w:rPr>
          <w:b/>
          <w:sz w:val="10"/>
          <w:szCs w:val="10"/>
        </w:rPr>
      </w:pPr>
    </w:p>
    <w:p w14:paraId="743A2A34" w14:textId="61E9E384" w:rsidR="00AB460D" w:rsidRPr="00AB460D" w:rsidRDefault="00AB460D" w:rsidP="00AB46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60D">
        <w:rPr>
          <w:rFonts w:ascii="Times New Roman" w:hAnsi="Times New Roman" w:cs="Times New Roman"/>
          <w:b/>
          <w:sz w:val="24"/>
          <w:szCs w:val="24"/>
        </w:rPr>
        <w:t xml:space="preserve">PROPOSTA DE MOÇÃO DE APLAUSOS Nº </w:t>
      </w:r>
      <w:r w:rsidR="00D46D69">
        <w:rPr>
          <w:rFonts w:ascii="Times New Roman" w:hAnsi="Times New Roman" w:cs="Times New Roman"/>
          <w:b/>
          <w:sz w:val="24"/>
          <w:szCs w:val="24"/>
        </w:rPr>
        <w:t>04</w:t>
      </w:r>
      <w:r w:rsidRPr="00AB460D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69F79DA" w14:textId="762E37DB" w:rsidR="00AB460D" w:rsidRPr="00AB460D" w:rsidRDefault="00AB460D" w:rsidP="00AB460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>Exmo. Sr.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B460D">
        <w:rPr>
          <w:rFonts w:ascii="Times New Roman" w:hAnsi="Times New Roman" w:cs="Times New Roman"/>
          <w:sz w:val="24"/>
          <w:szCs w:val="24"/>
        </w:rPr>
        <w:t xml:space="preserve"> da Câmara Municipal e demais Vereadores,</w:t>
      </w:r>
    </w:p>
    <w:p w14:paraId="6F1289C4" w14:textId="77777777" w:rsidR="00AB460D" w:rsidRPr="00AB460D" w:rsidRDefault="00AB460D" w:rsidP="00AB460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E0F9882" w14:textId="47F6BF6B" w:rsidR="009534E0" w:rsidRPr="001A34F6" w:rsidRDefault="00AB460D" w:rsidP="001A34F6">
      <w:pPr>
        <w:spacing w:line="360" w:lineRule="auto"/>
        <w:ind w:firstLine="113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 xml:space="preserve">Cumprimentando-os cordialmente, 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AB460D"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 xml:space="preserve">es </w:t>
      </w:r>
      <w:r w:rsidRPr="00AB460D">
        <w:rPr>
          <w:rFonts w:ascii="Times New Roman" w:hAnsi="Times New Roman" w:cs="Times New Roman"/>
          <w:sz w:val="24"/>
          <w:szCs w:val="24"/>
        </w:rPr>
        <w:t xml:space="preserve">que esta subscreve nos termos do inciso III do Art. 171 e § 2º do Art. 197 do Regimento Interno da Câmara Municipal, vem apresentar </w:t>
      </w:r>
      <w:r w:rsidRPr="00AB460D"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B55776" w:rsidRPr="00AB460D">
        <w:rPr>
          <w:rFonts w:ascii="Times New Roman" w:hAnsi="Times New Roman" w:cs="Times New Roman"/>
          <w:b/>
          <w:sz w:val="24"/>
          <w:szCs w:val="24"/>
        </w:rPr>
        <w:t xml:space="preserve">APLAUSO </w:t>
      </w:r>
      <w:r w:rsidR="00B55776">
        <w:rPr>
          <w:rFonts w:ascii="Times New Roman" w:hAnsi="Times New Roman" w:cs="Times New Roman"/>
          <w:b/>
          <w:sz w:val="24"/>
          <w:szCs w:val="24"/>
        </w:rPr>
        <w:t>à</w:t>
      </w:r>
      <w:r>
        <w:rPr>
          <w:rFonts w:ascii="Times New Roman" w:hAnsi="Times New Roman" w:cs="Times New Roman"/>
          <w:b/>
          <w:sz w:val="24"/>
          <w:szCs w:val="24"/>
        </w:rPr>
        <w:t xml:space="preserve"> Delegada Ione Barbosa, </w:t>
      </w:r>
      <w:r w:rsidRPr="00AB460D">
        <w:rPr>
          <w:rFonts w:ascii="Times New Roman" w:hAnsi="Times New Roman" w:cs="Times New Roman"/>
          <w:sz w:val="24"/>
          <w:szCs w:val="24"/>
        </w:rPr>
        <w:t xml:space="preserve">residente na cidade de </w:t>
      </w:r>
      <w:r>
        <w:rPr>
          <w:rFonts w:ascii="Times New Roman" w:hAnsi="Times New Roman" w:cs="Times New Roman"/>
          <w:sz w:val="24"/>
          <w:szCs w:val="24"/>
        </w:rPr>
        <w:t>Juiz de Fora</w:t>
      </w:r>
      <w:r w:rsidRPr="00AB460D">
        <w:rPr>
          <w:rFonts w:ascii="Times New Roman" w:hAnsi="Times New Roman" w:cs="Times New Roman"/>
          <w:sz w:val="24"/>
          <w:szCs w:val="24"/>
        </w:rPr>
        <w:t>, MG</w:t>
      </w:r>
      <w:r w:rsidR="00B55776">
        <w:rPr>
          <w:rFonts w:ascii="Times New Roman" w:hAnsi="Times New Roman" w:cs="Times New Roman"/>
          <w:sz w:val="24"/>
          <w:szCs w:val="24"/>
        </w:rPr>
        <w:t>.</w:t>
      </w:r>
      <w:r w:rsidR="00CC5D3E">
        <w:rPr>
          <w:rFonts w:ascii="Times New Roman" w:hAnsi="Times New Roman" w:cs="Times New Roman"/>
          <w:sz w:val="24"/>
          <w:szCs w:val="24"/>
        </w:rPr>
        <w:t xml:space="preserve"> </w:t>
      </w:r>
      <w:r w:rsidR="00CC5D3E" w:rsidRPr="00CC5D3E">
        <w:rPr>
          <w:rFonts w:ascii="Times New Roman" w:hAnsi="Times New Roman" w:cs="Times New Roman"/>
          <w:sz w:val="24"/>
          <w:szCs w:val="24"/>
        </w:rPr>
        <w:t xml:space="preserve">É importante ressaltar que para o município de Lima Duarte-MG, a deputada federal Delegada Ione Barbosa enviou recursos importantes nas áreas de segurança pública, saúde e assistência social, além de atender prontamente outras solicitações acerca de demandas dos mais diversos setores visando o bem estar dos cidadãos </w:t>
      </w:r>
      <w:proofErr w:type="spellStart"/>
      <w:r w:rsidR="00CC5D3E" w:rsidRPr="00CC5D3E">
        <w:rPr>
          <w:rFonts w:ascii="Times New Roman" w:hAnsi="Times New Roman" w:cs="Times New Roman"/>
          <w:sz w:val="24"/>
          <w:szCs w:val="24"/>
        </w:rPr>
        <w:t>limaduartinos</w:t>
      </w:r>
      <w:proofErr w:type="spellEnd"/>
      <w:r w:rsidR="00CC5D3E" w:rsidRPr="00CC5D3E">
        <w:rPr>
          <w:rFonts w:ascii="Times New Roman" w:hAnsi="Times New Roman" w:cs="Times New Roman"/>
          <w:sz w:val="24"/>
          <w:szCs w:val="24"/>
        </w:rPr>
        <w:t>. Razão pela qual entendemos que a Parlamentar é digna de receber Moção de aplausos na Câmara Municipal de Lima Duarte-MG</w:t>
      </w:r>
    </w:p>
    <w:p w14:paraId="07921A79" w14:textId="77777777" w:rsidR="00991E61" w:rsidRPr="00AB460D" w:rsidRDefault="004D3069" w:rsidP="00991E61">
      <w:pPr>
        <w:jc w:val="both"/>
        <w:rPr>
          <w:rFonts w:ascii="Times New Roman" w:hAnsi="Times New Roman" w:cs="Times New Roman"/>
          <w:color w:val="363636"/>
          <w:sz w:val="24"/>
          <w:szCs w:val="24"/>
        </w:rPr>
      </w:pPr>
      <w:r w:rsidRPr="00AB46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Delegada Ione Barbosa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91E61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é natural de Barbacena/MG, casada com Barbosa Júnior e mãe de João Guilherme e Pedro Henrique. Reside no Município de Juiz de Fora</w:t>
      </w:r>
      <w:r w:rsidR="00FD7FD4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desde os 3 anos de idade. </w:t>
      </w:r>
    </w:p>
    <w:p w14:paraId="0B0E4749" w14:textId="77777777" w:rsidR="00991E61" w:rsidRPr="00AB460D" w:rsidRDefault="00991E61" w:rsidP="00991E61">
      <w:pPr>
        <w:jc w:val="both"/>
        <w:rPr>
          <w:rFonts w:ascii="Times New Roman" w:hAnsi="Times New Roman" w:cs="Times New Roman"/>
          <w:color w:val="363636"/>
          <w:sz w:val="24"/>
          <w:szCs w:val="24"/>
        </w:rPr>
      </w:pP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 formada em Direito e Mestre em Ciências Sociais pela Universidade Federal de Juiz de Fora (UFJF), com tese de conclusão de curso voltada ao estudo sobre a violência contra mulheres. Como Delegada de Polícia Civil, especialmente como Delegada de Mulheres, desempenhou um trabalho que impactou a realidade concreta do enfrentamento à violência contra a mulher no Estado de Minas Gerais. Em 2022, foi eleita </w:t>
      </w:r>
      <w:r w:rsidR="00FD7FD4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deputada federal</w:t>
      </w:r>
      <w:r w:rsidR="00FD7FD4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majoritária do município de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Juiz de Fora, 4ª maior cidade do Estado de Minas Gerais. </w:t>
      </w:r>
    </w:p>
    <w:p w14:paraId="3DD17F41" w14:textId="77777777" w:rsidR="009461F9" w:rsidRPr="00AB460D" w:rsidRDefault="004D3069" w:rsidP="009461F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Foi Procuradora do município de Juiz de Fora e professora de Direito Penal e Processual Penal. Presidiu o Conselho Municipal dos Direitos da Mulher de Juiz de Fora. Iniciou sua carreira política em 2020, como candidata à Prefeitura de Juiz de Fora.</w:t>
      </w:r>
      <w:r w:rsidR="00842E6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90BC23F" w14:textId="77777777" w:rsidR="004D3069" w:rsidRPr="00AB460D" w:rsidRDefault="000D5D43" w:rsidP="004D30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Fundou </w:t>
      </w:r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a Associação de Defesa das Mulheres, das Crianças, dos Adolescentes e dos Idosos (</w:t>
      </w:r>
      <w:proofErr w:type="spellStart"/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Adcuidar</w:t>
      </w:r>
      <w:proofErr w:type="spellEnd"/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). Em 2022, inaugurou, em parceria com o Tribunal de Justiça de Minas Gerais (TJMG), a Casa da Mulher Segura em Juiz de Fora, um espaço de acolhimento, proteção e promoção às mulheres vítimas de violência doméstica e seus filhos </w:t>
      </w:r>
      <w:r w:rsidR="00861D0B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meninas abusadas sexualmente e suas mães, </w:t>
      </w:r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estrutura para que possam </w:t>
      </w:r>
      <w:r w:rsidR="008C633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permanecer</w:t>
      </w:r>
      <w:r w:rsidR="001B12F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C633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enquanto não </w:t>
      </w:r>
      <w:r w:rsidR="009E3CDF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1B12F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uderem </w:t>
      </w:r>
      <w:r w:rsidR="008C633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retornar aos seus lares, </w:t>
      </w:r>
      <w:r w:rsidR="008149BC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podendo participar</w:t>
      </w:r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cursos profissionalizantes</w:t>
      </w:r>
      <w:r w:rsidR="00E55A7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possibilitem inserção no mercado de trabalho e autonomia financeira</w:t>
      </w:r>
      <w:r w:rsidR="003D3AD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31840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B687B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além de terem acesso a </w:t>
      </w:r>
      <w:r w:rsidR="001B12F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orientações</w:t>
      </w:r>
      <w:r w:rsidR="00B267BE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psicológica e jurídica</w:t>
      </w:r>
      <w:r w:rsidR="00E55A7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4D3069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327B85D" w14:textId="77777777" w:rsidR="00532D50" w:rsidRPr="00AB460D" w:rsidRDefault="00532D50" w:rsidP="004D30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D89A94" w14:textId="77777777" w:rsidR="00532D50" w:rsidRPr="00AB460D" w:rsidRDefault="00532D50" w:rsidP="00EB303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4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Delegada Ione possui ampla experiência na área de segurança pública e na causa da violência doméstica. 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Câmara dos Deputados foi eleita 2ª Vice-presidente da Comissão de Defesa de Direitos da Mulher, </w:t>
      </w:r>
      <w:r w:rsidRPr="00AB460D">
        <w:rPr>
          <w:rFonts w:ascii="Times New Roman" w:hAnsi="Times New Roman" w:cs="Times New Roman"/>
          <w:sz w:val="24"/>
          <w:szCs w:val="24"/>
        </w:rPr>
        <w:t>3ª Coordenadora Adjunta da</w:t>
      </w:r>
      <w:r w:rsidRPr="00AB46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Procuradoria da Mulher </w:t>
      </w:r>
      <w:r w:rsidRPr="00AB460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da Secretaria da Mulher e 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1ª Vice-presidente da Comissão Permanente de Administração e Serviço Público</w:t>
      </w:r>
      <w:r w:rsidRPr="00AB460D">
        <w:rPr>
          <w:rFonts w:ascii="Times New Roman" w:hAnsi="Times New Roman" w:cs="Times New Roman"/>
          <w:sz w:val="24"/>
          <w:szCs w:val="24"/>
          <w:shd w:val="clear" w:color="auto" w:fill="FFFFFF"/>
        </w:rPr>
        <w:t>. A Deputada é</w:t>
      </w:r>
      <w:r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membro titular da Comissão de Segurança Pública e Combate ao Crime Organizado</w:t>
      </w:r>
      <w:r w:rsidR="00F84B2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35DE5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Comissão de Defesa dos Direitos da Mulher</w:t>
      </w:r>
      <w:r w:rsidR="001A4EC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Comissão de Desenvolvimento Urbano. E</w:t>
      </w:r>
      <w:r w:rsidR="003B5FCD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Preside a Frente Parlamentar de Enfrentamento à Pedofilia</w:t>
      </w:r>
      <w:r w:rsidR="001A4EC6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B687B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além de ser </w:t>
      </w:r>
      <w:r w:rsidR="00092763" w:rsidRPr="00AB460D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 de diversas Frentes.</w:t>
      </w:r>
    </w:p>
    <w:p w14:paraId="41AF14F4" w14:textId="77777777" w:rsidR="00532D50" w:rsidRPr="00AB460D" w:rsidRDefault="00532D50" w:rsidP="00532D50">
      <w:pPr>
        <w:jc w:val="both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 xml:space="preserve">Em </w:t>
      </w:r>
      <w:r w:rsidR="001A4EC6" w:rsidRPr="00AB460D">
        <w:rPr>
          <w:rFonts w:ascii="Times New Roman" w:hAnsi="Times New Roman" w:cs="Times New Roman"/>
          <w:sz w:val="24"/>
          <w:szCs w:val="24"/>
        </w:rPr>
        <w:t>apenas 18</w:t>
      </w:r>
      <w:r w:rsidR="001B687B" w:rsidRPr="00AB460D">
        <w:rPr>
          <w:rFonts w:ascii="Times New Roman" w:hAnsi="Times New Roman" w:cs="Times New Roman"/>
          <w:sz w:val="24"/>
          <w:szCs w:val="24"/>
        </w:rPr>
        <w:t xml:space="preserve"> meses </w:t>
      </w:r>
      <w:r w:rsidRPr="00AB460D">
        <w:rPr>
          <w:rFonts w:ascii="Times New Roman" w:hAnsi="Times New Roman" w:cs="Times New Roman"/>
          <w:sz w:val="24"/>
          <w:szCs w:val="24"/>
        </w:rPr>
        <w:t xml:space="preserve">de mandato a Deputada Federal Delegada Ione </w:t>
      </w:r>
      <w:r w:rsidR="001B687B" w:rsidRPr="00AB460D">
        <w:rPr>
          <w:rFonts w:ascii="Times New Roman" w:hAnsi="Times New Roman" w:cs="Times New Roman"/>
          <w:sz w:val="24"/>
          <w:szCs w:val="24"/>
        </w:rPr>
        <w:t xml:space="preserve">possui </w:t>
      </w:r>
      <w:r w:rsidR="001A4EC6" w:rsidRPr="00AB460D">
        <w:rPr>
          <w:rFonts w:ascii="Times New Roman" w:hAnsi="Times New Roman" w:cs="Times New Roman"/>
          <w:sz w:val="24"/>
          <w:szCs w:val="24"/>
        </w:rPr>
        <w:t xml:space="preserve">476 </w:t>
      </w:r>
      <w:r w:rsidR="001B687B" w:rsidRPr="00AB460D">
        <w:rPr>
          <w:rFonts w:ascii="Times New Roman" w:hAnsi="Times New Roman" w:cs="Times New Roman"/>
          <w:sz w:val="24"/>
          <w:szCs w:val="24"/>
        </w:rPr>
        <w:t xml:space="preserve">proposições de sua autoria, </w:t>
      </w:r>
      <w:r w:rsidR="001A4EC6" w:rsidRPr="00AB460D">
        <w:rPr>
          <w:rFonts w:ascii="Times New Roman" w:hAnsi="Times New Roman" w:cs="Times New Roman"/>
          <w:sz w:val="24"/>
          <w:szCs w:val="24"/>
        </w:rPr>
        <w:t xml:space="preserve">e 13 </w:t>
      </w:r>
      <w:r w:rsidR="000F467A" w:rsidRPr="00AB460D">
        <w:rPr>
          <w:rFonts w:ascii="Times New Roman" w:hAnsi="Times New Roman" w:cs="Times New Roman"/>
          <w:sz w:val="24"/>
          <w:szCs w:val="24"/>
        </w:rPr>
        <w:t xml:space="preserve">relatorias, </w:t>
      </w:r>
      <w:r w:rsidR="005E1005" w:rsidRPr="00AB460D">
        <w:rPr>
          <w:rFonts w:ascii="Times New Roman" w:hAnsi="Times New Roman" w:cs="Times New Roman"/>
          <w:sz w:val="24"/>
          <w:szCs w:val="24"/>
        </w:rPr>
        <w:t>assinou ainda a criação de mais de 200 frentes parlamentares.</w:t>
      </w:r>
    </w:p>
    <w:p w14:paraId="1B4FCD8E" w14:textId="29EAA3D1" w:rsidR="00AB460D" w:rsidRPr="00B55776" w:rsidRDefault="00AB460D" w:rsidP="00AB460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55776">
        <w:rPr>
          <w:rFonts w:ascii="Times New Roman" w:hAnsi="Times New Roman" w:cs="Times New Roman"/>
          <w:sz w:val="24"/>
          <w:szCs w:val="24"/>
        </w:rPr>
        <w:t xml:space="preserve">Por isso, solicitamos o apoio dos nobres vereadores para a aprovação desta moção de aplauso, reconhecendo o valioso trabalho de </w:t>
      </w:r>
      <w:r w:rsidR="00B55776" w:rsidRPr="00B55776">
        <w:rPr>
          <w:rFonts w:ascii="Times New Roman" w:hAnsi="Times New Roman" w:cs="Times New Roman"/>
          <w:sz w:val="24"/>
          <w:szCs w:val="24"/>
        </w:rPr>
        <w:t xml:space="preserve">Ione Barbosa </w:t>
      </w:r>
      <w:r w:rsidRPr="00B55776">
        <w:rPr>
          <w:rFonts w:ascii="Times New Roman" w:hAnsi="Times New Roman" w:cs="Times New Roman"/>
          <w:sz w:val="24"/>
          <w:szCs w:val="24"/>
        </w:rPr>
        <w:t>e sua contribuição para o fortalecimento financeiro de nossa cidade.</w:t>
      </w:r>
    </w:p>
    <w:p w14:paraId="5F8D8F69" w14:textId="3D3ADBCF" w:rsidR="00AB460D" w:rsidRPr="00B55776" w:rsidRDefault="00AB460D" w:rsidP="00AB460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55776">
        <w:rPr>
          <w:rFonts w:ascii="Times New Roman" w:hAnsi="Times New Roman" w:cs="Times New Roman"/>
          <w:sz w:val="24"/>
          <w:szCs w:val="24"/>
        </w:rPr>
        <w:t xml:space="preserve">Sala de Sessões, </w:t>
      </w:r>
      <w:r w:rsidR="00B55776">
        <w:rPr>
          <w:rFonts w:ascii="Times New Roman" w:hAnsi="Times New Roman" w:cs="Times New Roman"/>
          <w:sz w:val="24"/>
          <w:szCs w:val="24"/>
        </w:rPr>
        <w:t xml:space="preserve">04 </w:t>
      </w:r>
      <w:r w:rsidR="00B55776" w:rsidRPr="00B55776">
        <w:rPr>
          <w:rFonts w:ascii="Times New Roman" w:hAnsi="Times New Roman" w:cs="Times New Roman"/>
          <w:sz w:val="24"/>
          <w:szCs w:val="24"/>
        </w:rPr>
        <w:t>de</w:t>
      </w:r>
      <w:r w:rsidRPr="00B55776">
        <w:rPr>
          <w:rFonts w:ascii="Times New Roman" w:hAnsi="Times New Roman" w:cs="Times New Roman"/>
          <w:sz w:val="24"/>
          <w:szCs w:val="24"/>
        </w:rPr>
        <w:t xml:space="preserve"> </w:t>
      </w:r>
      <w:r w:rsidR="00B55776">
        <w:rPr>
          <w:rFonts w:ascii="Times New Roman" w:hAnsi="Times New Roman" w:cs="Times New Roman"/>
          <w:sz w:val="24"/>
          <w:szCs w:val="24"/>
        </w:rPr>
        <w:t>novembro</w:t>
      </w:r>
      <w:r w:rsidRPr="00B55776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163DB85" w14:textId="77777777" w:rsidR="00AB460D" w:rsidRPr="00AB460D" w:rsidRDefault="00AB460D" w:rsidP="00532D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EFD4F" w14:textId="77777777" w:rsidR="00AB460D" w:rsidRPr="00AB460D" w:rsidRDefault="00AB460D" w:rsidP="00532D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0F52FE" w14:textId="77777777" w:rsidR="00AB460D" w:rsidRPr="00AB460D" w:rsidRDefault="00AB460D" w:rsidP="00532D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A66E22" w14:textId="1C6BF5B7" w:rsidR="00AB460D" w:rsidRP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>Edson Lima Campos</w:t>
      </w:r>
    </w:p>
    <w:p w14:paraId="3F590DC7" w14:textId="1AA3EC99" w:rsidR="00AB460D" w:rsidRP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>Vereador</w:t>
      </w:r>
      <w:r w:rsidR="00B55776">
        <w:rPr>
          <w:rFonts w:ascii="Times New Roman" w:hAnsi="Times New Roman" w:cs="Times New Roman"/>
          <w:sz w:val="24"/>
          <w:szCs w:val="24"/>
        </w:rPr>
        <w:t xml:space="preserve"> - PSB</w:t>
      </w:r>
    </w:p>
    <w:p w14:paraId="6A81681E" w14:textId="77777777" w:rsid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E8A39C4" w14:textId="77777777" w:rsid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EF20595" w14:textId="77777777" w:rsid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754FD69" w14:textId="77777777" w:rsidR="00B55776" w:rsidRDefault="00B55776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70551E8" w14:textId="77777777" w:rsidR="00B55776" w:rsidRPr="00AB460D" w:rsidRDefault="00B55776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8E8164B" w14:textId="313CDB88" w:rsidR="00AB460D" w:rsidRP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>Josimar Oliveira Campos</w:t>
      </w:r>
    </w:p>
    <w:p w14:paraId="007A7BDF" w14:textId="01BA4C7F" w:rsidR="00AB460D" w:rsidRPr="00AB460D" w:rsidRDefault="00AB460D" w:rsidP="00AB460D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B460D">
        <w:rPr>
          <w:rFonts w:ascii="Times New Roman" w:hAnsi="Times New Roman" w:cs="Times New Roman"/>
          <w:sz w:val="24"/>
          <w:szCs w:val="24"/>
        </w:rPr>
        <w:t>Vereador</w:t>
      </w:r>
      <w:r w:rsidR="00B55776">
        <w:rPr>
          <w:rFonts w:ascii="Times New Roman" w:hAnsi="Times New Roman" w:cs="Times New Roman"/>
          <w:sz w:val="24"/>
          <w:szCs w:val="24"/>
        </w:rPr>
        <w:t xml:space="preserve"> - REPUBLICANOS </w:t>
      </w:r>
    </w:p>
    <w:sectPr w:rsidR="00AB460D" w:rsidRPr="00AB460D" w:rsidSect="001C407B">
      <w:headerReference w:type="default" r:id="rId7"/>
      <w:pgSz w:w="11906" w:h="16838"/>
      <w:pgMar w:top="1135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B9558" w14:textId="77777777" w:rsidR="009F0923" w:rsidRDefault="009F0923" w:rsidP="00B55776">
      <w:pPr>
        <w:spacing w:after="0" w:line="240" w:lineRule="auto"/>
      </w:pPr>
      <w:r>
        <w:separator/>
      </w:r>
    </w:p>
  </w:endnote>
  <w:endnote w:type="continuationSeparator" w:id="0">
    <w:p w14:paraId="570515C4" w14:textId="77777777" w:rsidR="009F0923" w:rsidRDefault="009F0923" w:rsidP="00B5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30472" w14:textId="77777777" w:rsidR="009F0923" w:rsidRDefault="009F0923" w:rsidP="00B55776">
      <w:pPr>
        <w:spacing w:after="0" w:line="240" w:lineRule="auto"/>
      </w:pPr>
      <w:r>
        <w:separator/>
      </w:r>
    </w:p>
  </w:footnote>
  <w:footnote w:type="continuationSeparator" w:id="0">
    <w:p w14:paraId="06866F79" w14:textId="77777777" w:rsidR="009F0923" w:rsidRDefault="009F0923" w:rsidP="00B5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614FD" w14:textId="3745BA89" w:rsidR="00B55776" w:rsidRDefault="00B55776" w:rsidP="00B55776">
    <w:pPr>
      <w:pStyle w:val="Cabealho"/>
      <w:jc w:val="center"/>
    </w:pPr>
    <w:r>
      <w:rPr>
        <w:noProof/>
      </w:rPr>
      <w:drawing>
        <wp:inline distT="0" distB="0" distL="0" distR="0" wp14:anchorId="7B3D0214" wp14:editId="2063FF4C">
          <wp:extent cx="3076575" cy="1095375"/>
          <wp:effectExtent l="0" t="0" r="9525" b="9525"/>
          <wp:docPr id="16501337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A7A65"/>
    <w:multiLevelType w:val="multilevel"/>
    <w:tmpl w:val="83084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934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E0"/>
    <w:rsid w:val="00005C61"/>
    <w:rsid w:val="000300E5"/>
    <w:rsid w:val="000347BF"/>
    <w:rsid w:val="00062C9C"/>
    <w:rsid w:val="00083A66"/>
    <w:rsid w:val="00092763"/>
    <w:rsid w:val="000D5D43"/>
    <w:rsid w:val="000F467A"/>
    <w:rsid w:val="001174D2"/>
    <w:rsid w:val="001462E2"/>
    <w:rsid w:val="00181E45"/>
    <w:rsid w:val="00186CF7"/>
    <w:rsid w:val="00193B61"/>
    <w:rsid w:val="001A34F6"/>
    <w:rsid w:val="001A4EC6"/>
    <w:rsid w:val="001B12F9"/>
    <w:rsid w:val="001B5C72"/>
    <w:rsid w:val="001B687B"/>
    <w:rsid w:val="001C407B"/>
    <w:rsid w:val="001C5450"/>
    <w:rsid w:val="001C65B0"/>
    <w:rsid w:val="002156B2"/>
    <w:rsid w:val="00216417"/>
    <w:rsid w:val="00221AB0"/>
    <w:rsid w:val="0026648C"/>
    <w:rsid w:val="00285D1F"/>
    <w:rsid w:val="002A03A4"/>
    <w:rsid w:val="0032242F"/>
    <w:rsid w:val="003256B7"/>
    <w:rsid w:val="00363C4F"/>
    <w:rsid w:val="00396D5D"/>
    <w:rsid w:val="003B5FCD"/>
    <w:rsid w:val="003B6CCD"/>
    <w:rsid w:val="003D29D4"/>
    <w:rsid w:val="003D3AD6"/>
    <w:rsid w:val="004044CF"/>
    <w:rsid w:val="00461615"/>
    <w:rsid w:val="0049796A"/>
    <w:rsid w:val="004B1187"/>
    <w:rsid w:val="004B79C9"/>
    <w:rsid w:val="004D3069"/>
    <w:rsid w:val="00520B8A"/>
    <w:rsid w:val="005266AC"/>
    <w:rsid w:val="00532D50"/>
    <w:rsid w:val="00535DE5"/>
    <w:rsid w:val="005E1005"/>
    <w:rsid w:val="005E328C"/>
    <w:rsid w:val="00620B6D"/>
    <w:rsid w:val="00631840"/>
    <w:rsid w:val="00631C3B"/>
    <w:rsid w:val="00633916"/>
    <w:rsid w:val="00651633"/>
    <w:rsid w:val="00654242"/>
    <w:rsid w:val="006758F1"/>
    <w:rsid w:val="00697E77"/>
    <w:rsid w:val="00741622"/>
    <w:rsid w:val="007709A5"/>
    <w:rsid w:val="007930AE"/>
    <w:rsid w:val="007A363E"/>
    <w:rsid w:val="007B355C"/>
    <w:rsid w:val="007F360F"/>
    <w:rsid w:val="008149BC"/>
    <w:rsid w:val="008323AD"/>
    <w:rsid w:val="008376C3"/>
    <w:rsid w:val="00842E66"/>
    <w:rsid w:val="00861D0B"/>
    <w:rsid w:val="008635E2"/>
    <w:rsid w:val="00870711"/>
    <w:rsid w:val="008A4E69"/>
    <w:rsid w:val="008A77CA"/>
    <w:rsid w:val="008C2924"/>
    <w:rsid w:val="008C6339"/>
    <w:rsid w:val="0091628B"/>
    <w:rsid w:val="0094614F"/>
    <w:rsid w:val="009461F9"/>
    <w:rsid w:val="009534E0"/>
    <w:rsid w:val="0096093F"/>
    <w:rsid w:val="00991E61"/>
    <w:rsid w:val="00992B68"/>
    <w:rsid w:val="009C4541"/>
    <w:rsid w:val="009D3D38"/>
    <w:rsid w:val="009E3CDF"/>
    <w:rsid w:val="009E7426"/>
    <w:rsid w:val="009F0923"/>
    <w:rsid w:val="00A17C8C"/>
    <w:rsid w:val="00A250A6"/>
    <w:rsid w:val="00A30E91"/>
    <w:rsid w:val="00A341B1"/>
    <w:rsid w:val="00A5304C"/>
    <w:rsid w:val="00AB2217"/>
    <w:rsid w:val="00AB460D"/>
    <w:rsid w:val="00AE4BDB"/>
    <w:rsid w:val="00AE6A68"/>
    <w:rsid w:val="00AF7B95"/>
    <w:rsid w:val="00B17AF2"/>
    <w:rsid w:val="00B26511"/>
    <w:rsid w:val="00B267BE"/>
    <w:rsid w:val="00B55776"/>
    <w:rsid w:val="00B82025"/>
    <w:rsid w:val="00B836F6"/>
    <w:rsid w:val="00BB0F19"/>
    <w:rsid w:val="00BE5C45"/>
    <w:rsid w:val="00C135BA"/>
    <w:rsid w:val="00C1610B"/>
    <w:rsid w:val="00CA32D8"/>
    <w:rsid w:val="00CC5D3E"/>
    <w:rsid w:val="00D3568E"/>
    <w:rsid w:val="00D46D69"/>
    <w:rsid w:val="00D520D3"/>
    <w:rsid w:val="00D67250"/>
    <w:rsid w:val="00DA0615"/>
    <w:rsid w:val="00DD2668"/>
    <w:rsid w:val="00DE23A4"/>
    <w:rsid w:val="00E2712C"/>
    <w:rsid w:val="00E30D72"/>
    <w:rsid w:val="00E5107D"/>
    <w:rsid w:val="00E55A76"/>
    <w:rsid w:val="00E67CF2"/>
    <w:rsid w:val="00E7583A"/>
    <w:rsid w:val="00EB3030"/>
    <w:rsid w:val="00F10141"/>
    <w:rsid w:val="00F161CB"/>
    <w:rsid w:val="00F6649E"/>
    <w:rsid w:val="00F7387C"/>
    <w:rsid w:val="00F84B26"/>
    <w:rsid w:val="00FB1488"/>
    <w:rsid w:val="00FB1940"/>
    <w:rsid w:val="00FD7FD4"/>
    <w:rsid w:val="00FE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1622"/>
  <w15:docId w15:val="{F60A3471-6E5E-4503-B9E9-E50E1437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4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534E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4D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92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B68"/>
    <w:rPr>
      <w:rFonts w:ascii="Segoe UI" w:hAnsi="Segoe UI" w:cs="Segoe UI"/>
      <w:sz w:val="18"/>
      <w:szCs w:val="18"/>
    </w:rPr>
  </w:style>
  <w:style w:type="character" w:customStyle="1" w:styleId="cargos-deputadocargo">
    <w:name w:val="cargos-deputado__cargo"/>
    <w:basedOn w:val="Fontepargpadro"/>
    <w:rsid w:val="00C1610B"/>
  </w:style>
  <w:style w:type="character" w:customStyle="1" w:styleId="cargos-deputadoperiodo">
    <w:name w:val="cargos-deputado__periodo"/>
    <w:basedOn w:val="Fontepargpadro"/>
    <w:rsid w:val="00C1610B"/>
  </w:style>
  <w:style w:type="character" w:customStyle="1" w:styleId="suplente-comissoesnome">
    <w:name w:val="suplente-comissoes__nome"/>
    <w:basedOn w:val="Fontepargpadro"/>
    <w:rsid w:val="00535DE5"/>
  </w:style>
  <w:style w:type="paragraph" w:styleId="Cabealho">
    <w:name w:val="header"/>
    <w:basedOn w:val="Normal"/>
    <w:link w:val="CabealhoChar"/>
    <w:uiPriority w:val="99"/>
    <w:unhideWhenUsed/>
    <w:rsid w:val="00B5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776"/>
  </w:style>
  <w:style w:type="paragraph" w:styleId="Rodap">
    <w:name w:val="footer"/>
    <w:basedOn w:val="Normal"/>
    <w:link w:val="RodapChar"/>
    <w:uiPriority w:val="99"/>
    <w:unhideWhenUsed/>
    <w:rsid w:val="00B5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Odete Valente Machado</dc:creator>
  <cp:lastModifiedBy>Usuário</cp:lastModifiedBy>
  <cp:revision>12</cp:revision>
  <cp:lastPrinted>2024-11-06T19:31:00Z</cp:lastPrinted>
  <dcterms:created xsi:type="dcterms:W3CDTF">2024-11-04T16:30:00Z</dcterms:created>
  <dcterms:modified xsi:type="dcterms:W3CDTF">2024-11-06T19:32:00Z</dcterms:modified>
</cp:coreProperties>
</file>