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E75DA" w14:textId="2D2B933A" w:rsidR="005110EE" w:rsidRDefault="00584432" w:rsidP="006A4EC3">
      <w:pPr>
        <w:spacing w:after="0" w:line="240" w:lineRule="auto"/>
        <w:jc w:val="both"/>
        <w:rPr>
          <w:rFonts w:ascii="Arial Narrow" w:hAnsi="Arial Narrow" w:cs="Times New Roman"/>
          <w:b/>
          <w:sz w:val="26"/>
          <w:szCs w:val="26"/>
        </w:rPr>
      </w:pPr>
      <w:r w:rsidRPr="006A4EC3">
        <w:rPr>
          <w:rFonts w:ascii="Arial Narrow" w:hAnsi="Arial Narrow" w:cs="Times New Roman"/>
          <w:b/>
          <w:sz w:val="26"/>
          <w:szCs w:val="26"/>
        </w:rPr>
        <w:t>INDICAÇÃO</w:t>
      </w:r>
      <w:r w:rsidR="005110EE" w:rsidRPr="006A4EC3">
        <w:rPr>
          <w:rFonts w:ascii="Arial Narrow" w:hAnsi="Arial Narrow" w:cs="Times New Roman"/>
          <w:b/>
          <w:sz w:val="26"/>
          <w:szCs w:val="26"/>
        </w:rPr>
        <w:t xml:space="preserve"> Nº </w:t>
      </w:r>
      <w:r w:rsidR="00443BDF" w:rsidRPr="006A4EC3">
        <w:rPr>
          <w:rFonts w:ascii="Arial Narrow" w:hAnsi="Arial Narrow" w:cs="Times New Roman"/>
          <w:b/>
          <w:sz w:val="26"/>
          <w:szCs w:val="26"/>
        </w:rPr>
        <w:t>000</w:t>
      </w:r>
      <w:r w:rsidR="00320319">
        <w:rPr>
          <w:rFonts w:ascii="Arial Narrow" w:hAnsi="Arial Narrow" w:cs="Times New Roman"/>
          <w:b/>
          <w:sz w:val="26"/>
          <w:szCs w:val="26"/>
        </w:rPr>
        <w:t>4</w:t>
      </w:r>
      <w:r w:rsidR="005110EE" w:rsidRPr="006A4EC3">
        <w:rPr>
          <w:rFonts w:ascii="Arial Narrow" w:hAnsi="Arial Narrow" w:cs="Times New Roman"/>
          <w:b/>
          <w:sz w:val="26"/>
          <w:szCs w:val="26"/>
        </w:rPr>
        <w:t>/</w:t>
      </w:r>
      <w:r w:rsidR="00113FD2" w:rsidRPr="006A4EC3">
        <w:rPr>
          <w:rFonts w:ascii="Arial Narrow" w:hAnsi="Arial Narrow" w:cs="Times New Roman"/>
          <w:b/>
          <w:sz w:val="26"/>
          <w:szCs w:val="26"/>
        </w:rPr>
        <w:t>202</w:t>
      </w:r>
      <w:r w:rsidR="003F2AF3" w:rsidRPr="006A4EC3">
        <w:rPr>
          <w:rFonts w:ascii="Arial Narrow" w:hAnsi="Arial Narrow" w:cs="Times New Roman"/>
          <w:b/>
          <w:sz w:val="26"/>
          <w:szCs w:val="26"/>
        </w:rPr>
        <w:t>5</w:t>
      </w:r>
    </w:p>
    <w:p w14:paraId="71CC5753" w14:textId="77777777" w:rsidR="00320319" w:rsidRPr="006A4EC3" w:rsidRDefault="00320319" w:rsidP="006A4EC3">
      <w:pPr>
        <w:spacing w:after="0" w:line="240" w:lineRule="auto"/>
        <w:jc w:val="both"/>
        <w:rPr>
          <w:rFonts w:ascii="Arial Narrow" w:hAnsi="Arial Narrow" w:cs="Times New Roman"/>
          <w:b/>
          <w:sz w:val="26"/>
          <w:szCs w:val="26"/>
        </w:rPr>
      </w:pPr>
      <w:bookmarkStart w:id="0" w:name="_GoBack"/>
      <w:bookmarkEnd w:id="0"/>
    </w:p>
    <w:p w14:paraId="7475E2C4" w14:textId="77777777" w:rsidR="005110EE" w:rsidRPr="006A4EC3" w:rsidRDefault="00113FD2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Ao</w:t>
      </w:r>
      <w:r w:rsidR="005110EE" w:rsidRPr="006A4EC3">
        <w:rPr>
          <w:rFonts w:ascii="Arial Narrow" w:hAnsi="Arial Narrow" w:cs="Times New Roman"/>
          <w:sz w:val="26"/>
          <w:szCs w:val="26"/>
        </w:rPr>
        <w:t xml:space="preserve"> Excelentíssim</w:t>
      </w:r>
      <w:r w:rsidRPr="006A4EC3">
        <w:rPr>
          <w:rFonts w:ascii="Arial Narrow" w:hAnsi="Arial Narrow" w:cs="Times New Roman"/>
          <w:sz w:val="26"/>
          <w:szCs w:val="26"/>
        </w:rPr>
        <w:t>o Senhor</w:t>
      </w:r>
    </w:p>
    <w:p w14:paraId="69897F66" w14:textId="510F16E0" w:rsidR="00113FD2" w:rsidRPr="006A4EC3" w:rsidRDefault="003F2AF3" w:rsidP="006A4EC3">
      <w:pPr>
        <w:pStyle w:val="SemEspaamento"/>
        <w:jc w:val="both"/>
        <w:rPr>
          <w:rFonts w:ascii="Arial Narrow" w:hAnsi="Arial Narrow" w:cs="Times New Roman"/>
          <w:b/>
          <w:sz w:val="26"/>
          <w:szCs w:val="26"/>
        </w:rPr>
      </w:pPr>
      <w:r w:rsidRPr="006A4EC3">
        <w:rPr>
          <w:rFonts w:ascii="Arial Narrow" w:hAnsi="Arial Narrow" w:cs="Times New Roman"/>
          <w:b/>
          <w:sz w:val="26"/>
          <w:szCs w:val="26"/>
        </w:rPr>
        <w:t>LEOMAN BATISTA MEDRADO PALHARES</w:t>
      </w:r>
    </w:p>
    <w:p w14:paraId="5AE9522E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Presidente da Câmara Municipal</w:t>
      </w:r>
    </w:p>
    <w:p w14:paraId="44029EA7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Nesta</w:t>
      </w:r>
    </w:p>
    <w:p w14:paraId="338D54BF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</w:p>
    <w:p w14:paraId="4FF8E253" w14:textId="77777777" w:rsidR="005110EE" w:rsidRPr="006A4EC3" w:rsidRDefault="00113FD2" w:rsidP="006A4EC3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Senhor</w:t>
      </w:r>
      <w:r w:rsidR="005110EE" w:rsidRPr="006A4EC3">
        <w:rPr>
          <w:rFonts w:ascii="Arial Narrow" w:hAnsi="Arial Narrow" w:cs="Times New Roman"/>
          <w:sz w:val="26"/>
          <w:szCs w:val="26"/>
        </w:rPr>
        <w:t xml:space="preserve"> Presidente, </w:t>
      </w:r>
    </w:p>
    <w:p w14:paraId="1A0F7A2C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</w:p>
    <w:p w14:paraId="0A2D00EC" w14:textId="30294C9D" w:rsidR="0005415E" w:rsidRPr="006A4EC3" w:rsidRDefault="006A4EC3" w:rsidP="006A4EC3">
      <w:pPr>
        <w:pStyle w:val="SemEspaamento"/>
        <w:ind w:firstLine="708"/>
        <w:jc w:val="both"/>
        <w:rPr>
          <w:rFonts w:ascii="Arial Narrow" w:hAnsi="Arial Narrow" w:cs="Times New Roman"/>
          <w:b/>
          <w:i/>
          <w:caps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O</w:t>
      </w:r>
      <w:r w:rsidR="001A5E9F">
        <w:rPr>
          <w:rFonts w:ascii="Arial Narrow" w:hAnsi="Arial Narrow" w:cs="Times New Roman"/>
          <w:sz w:val="26"/>
          <w:szCs w:val="26"/>
        </w:rPr>
        <w:t>s</w:t>
      </w:r>
      <w:r w:rsidR="00027D02" w:rsidRPr="006A4EC3">
        <w:rPr>
          <w:rFonts w:ascii="Arial Narrow" w:hAnsi="Arial Narrow" w:cs="Times New Roman"/>
          <w:sz w:val="26"/>
          <w:szCs w:val="26"/>
        </w:rPr>
        <w:t xml:space="preserve"> Vereador</w:t>
      </w:r>
      <w:r w:rsidR="001A5E9F">
        <w:rPr>
          <w:rFonts w:ascii="Arial Narrow" w:hAnsi="Arial Narrow" w:cs="Times New Roman"/>
          <w:sz w:val="26"/>
          <w:szCs w:val="26"/>
        </w:rPr>
        <w:t>es</w:t>
      </w:r>
      <w:r w:rsidR="00027D02" w:rsidRPr="006A4EC3">
        <w:rPr>
          <w:rFonts w:ascii="Arial Narrow" w:hAnsi="Arial Narrow" w:cs="Times New Roman"/>
          <w:sz w:val="26"/>
          <w:szCs w:val="26"/>
        </w:rPr>
        <w:t xml:space="preserve"> que este subscreve, vem respeitosamen</w:t>
      </w:r>
      <w:r w:rsidR="008D6D2B" w:rsidRPr="006A4EC3">
        <w:rPr>
          <w:rFonts w:ascii="Arial Narrow" w:hAnsi="Arial Narrow" w:cs="Times New Roman"/>
          <w:sz w:val="26"/>
          <w:szCs w:val="26"/>
        </w:rPr>
        <w:t>te requerer que, após ouvido o P</w:t>
      </w:r>
      <w:r w:rsidR="00027D02" w:rsidRPr="006A4EC3">
        <w:rPr>
          <w:rFonts w:ascii="Arial Narrow" w:hAnsi="Arial Narrow" w:cs="Times New Roman"/>
          <w:sz w:val="26"/>
          <w:szCs w:val="26"/>
        </w:rPr>
        <w:t>lenário</w:t>
      </w:r>
      <w:r w:rsidR="008D6D2B" w:rsidRPr="006A4EC3">
        <w:rPr>
          <w:rFonts w:ascii="Arial Narrow" w:hAnsi="Arial Narrow" w:cs="Times New Roman"/>
          <w:sz w:val="26"/>
          <w:szCs w:val="26"/>
        </w:rPr>
        <w:t>,</w:t>
      </w:r>
      <w:r w:rsidR="00443BDF" w:rsidRPr="006A4EC3">
        <w:rPr>
          <w:rFonts w:ascii="Arial Narrow" w:hAnsi="Arial Narrow" w:cs="Times New Roman"/>
          <w:sz w:val="26"/>
          <w:szCs w:val="26"/>
        </w:rPr>
        <w:t xml:space="preserve"> seja aprovada e encaminhada </w:t>
      </w:r>
      <w:r w:rsidR="00BF4FC6" w:rsidRPr="006A4EC3">
        <w:rPr>
          <w:rFonts w:ascii="Arial Narrow" w:hAnsi="Arial Narrow" w:cs="Times New Roman"/>
          <w:sz w:val="26"/>
          <w:szCs w:val="26"/>
        </w:rPr>
        <w:t xml:space="preserve">indicação </w:t>
      </w:r>
      <w:r w:rsidR="00443BDF" w:rsidRPr="006A4EC3">
        <w:rPr>
          <w:rFonts w:ascii="Arial Narrow" w:hAnsi="Arial Narrow" w:cs="Times New Roman"/>
          <w:sz w:val="26"/>
          <w:szCs w:val="26"/>
        </w:rPr>
        <w:t xml:space="preserve">à </w:t>
      </w:r>
      <w:r w:rsidR="00320319">
        <w:rPr>
          <w:rFonts w:ascii="Arial Narrow" w:hAnsi="Arial Narrow" w:cs="Times New Roman"/>
          <w:sz w:val="26"/>
          <w:szCs w:val="26"/>
        </w:rPr>
        <w:t>RURALTINS</w:t>
      </w:r>
      <w:r w:rsidR="003F2AF3" w:rsidRPr="006A4EC3">
        <w:rPr>
          <w:rFonts w:ascii="Arial Narrow" w:hAnsi="Arial Narrow" w:cs="Segoe UI"/>
          <w:sz w:val="26"/>
          <w:szCs w:val="26"/>
        </w:rPr>
        <w:t xml:space="preserve"> </w:t>
      </w:r>
      <w:r w:rsidR="00320319">
        <w:rPr>
          <w:rStyle w:val="Forte"/>
          <w:rFonts w:ascii="Arial Narrow" w:hAnsi="Arial Narrow" w:cs="Segoe UI"/>
          <w:caps/>
          <w:sz w:val="26"/>
          <w:szCs w:val="26"/>
        </w:rPr>
        <w:t>SOLICITANDO A instalação de escritório do órgão</w:t>
      </w:r>
      <w:r w:rsidRPr="006A4EC3">
        <w:rPr>
          <w:rStyle w:val="Forte"/>
          <w:rFonts w:ascii="Arial Narrow" w:hAnsi="Arial Narrow" w:cs="Segoe UI"/>
          <w:caps/>
          <w:sz w:val="26"/>
          <w:szCs w:val="26"/>
        </w:rPr>
        <w:t xml:space="preserve"> no município de Abreulândia </w:t>
      </w:r>
      <w:r w:rsidR="00320319">
        <w:rPr>
          <w:rStyle w:val="Forte"/>
          <w:rFonts w:ascii="Arial Narrow" w:hAnsi="Arial Narrow" w:cs="Segoe UI"/>
          <w:caps/>
          <w:sz w:val="26"/>
          <w:szCs w:val="26"/>
        </w:rPr>
        <w:t>–</w:t>
      </w:r>
      <w:r w:rsidRPr="006A4EC3">
        <w:rPr>
          <w:rStyle w:val="Forte"/>
          <w:rFonts w:ascii="Arial Narrow" w:hAnsi="Arial Narrow" w:cs="Segoe UI"/>
          <w:caps/>
          <w:sz w:val="26"/>
          <w:szCs w:val="26"/>
        </w:rPr>
        <w:t xml:space="preserve"> TO</w:t>
      </w:r>
      <w:r w:rsidR="00320319">
        <w:rPr>
          <w:rFonts w:ascii="Arial Narrow" w:hAnsi="Arial Narrow" w:cs="Segoe UI"/>
          <w:sz w:val="26"/>
          <w:szCs w:val="26"/>
        </w:rPr>
        <w:t>.</w:t>
      </w:r>
    </w:p>
    <w:p w14:paraId="0A78E813" w14:textId="706A0746" w:rsidR="00320319" w:rsidRPr="00320319" w:rsidRDefault="00320319" w:rsidP="00320319">
      <w:pPr>
        <w:pStyle w:val="SemEspaamento"/>
        <w:ind w:firstLine="708"/>
        <w:jc w:val="both"/>
        <w:rPr>
          <w:rFonts w:ascii="Arial Narrow" w:eastAsia="Times New Roman" w:hAnsi="Arial Narrow" w:cs="Segoe UI"/>
          <w:sz w:val="26"/>
          <w:szCs w:val="26"/>
          <w:lang w:eastAsia="pt-BR"/>
        </w:rPr>
      </w:pPr>
      <w:r w:rsidRPr="00320319">
        <w:rPr>
          <w:rFonts w:ascii="Arial Narrow" w:eastAsia="Times New Roman" w:hAnsi="Arial Narrow" w:cs="Segoe UI"/>
          <w:sz w:val="26"/>
          <w:szCs w:val="26"/>
          <w:lang w:eastAsia="pt-BR"/>
        </w:rPr>
        <w:t>A instalação de um escritório do RURALTINS em nosso município se mostra uma medida necessária, estratégica e de profundo alcance social e econômico, especialmente diante da grande quantidade de pequenos produtores rurais, agricultores familiares e assentamentos existentes em nosso território, como os P.A. Baronesa, Vargem Dourada, Barreirinho, Planta Brasil, Brejo do Campo, entre outros.</w:t>
      </w:r>
    </w:p>
    <w:p w14:paraId="52DC1D9E" w14:textId="77777777" w:rsidR="00320319" w:rsidRPr="00320319" w:rsidRDefault="00320319" w:rsidP="00320319">
      <w:pPr>
        <w:pStyle w:val="SemEspaamento"/>
        <w:ind w:firstLine="708"/>
        <w:jc w:val="both"/>
        <w:rPr>
          <w:rFonts w:ascii="Arial Narrow" w:eastAsia="Times New Roman" w:hAnsi="Arial Narrow" w:cs="Segoe UI"/>
          <w:sz w:val="26"/>
          <w:szCs w:val="26"/>
          <w:lang w:eastAsia="pt-BR"/>
        </w:rPr>
      </w:pPr>
      <w:r w:rsidRPr="00320319">
        <w:rPr>
          <w:rFonts w:ascii="Arial Narrow" w:eastAsia="Times New Roman" w:hAnsi="Arial Narrow" w:cs="Segoe UI"/>
          <w:sz w:val="26"/>
          <w:szCs w:val="26"/>
          <w:lang w:eastAsia="pt-BR"/>
        </w:rPr>
        <w:t xml:space="preserve">O município de </w:t>
      </w:r>
      <w:proofErr w:type="spellStart"/>
      <w:r w:rsidRPr="00320319">
        <w:rPr>
          <w:rFonts w:ascii="Arial Narrow" w:eastAsia="Times New Roman" w:hAnsi="Arial Narrow" w:cs="Segoe UI"/>
          <w:sz w:val="26"/>
          <w:szCs w:val="26"/>
          <w:lang w:eastAsia="pt-BR"/>
        </w:rPr>
        <w:t>Abreulândia</w:t>
      </w:r>
      <w:proofErr w:type="spellEnd"/>
      <w:r w:rsidRPr="00320319">
        <w:rPr>
          <w:rFonts w:ascii="Arial Narrow" w:eastAsia="Times New Roman" w:hAnsi="Arial Narrow" w:cs="Segoe UI"/>
          <w:sz w:val="26"/>
          <w:szCs w:val="26"/>
          <w:lang w:eastAsia="pt-BR"/>
        </w:rPr>
        <w:t xml:space="preserve"> possui forte vocação agropecuária, sendo fundamental a presença institucional do RURALTINS para garantir que os produtores tenham acesso à assistência técnica, extensão rural, apoio na produção sustentável, orientação para acesso ao crédito rural (Pronaf), regularização ambiental, emissão de DAP/CAF e outras políticas públicas voltadas à agricultura familiar.</w:t>
      </w:r>
    </w:p>
    <w:p w14:paraId="16224B86" w14:textId="77777777" w:rsidR="00320319" w:rsidRPr="00320319" w:rsidRDefault="00320319" w:rsidP="00320319">
      <w:pPr>
        <w:pStyle w:val="SemEspaamento"/>
        <w:ind w:firstLine="708"/>
        <w:jc w:val="both"/>
        <w:rPr>
          <w:rFonts w:ascii="Arial Narrow" w:eastAsia="Times New Roman" w:hAnsi="Arial Narrow" w:cs="Segoe UI"/>
          <w:sz w:val="26"/>
          <w:szCs w:val="26"/>
          <w:lang w:eastAsia="pt-BR"/>
        </w:rPr>
      </w:pPr>
      <w:r w:rsidRPr="00320319">
        <w:rPr>
          <w:rFonts w:ascii="Arial Narrow" w:eastAsia="Times New Roman" w:hAnsi="Arial Narrow" w:cs="Segoe UI"/>
          <w:sz w:val="26"/>
          <w:szCs w:val="26"/>
          <w:lang w:eastAsia="pt-BR"/>
        </w:rPr>
        <w:t>Além disso, com a presença física do órgão, será possível estreitar o relacionamento entre o poder público e os produtores rurais, melhorando a eficiência da aplicação de recursos e promovendo o desenvolvimento rural de forma planejada e inclusiva, combatendo o êxodo rural e fortalecendo a permanência das famílias no campo.</w:t>
      </w:r>
    </w:p>
    <w:p w14:paraId="7F136BDE" w14:textId="77777777" w:rsidR="00320319" w:rsidRPr="00320319" w:rsidRDefault="00320319" w:rsidP="00320319">
      <w:pPr>
        <w:pStyle w:val="SemEspaamento"/>
        <w:ind w:firstLine="708"/>
        <w:jc w:val="both"/>
        <w:rPr>
          <w:rFonts w:ascii="Arial Narrow" w:eastAsia="Times New Roman" w:hAnsi="Arial Narrow" w:cs="Segoe UI"/>
          <w:sz w:val="26"/>
          <w:szCs w:val="26"/>
          <w:lang w:eastAsia="pt-BR"/>
        </w:rPr>
      </w:pPr>
      <w:r w:rsidRPr="00320319">
        <w:rPr>
          <w:rFonts w:ascii="Arial Narrow" w:eastAsia="Times New Roman" w:hAnsi="Arial Narrow" w:cs="Segoe UI"/>
          <w:sz w:val="26"/>
          <w:szCs w:val="26"/>
          <w:lang w:eastAsia="pt-BR"/>
        </w:rPr>
        <w:t>A ausência do escritório do RURALTINS obriga os produtores a se deslocarem a outros municípios em busca de apoio técnico, o que muitas vezes se torna inviável diante da distância, custo e dificuldades logísticas, especialmente para os pequenos agricultores.</w:t>
      </w:r>
    </w:p>
    <w:p w14:paraId="628F64A3" w14:textId="486F49AB" w:rsidR="00443BDF" w:rsidRDefault="00320319" w:rsidP="00320319">
      <w:pPr>
        <w:pStyle w:val="SemEspaamento"/>
        <w:ind w:firstLine="708"/>
        <w:jc w:val="both"/>
        <w:rPr>
          <w:rFonts w:ascii="Arial Narrow" w:eastAsia="Times New Roman" w:hAnsi="Arial Narrow" w:cs="Segoe UI"/>
          <w:sz w:val="26"/>
          <w:szCs w:val="26"/>
          <w:lang w:eastAsia="pt-BR"/>
        </w:rPr>
      </w:pPr>
      <w:r w:rsidRPr="00320319">
        <w:rPr>
          <w:rFonts w:ascii="Arial Narrow" w:eastAsia="Times New Roman" w:hAnsi="Arial Narrow" w:cs="Segoe UI"/>
          <w:sz w:val="26"/>
          <w:szCs w:val="26"/>
          <w:lang w:eastAsia="pt-BR"/>
        </w:rPr>
        <w:t xml:space="preserve">Assim, a implantação do escritório local proporcionará mais autonomia, rapidez no atendimento das demandas rurais, e fortalecerá o trabalho do </w:t>
      </w:r>
      <w:proofErr w:type="spellStart"/>
      <w:r w:rsidRPr="00320319">
        <w:rPr>
          <w:rFonts w:ascii="Arial Narrow" w:eastAsia="Times New Roman" w:hAnsi="Arial Narrow" w:cs="Segoe UI"/>
          <w:sz w:val="26"/>
          <w:szCs w:val="26"/>
          <w:lang w:eastAsia="pt-BR"/>
        </w:rPr>
        <w:t>extensionismo</w:t>
      </w:r>
      <w:proofErr w:type="spellEnd"/>
      <w:r w:rsidRPr="00320319">
        <w:rPr>
          <w:rFonts w:ascii="Arial Narrow" w:eastAsia="Times New Roman" w:hAnsi="Arial Narrow" w:cs="Segoe UI"/>
          <w:sz w:val="26"/>
          <w:szCs w:val="26"/>
          <w:lang w:eastAsia="pt-BR"/>
        </w:rPr>
        <w:t xml:space="preserve"> rural, essencial para o progresso do campo e melhoria da qualidade de vida dos nossos produtores.</w:t>
      </w:r>
    </w:p>
    <w:p w14:paraId="2EA606AF" w14:textId="77777777" w:rsidR="00320319" w:rsidRPr="006A4EC3" w:rsidRDefault="00320319" w:rsidP="00320319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</w:p>
    <w:p w14:paraId="35E7F0BE" w14:textId="7882EA08" w:rsidR="005110EE" w:rsidRPr="006A4EC3" w:rsidRDefault="005110EE" w:rsidP="006A4EC3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 xml:space="preserve">Plenário da Câmara Municipal de </w:t>
      </w:r>
      <w:proofErr w:type="spellStart"/>
      <w:r w:rsidRPr="006A4EC3">
        <w:rPr>
          <w:rFonts w:ascii="Arial Narrow" w:hAnsi="Arial Narrow" w:cs="Times New Roman"/>
          <w:sz w:val="26"/>
          <w:szCs w:val="26"/>
        </w:rPr>
        <w:t>Abreulândia</w:t>
      </w:r>
      <w:proofErr w:type="spellEnd"/>
      <w:r w:rsidRPr="006A4EC3">
        <w:rPr>
          <w:rFonts w:ascii="Arial Narrow" w:hAnsi="Arial Narrow" w:cs="Times New Roman"/>
          <w:sz w:val="26"/>
          <w:szCs w:val="26"/>
        </w:rPr>
        <w:t xml:space="preserve"> - TO, aos </w:t>
      </w:r>
      <w:r w:rsidR="00320319">
        <w:rPr>
          <w:rFonts w:ascii="Arial Narrow" w:hAnsi="Arial Narrow" w:cs="Times New Roman"/>
          <w:sz w:val="26"/>
          <w:szCs w:val="26"/>
        </w:rPr>
        <w:t>08</w:t>
      </w:r>
      <w:r w:rsidR="00165F04" w:rsidRPr="006A4EC3">
        <w:rPr>
          <w:rFonts w:ascii="Arial Narrow" w:hAnsi="Arial Narrow" w:cs="Times New Roman"/>
          <w:sz w:val="26"/>
          <w:szCs w:val="26"/>
        </w:rPr>
        <w:t xml:space="preserve"> </w:t>
      </w:r>
      <w:r w:rsidR="009373BA" w:rsidRPr="006A4EC3">
        <w:rPr>
          <w:rFonts w:ascii="Arial Narrow" w:hAnsi="Arial Narrow" w:cs="Times New Roman"/>
          <w:sz w:val="26"/>
          <w:szCs w:val="26"/>
        </w:rPr>
        <w:t>d</w:t>
      </w:r>
      <w:r w:rsidR="0005415E" w:rsidRPr="006A4EC3">
        <w:rPr>
          <w:rFonts w:ascii="Arial Narrow" w:hAnsi="Arial Narrow" w:cs="Times New Roman"/>
          <w:sz w:val="26"/>
          <w:szCs w:val="26"/>
        </w:rPr>
        <w:t xml:space="preserve">ias </w:t>
      </w:r>
      <w:r w:rsidR="00B06211" w:rsidRPr="006A4EC3">
        <w:rPr>
          <w:rFonts w:ascii="Arial Narrow" w:hAnsi="Arial Narrow" w:cs="Times New Roman"/>
          <w:sz w:val="26"/>
          <w:szCs w:val="26"/>
        </w:rPr>
        <w:t xml:space="preserve">de </w:t>
      </w:r>
      <w:r w:rsidR="00320319">
        <w:rPr>
          <w:rFonts w:ascii="Arial Narrow" w:hAnsi="Arial Narrow" w:cs="Times New Roman"/>
          <w:sz w:val="26"/>
          <w:szCs w:val="26"/>
        </w:rPr>
        <w:t>abril</w:t>
      </w:r>
      <w:r w:rsidR="00113FD2" w:rsidRPr="006A4EC3">
        <w:rPr>
          <w:rFonts w:ascii="Arial Narrow" w:hAnsi="Arial Narrow" w:cs="Times New Roman"/>
          <w:sz w:val="26"/>
          <w:szCs w:val="26"/>
        </w:rPr>
        <w:t xml:space="preserve"> de </w:t>
      </w:r>
      <w:r w:rsidR="003F2AF3" w:rsidRPr="006A4EC3">
        <w:rPr>
          <w:rFonts w:ascii="Arial Narrow" w:hAnsi="Arial Narrow" w:cs="Times New Roman"/>
          <w:sz w:val="26"/>
          <w:szCs w:val="26"/>
        </w:rPr>
        <w:t>2025</w:t>
      </w:r>
    </w:p>
    <w:p w14:paraId="4F7E3F2D" w14:textId="77777777" w:rsidR="003F2AF3" w:rsidRDefault="003F2AF3" w:rsidP="006A4EC3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325B43F6" w14:textId="77777777" w:rsidR="00320319" w:rsidRDefault="00320319" w:rsidP="006A4EC3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2B6FED48" w14:textId="74AB03A7" w:rsidR="00113FD2" w:rsidRPr="006A4EC3" w:rsidRDefault="00320319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sz w:val="26"/>
          <w:szCs w:val="26"/>
        </w:rPr>
      </w:pPr>
      <w:r>
        <w:rPr>
          <w:rFonts w:ascii="Arial Narrow" w:hAnsi="Arial Narrow" w:cs="Times New Roman"/>
          <w:b/>
          <w:sz w:val="26"/>
          <w:szCs w:val="26"/>
        </w:rPr>
        <w:t>WILLIAM MOURA</w:t>
      </w:r>
    </w:p>
    <w:p w14:paraId="0ACED6AB" w14:textId="1C59943B" w:rsidR="00443BDF" w:rsidRDefault="009373BA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i/>
          <w:sz w:val="26"/>
          <w:szCs w:val="26"/>
        </w:rPr>
      </w:pPr>
      <w:r w:rsidRPr="006A4EC3">
        <w:rPr>
          <w:rFonts w:ascii="Arial Narrow" w:hAnsi="Arial Narrow" w:cs="Times New Roman"/>
          <w:b/>
          <w:i/>
          <w:sz w:val="26"/>
          <w:szCs w:val="26"/>
        </w:rPr>
        <w:t>Vereador</w:t>
      </w:r>
    </w:p>
    <w:p w14:paraId="0B1930BE" w14:textId="77777777" w:rsidR="001A5E9F" w:rsidRDefault="001A5E9F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i/>
          <w:sz w:val="26"/>
          <w:szCs w:val="26"/>
        </w:rPr>
      </w:pPr>
    </w:p>
    <w:p w14:paraId="724B0CC8" w14:textId="77777777" w:rsidR="00320319" w:rsidRDefault="00320319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i/>
          <w:sz w:val="26"/>
          <w:szCs w:val="26"/>
        </w:rPr>
      </w:pPr>
    </w:p>
    <w:p w14:paraId="606F942E" w14:textId="56FA167C" w:rsidR="001A5E9F" w:rsidRDefault="00320319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sz w:val="26"/>
          <w:szCs w:val="26"/>
        </w:rPr>
      </w:pPr>
      <w:r>
        <w:rPr>
          <w:rFonts w:ascii="Arial Narrow" w:hAnsi="Arial Narrow" w:cs="Times New Roman"/>
          <w:b/>
          <w:sz w:val="26"/>
          <w:szCs w:val="26"/>
        </w:rPr>
        <w:t>DINAMILTOM MACHALEGRE</w:t>
      </w:r>
    </w:p>
    <w:p w14:paraId="33949A87" w14:textId="7A088397" w:rsidR="001A5E9F" w:rsidRPr="001A5E9F" w:rsidRDefault="001A5E9F" w:rsidP="006A4EC3">
      <w:pPr>
        <w:pStyle w:val="SemEspaamento"/>
        <w:ind w:firstLine="708"/>
        <w:jc w:val="center"/>
        <w:rPr>
          <w:rFonts w:ascii="Arial Narrow" w:hAnsi="Arial Narrow" w:cs="Times New Roman"/>
          <w:i/>
          <w:sz w:val="26"/>
          <w:szCs w:val="26"/>
        </w:rPr>
      </w:pPr>
      <w:r>
        <w:rPr>
          <w:rFonts w:ascii="Arial Narrow" w:hAnsi="Arial Narrow" w:cs="Times New Roman"/>
          <w:b/>
          <w:i/>
          <w:sz w:val="26"/>
          <w:szCs w:val="26"/>
        </w:rPr>
        <w:t>Vereador</w:t>
      </w:r>
    </w:p>
    <w:sectPr w:rsidR="001A5E9F" w:rsidRPr="001A5E9F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AE631E" w14:textId="77777777" w:rsidR="00082EDE" w:rsidRDefault="00082EDE" w:rsidP="009F659F">
      <w:pPr>
        <w:spacing w:after="0" w:line="240" w:lineRule="auto"/>
      </w:pPr>
      <w:r>
        <w:separator/>
      </w:r>
    </w:p>
  </w:endnote>
  <w:endnote w:type="continuationSeparator" w:id="0">
    <w:p w14:paraId="429A2205" w14:textId="77777777" w:rsidR="00082EDE" w:rsidRDefault="00082EDE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7F4AA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E2D94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73C77249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45784D89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334353B7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D58045" w14:textId="77777777" w:rsidR="00082EDE" w:rsidRDefault="00082EDE" w:rsidP="009F659F">
      <w:pPr>
        <w:spacing w:after="0" w:line="240" w:lineRule="auto"/>
      </w:pPr>
      <w:r>
        <w:separator/>
      </w:r>
    </w:p>
  </w:footnote>
  <w:footnote w:type="continuationSeparator" w:id="0">
    <w:p w14:paraId="575F62AA" w14:textId="77777777" w:rsidR="00082EDE" w:rsidRDefault="00082EDE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E8FAF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6F0DFE" wp14:editId="7378A61B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715B297A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515325BB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7DDB4CDF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61211453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5DF6"/>
    <w:rsid w:val="00027D02"/>
    <w:rsid w:val="0005415E"/>
    <w:rsid w:val="00082EDE"/>
    <w:rsid w:val="000A0AF5"/>
    <w:rsid w:val="000E1755"/>
    <w:rsid w:val="00113FD2"/>
    <w:rsid w:val="00165F04"/>
    <w:rsid w:val="001728D4"/>
    <w:rsid w:val="001A5E9F"/>
    <w:rsid w:val="001D7C59"/>
    <w:rsid w:val="001F02EF"/>
    <w:rsid w:val="002305CE"/>
    <w:rsid w:val="002461BF"/>
    <w:rsid w:val="00320319"/>
    <w:rsid w:val="00356CDC"/>
    <w:rsid w:val="00376705"/>
    <w:rsid w:val="00394905"/>
    <w:rsid w:val="00397811"/>
    <w:rsid w:val="003F2AF3"/>
    <w:rsid w:val="00422B59"/>
    <w:rsid w:val="00443BDF"/>
    <w:rsid w:val="004A6B82"/>
    <w:rsid w:val="004B6C0C"/>
    <w:rsid w:val="00504402"/>
    <w:rsid w:val="005110EE"/>
    <w:rsid w:val="005142FA"/>
    <w:rsid w:val="00542D90"/>
    <w:rsid w:val="005753DD"/>
    <w:rsid w:val="00584432"/>
    <w:rsid w:val="005A1F24"/>
    <w:rsid w:val="006541C4"/>
    <w:rsid w:val="006A32B0"/>
    <w:rsid w:val="006A4EC3"/>
    <w:rsid w:val="006B3D92"/>
    <w:rsid w:val="0076531F"/>
    <w:rsid w:val="007B627F"/>
    <w:rsid w:val="007C7305"/>
    <w:rsid w:val="007D556F"/>
    <w:rsid w:val="00804CAF"/>
    <w:rsid w:val="008172A8"/>
    <w:rsid w:val="008772C0"/>
    <w:rsid w:val="008D6D2B"/>
    <w:rsid w:val="008E1108"/>
    <w:rsid w:val="008F5FC0"/>
    <w:rsid w:val="009373BA"/>
    <w:rsid w:val="00996F9D"/>
    <w:rsid w:val="009E4ACF"/>
    <w:rsid w:val="009F659F"/>
    <w:rsid w:val="00A071DC"/>
    <w:rsid w:val="00A173A2"/>
    <w:rsid w:val="00A217EF"/>
    <w:rsid w:val="00A72FB3"/>
    <w:rsid w:val="00AA5793"/>
    <w:rsid w:val="00AC4510"/>
    <w:rsid w:val="00AF2B55"/>
    <w:rsid w:val="00B06211"/>
    <w:rsid w:val="00BF4FC6"/>
    <w:rsid w:val="00C03C85"/>
    <w:rsid w:val="00C32C59"/>
    <w:rsid w:val="00C332C3"/>
    <w:rsid w:val="00C77674"/>
    <w:rsid w:val="00CB70FB"/>
    <w:rsid w:val="00D201D0"/>
    <w:rsid w:val="00D840D2"/>
    <w:rsid w:val="00D871FC"/>
    <w:rsid w:val="00DC461B"/>
    <w:rsid w:val="00DE3B3C"/>
    <w:rsid w:val="00DF4076"/>
    <w:rsid w:val="00E718C1"/>
    <w:rsid w:val="00E72AE7"/>
    <w:rsid w:val="00EA15E9"/>
    <w:rsid w:val="00EB38BD"/>
    <w:rsid w:val="00EC359F"/>
    <w:rsid w:val="00EC5FE1"/>
    <w:rsid w:val="00F07B5E"/>
    <w:rsid w:val="00F4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9C936C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3F2A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2025-04-08T14:33:00Z</dcterms:created>
  <dcterms:modified xsi:type="dcterms:W3CDTF">2025-04-08T14:33:00Z</dcterms:modified>
</cp:coreProperties>
</file>