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C0923" w:rsidRPr="001A5C4F" w:rsidRDefault="004C0923" w:rsidP="004C0923">
      <w:pPr>
        <w:jc w:val="center"/>
        <w:rPr>
          <w:rFonts w:ascii="Arial" w:hAnsi="Arial" w:cs="Arial"/>
          <w:b/>
          <w:sz w:val="24"/>
          <w:szCs w:val="24"/>
          <w:u w:val="single"/>
        </w:rPr>
      </w:pPr>
      <w:r w:rsidRPr="001A5C4F">
        <w:rPr>
          <w:rFonts w:ascii="Arial" w:hAnsi="Arial" w:cs="Arial"/>
          <w:b/>
          <w:sz w:val="24"/>
          <w:szCs w:val="24"/>
          <w:u w:val="single"/>
        </w:rPr>
        <w:t xml:space="preserve">MATÉRIAS PARA A SESSÃO DO DIA </w:t>
      </w:r>
      <w:r w:rsidR="00C6269F">
        <w:rPr>
          <w:rFonts w:ascii="Arial" w:hAnsi="Arial" w:cs="Arial"/>
          <w:b/>
          <w:sz w:val="24"/>
          <w:szCs w:val="24"/>
          <w:u w:val="single"/>
        </w:rPr>
        <w:t>24</w:t>
      </w:r>
      <w:r w:rsidR="00B7084B">
        <w:rPr>
          <w:rFonts w:ascii="Arial" w:hAnsi="Arial" w:cs="Arial"/>
          <w:b/>
          <w:sz w:val="24"/>
          <w:szCs w:val="24"/>
          <w:u w:val="single"/>
        </w:rPr>
        <w:t>/0</w:t>
      </w:r>
      <w:r w:rsidR="004D49E2">
        <w:rPr>
          <w:rFonts w:ascii="Arial" w:hAnsi="Arial" w:cs="Arial"/>
          <w:b/>
          <w:sz w:val="24"/>
          <w:szCs w:val="24"/>
          <w:u w:val="single"/>
        </w:rPr>
        <w:t>8</w:t>
      </w:r>
      <w:r w:rsidR="00B7084B">
        <w:rPr>
          <w:rFonts w:ascii="Arial" w:hAnsi="Arial" w:cs="Arial"/>
          <w:b/>
          <w:sz w:val="24"/>
          <w:szCs w:val="24"/>
          <w:u w:val="single"/>
        </w:rPr>
        <w:t>/2023</w:t>
      </w:r>
    </w:p>
    <w:p w:rsidR="004C0923" w:rsidRPr="001A5C4F" w:rsidRDefault="004C0923" w:rsidP="004C0923">
      <w:pPr>
        <w:jc w:val="center"/>
        <w:rPr>
          <w:rFonts w:ascii="Arial" w:hAnsi="Arial" w:cs="Arial"/>
          <w:b/>
          <w:sz w:val="24"/>
          <w:szCs w:val="24"/>
          <w:u w:val="single"/>
        </w:rPr>
      </w:pPr>
    </w:p>
    <w:p w:rsidR="00152682" w:rsidRPr="001A5C4F" w:rsidRDefault="00152682" w:rsidP="004C0923">
      <w:pPr>
        <w:spacing w:after="0" w:line="240" w:lineRule="auto"/>
        <w:jc w:val="both"/>
        <w:rPr>
          <w:rFonts w:ascii="Arial" w:hAnsi="Arial" w:cs="Arial"/>
          <w:b/>
          <w:sz w:val="24"/>
          <w:szCs w:val="24"/>
          <w:u w:val="single"/>
        </w:rPr>
      </w:pPr>
    </w:p>
    <w:p w:rsidR="002E656C" w:rsidRDefault="00C6269F" w:rsidP="004716C2">
      <w:pPr>
        <w:spacing w:after="0" w:line="240" w:lineRule="auto"/>
        <w:jc w:val="both"/>
        <w:rPr>
          <w:rFonts w:ascii="Arial" w:hAnsi="Arial" w:cs="Arial"/>
          <w:b/>
          <w:sz w:val="24"/>
          <w:szCs w:val="24"/>
          <w:u w:val="single"/>
        </w:rPr>
      </w:pPr>
      <w:r>
        <w:rPr>
          <w:rFonts w:ascii="Arial" w:hAnsi="Arial" w:cs="Arial"/>
          <w:b/>
          <w:sz w:val="24"/>
          <w:szCs w:val="24"/>
          <w:u w:val="single"/>
        </w:rPr>
        <w:t>ORDEM DO DIA</w:t>
      </w:r>
    </w:p>
    <w:p w:rsidR="006E4887" w:rsidRDefault="006E4887" w:rsidP="004716C2">
      <w:pPr>
        <w:spacing w:after="0" w:line="240" w:lineRule="auto"/>
        <w:jc w:val="both"/>
        <w:rPr>
          <w:rFonts w:ascii="Arial" w:hAnsi="Arial" w:cs="Arial"/>
          <w:b/>
          <w:sz w:val="24"/>
          <w:szCs w:val="24"/>
          <w:u w:val="single"/>
        </w:rPr>
      </w:pPr>
    </w:p>
    <w:p w:rsidR="006E4887" w:rsidRPr="00442871" w:rsidRDefault="006E4887" w:rsidP="006E4887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b/>
          <w:sz w:val="24"/>
          <w:szCs w:val="24"/>
          <w:u w:val="single"/>
        </w:rPr>
        <w:t>Projeto de Lei Complementar nº 01/2023</w:t>
      </w:r>
      <w:r>
        <w:rPr>
          <w:rFonts w:ascii="Arial" w:hAnsi="Arial" w:cs="Arial"/>
          <w:b/>
          <w:sz w:val="24"/>
          <w:szCs w:val="24"/>
        </w:rPr>
        <w:t xml:space="preserve"> - </w:t>
      </w:r>
      <w:r w:rsidRPr="006E4887">
        <w:rPr>
          <w:rFonts w:ascii="Arial" w:hAnsi="Arial" w:cs="Arial"/>
          <w:sz w:val="24"/>
          <w:szCs w:val="24"/>
        </w:rPr>
        <w:t>Dispõe sobre a alteração da tabela instituída pelo §15º do Art. 42, da Lei Complementar nº 011/2023, de 21 de março de</w:t>
      </w:r>
      <w:r>
        <w:rPr>
          <w:rFonts w:ascii="Arial" w:hAnsi="Arial" w:cs="Arial"/>
          <w:sz w:val="24"/>
          <w:szCs w:val="24"/>
        </w:rPr>
        <w:t xml:space="preserve"> 2023, e dá outras providências, de autoria da Prefeita.</w:t>
      </w:r>
    </w:p>
    <w:p w:rsidR="00442871" w:rsidRDefault="00442871" w:rsidP="004716C2">
      <w:pPr>
        <w:spacing w:after="0" w:line="240" w:lineRule="auto"/>
        <w:jc w:val="both"/>
        <w:rPr>
          <w:rFonts w:ascii="Arial" w:hAnsi="Arial" w:cs="Arial"/>
          <w:b/>
          <w:sz w:val="24"/>
          <w:szCs w:val="24"/>
          <w:u w:val="single"/>
        </w:rPr>
      </w:pPr>
    </w:p>
    <w:p w:rsidR="00442871" w:rsidRDefault="00442871" w:rsidP="004716C2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b/>
          <w:sz w:val="24"/>
          <w:szCs w:val="24"/>
          <w:u w:val="single"/>
        </w:rPr>
        <w:t>Projeto de Lei Complementar nº 02/2023</w:t>
      </w:r>
      <w:r>
        <w:rPr>
          <w:rFonts w:ascii="Arial" w:hAnsi="Arial" w:cs="Arial"/>
          <w:b/>
          <w:sz w:val="24"/>
          <w:szCs w:val="24"/>
        </w:rPr>
        <w:t xml:space="preserve"> - </w:t>
      </w:r>
      <w:r w:rsidRPr="00442871">
        <w:rPr>
          <w:rFonts w:ascii="Arial" w:hAnsi="Arial" w:cs="Arial"/>
          <w:sz w:val="24"/>
          <w:szCs w:val="24"/>
        </w:rPr>
        <w:t>Dispõe sobre a criação da Secretaria Municipal de Planejamento e Gerenciamento, revoga Lei Municipal nº 1885, de 2013, e dá outras providências, de autoria da Prefeita.</w:t>
      </w:r>
    </w:p>
    <w:p w:rsidR="00C6269F" w:rsidRDefault="00C6269F" w:rsidP="004716C2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:rsidR="00C6269F" w:rsidRDefault="00C6269F" w:rsidP="00C6269F">
      <w:pPr>
        <w:jc w:val="both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  <w:u w:val="single"/>
        </w:rPr>
        <w:t>Projeto de Lei nº 36</w:t>
      </w:r>
      <w:r w:rsidRPr="004716C2">
        <w:rPr>
          <w:rFonts w:ascii="Arial" w:hAnsi="Arial" w:cs="Arial"/>
          <w:b/>
          <w:sz w:val="24"/>
          <w:szCs w:val="24"/>
          <w:u w:val="single"/>
        </w:rPr>
        <w:t>/2023</w:t>
      </w:r>
      <w:r w:rsidRPr="004716C2">
        <w:rPr>
          <w:rFonts w:ascii="Arial" w:hAnsi="Arial" w:cs="Arial"/>
          <w:b/>
          <w:sz w:val="24"/>
          <w:szCs w:val="24"/>
        </w:rPr>
        <w:t xml:space="preserve"> – </w:t>
      </w:r>
      <w:r w:rsidRPr="004D49E2">
        <w:rPr>
          <w:rFonts w:ascii="Arial" w:hAnsi="Arial" w:cs="Arial"/>
          <w:sz w:val="24"/>
          <w:szCs w:val="24"/>
        </w:rPr>
        <w:t xml:space="preserve">Autoriza o Poder Executivo Municipal a fazer Concessão de Direito Real de Uso de Área do lote nº 10-B, da </w:t>
      </w:r>
      <w:proofErr w:type="spellStart"/>
      <w:r w:rsidRPr="004D49E2">
        <w:rPr>
          <w:rFonts w:ascii="Arial" w:hAnsi="Arial" w:cs="Arial"/>
          <w:sz w:val="24"/>
          <w:szCs w:val="24"/>
        </w:rPr>
        <w:t>Qd</w:t>
      </w:r>
      <w:proofErr w:type="spellEnd"/>
      <w:r w:rsidRPr="004D49E2">
        <w:rPr>
          <w:rFonts w:ascii="Arial" w:hAnsi="Arial" w:cs="Arial"/>
          <w:sz w:val="24"/>
          <w:szCs w:val="24"/>
        </w:rPr>
        <w:t>. 14, do Loteamento Industrial II, para a empresa AGRO-TERRA REPRESENTAÇÃO LTDA., que busca fixar sede definitiva neste Município,</w:t>
      </w:r>
      <w:r>
        <w:rPr>
          <w:rFonts w:ascii="Arial" w:hAnsi="Arial" w:cs="Arial"/>
          <w:sz w:val="24"/>
          <w:szCs w:val="24"/>
        </w:rPr>
        <w:t xml:space="preserve"> e dá outras providências, de autoria da Prefeita.</w:t>
      </w:r>
    </w:p>
    <w:p w:rsidR="00C6269F" w:rsidRDefault="00C6269F" w:rsidP="00C6269F">
      <w:pPr>
        <w:jc w:val="both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  <w:u w:val="single"/>
        </w:rPr>
        <w:t>Projeto de Lei nº 37</w:t>
      </w:r>
      <w:r w:rsidRPr="004716C2">
        <w:rPr>
          <w:rFonts w:ascii="Arial" w:hAnsi="Arial" w:cs="Arial"/>
          <w:b/>
          <w:sz w:val="24"/>
          <w:szCs w:val="24"/>
          <w:u w:val="single"/>
        </w:rPr>
        <w:t>/2023</w:t>
      </w:r>
      <w:r w:rsidRPr="004716C2">
        <w:rPr>
          <w:rFonts w:ascii="Arial" w:hAnsi="Arial" w:cs="Arial"/>
          <w:b/>
          <w:sz w:val="24"/>
          <w:szCs w:val="24"/>
        </w:rPr>
        <w:t xml:space="preserve"> –</w:t>
      </w:r>
      <w:r>
        <w:rPr>
          <w:rFonts w:ascii="Arial" w:hAnsi="Arial" w:cs="Arial"/>
          <w:b/>
          <w:sz w:val="24"/>
          <w:szCs w:val="24"/>
        </w:rPr>
        <w:t xml:space="preserve"> </w:t>
      </w:r>
      <w:r w:rsidRPr="004D49E2">
        <w:rPr>
          <w:rFonts w:ascii="Arial" w:hAnsi="Arial" w:cs="Arial"/>
          <w:sz w:val="24"/>
          <w:szCs w:val="24"/>
        </w:rPr>
        <w:t>Autoriza o Poder Executivo Municipal a fazer Concessão de Direito Real de Uso de Área do lote nº 09, Quadra nº 01, do Loteamento "Polo Empresarial Walter Guimarães do Nascimento" - "WALTÃO", para a empresa CLAITON MELO SIQUEIRA 04767113121, que busca fixar sede definitiva neste Município, e dá outras providências, de autoria da Prefeita.</w:t>
      </w:r>
    </w:p>
    <w:p w:rsidR="00C6269F" w:rsidRDefault="00C6269F" w:rsidP="00C6269F">
      <w:pPr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b/>
          <w:sz w:val="24"/>
          <w:szCs w:val="24"/>
          <w:u w:val="single"/>
        </w:rPr>
        <w:t>Projeto de Lei nº 38</w:t>
      </w:r>
      <w:r w:rsidRPr="004716C2">
        <w:rPr>
          <w:rFonts w:ascii="Arial" w:hAnsi="Arial" w:cs="Arial"/>
          <w:b/>
          <w:sz w:val="24"/>
          <w:szCs w:val="24"/>
          <w:u w:val="single"/>
        </w:rPr>
        <w:t>/2023</w:t>
      </w:r>
      <w:r w:rsidRPr="004716C2">
        <w:rPr>
          <w:rFonts w:ascii="Arial" w:hAnsi="Arial" w:cs="Arial"/>
          <w:b/>
          <w:sz w:val="24"/>
          <w:szCs w:val="24"/>
        </w:rPr>
        <w:t xml:space="preserve"> –</w:t>
      </w:r>
      <w:r>
        <w:rPr>
          <w:rFonts w:ascii="Arial" w:hAnsi="Arial" w:cs="Arial"/>
          <w:b/>
          <w:sz w:val="24"/>
          <w:szCs w:val="24"/>
        </w:rPr>
        <w:t xml:space="preserve"> </w:t>
      </w:r>
      <w:r w:rsidRPr="004D49E2">
        <w:rPr>
          <w:rFonts w:ascii="Arial" w:hAnsi="Arial" w:cs="Arial"/>
          <w:sz w:val="24"/>
          <w:szCs w:val="24"/>
        </w:rPr>
        <w:t>Autoriza o Poder Executivo Municipal a fazer Concessão de Direito Real de Uso de Área do lote nº 09, Quadra nº 08, do Loteamento "Polo Empresarial Walter Guimarães do Nascimento" - "WALTÃO", para a empresa GERCIVALDO PEREIRA DE OLIVEIRA 01195540388, que busca fixar sede definitiva neste Município, e dá outras providências, de autoria da Prefeita.</w:t>
      </w:r>
    </w:p>
    <w:p w:rsidR="00C80C11" w:rsidRDefault="00442871" w:rsidP="004716C2">
      <w:pPr>
        <w:spacing w:after="0" w:line="240" w:lineRule="auto"/>
        <w:jc w:val="both"/>
        <w:rPr>
          <w:rFonts w:ascii="Arial" w:hAnsi="Arial" w:cs="Arial"/>
          <w:b/>
          <w:sz w:val="24"/>
          <w:szCs w:val="24"/>
        </w:rPr>
      </w:pPr>
      <w:bookmarkStart w:id="0" w:name="_GoBack"/>
      <w:bookmarkEnd w:id="0"/>
      <w:r>
        <w:rPr>
          <w:rFonts w:ascii="Arial" w:hAnsi="Arial" w:cs="Arial"/>
          <w:b/>
          <w:sz w:val="24"/>
          <w:szCs w:val="24"/>
          <w:u w:val="single"/>
        </w:rPr>
        <w:t>Projeto de Lei nº 39/2023</w:t>
      </w:r>
      <w:r w:rsidR="00C80C11">
        <w:rPr>
          <w:rFonts w:ascii="Arial" w:hAnsi="Arial" w:cs="Arial"/>
          <w:b/>
          <w:sz w:val="24"/>
          <w:szCs w:val="24"/>
        </w:rPr>
        <w:t xml:space="preserve"> </w:t>
      </w:r>
      <w:r>
        <w:rPr>
          <w:rFonts w:ascii="Arial" w:hAnsi="Arial" w:cs="Arial"/>
          <w:b/>
          <w:sz w:val="24"/>
          <w:szCs w:val="24"/>
        </w:rPr>
        <w:t>–</w:t>
      </w:r>
      <w:r w:rsidR="00C80C11">
        <w:rPr>
          <w:rFonts w:ascii="Arial" w:hAnsi="Arial" w:cs="Arial"/>
          <w:b/>
          <w:sz w:val="24"/>
          <w:szCs w:val="24"/>
        </w:rPr>
        <w:t xml:space="preserve"> </w:t>
      </w:r>
      <w:r w:rsidRPr="00442871">
        <w:rPr>
          <w:rFonts w:ascii="Arial" w:hAnsi="Arial" w:cs="Arial"/>
          <w:sz w:val="24"/>
          <w:szCs w:val="24"/>
        </w:rPr>
        <w:t>Autoriza o Poder Executivo Municipal a fazer Concessão de Direito Real de Uso de Área do lote nº 06-B, da Quadra nº 03, do Loteamento "Polo Empresarial Walter Guimarães do Nascimento - "WALTÃO", para a empresa ANDRÉ SOARES DOS SANTOS LTDA., que busca fixar sede definitiva neste Município, e dá outras providências", de autoria Prefeita.</w:t>
      </w:r>
    </w:p>
    <w:p w:rsidR="00442871" w:rsidRDefault="00442871" w:rsidP="004716C2">
      <w:pPr>
        <w:spacing w:after="0" w:line="240" w:lineRule="auto"/>
        <w:jc w:val="both"/>
        <w:rPr>
          <w:rFonts w:ascii="Arial" w:hAnsi="Arial" w:cs="Arial"/>
          <w:b/>
          <w:sz w:val="24"/>
          <w:szCs w:val="24"/>
        </w:rPr>
      </w:pPr>
    </w:p>
    <w:p w:rsidR="00442871" w:rsidRDefault="00442871" w:rsidP="00442871">
      <w:pPr>
        <w:spacing w:after="0" w:line="240" w:lineRule="auto"/>
        <w:jc w:val="both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  <w:u w:val="single"/>
        </w:rPr>
        <w:t>Projeto de Lei nº 40/2023</w:t>
      </w:r>
      <w:r>
        <w:rPr>
          <w:rFonts w:ascii="Arial" w:hAnsi="Arial" w:cs="Arial"/>
          <w:b/>
          <w:sz w:val="24"/>
          <w:szCs w:val="24"/>
        </w:rPr>
        <w:t xml:space="preserve"> – </w:t>
      </w:r>
      <w:r w:rsidRPr="00442871">
        <w:rPr>
          <w:rFonts w:ascii="Arial" w:hAnsi="Arial" w:cs="Arial"/>
          <w:sz w:val="24"/>
          <w:szCs w:val="24"/>
        </w:rPr>
        <w:t>Autoriza o Poder Executivo Municipal a fazer Concessão de Direito Real de Uso de Área do lote nº 10, da Quadra nº 01, do Loteamento "Polo Empresarial Walter Guimarães do Nascimento - "WALTÃO", para a empresa GILMAR DO NASCIMENTO 77862759168, que busca fixar sede definitiva neste Munic</w:t>
      </w:r>
      <w:r>
        <w:rPr>
          <w:rFonts w:ascii="Arial" w:hAnsi="Arial" w:cs="Arial"/>
          <w:sz w:val="24"/>
          <w:szCs w:val="24"/>
        </w:rPr>
        <w:t>ípio, e dá outras providências", de autoria da Prefeita.</w:t>
      </w:r>
    </w:p>
    <w:p w:rsidR="00442871" w:rsidRPr="00C80C11" w:rsidRDefault="00442871" w:rsidP="00442871">
      <w:pPr>
        <w:spacing w:after="0" w:line="240" w:lineRule="auto"/>
        <w:jc w:val="both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 xml:space="preserve"> </w:t>
      </w:r>
    </w:p>
    <w:p w:rsidR="00442871" w:rsidRDefault="00442871" w:rsidP="00442871">
      <w:pPr>
        <w:spacing w:after="0" w:line="240" w:lineRule="auto"/>
        <w:jc w:val="both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  <w:u w:val="single"/>
        </w:rPr>
        <w:t>Projeto de Lei nº 41/2023</w:t>
      </w:r>
      <w:r>
        <w:rPr>
          <w:rFonts w:ascii="Arial" w:hAnsi="Arial" w:cs="Arial"/>
          <w:b/>
          <w:sz w:val="24"/>
          <w:szCs w:val="24"/>
        </w:rPr>
        <w:t xml:space="preserve"> – </w:t>
      </w:r>
      <w:r w:rsidRPr="00442871">
        <w:rPr>
          <w:rFonts w:ascii="Arial" w:hAnsi="Arial" w:cs="Arial"/>
          <w:sz w:val="24"/>
          <w:szCs w:val="24"/>
        </w:rPr>
        <w:t>Dispõe sobre desmembramentos de lotes no Município de Caçu, e dá outras providências, de autoria do Vereador Walter Junior.</w:t>
      </w:r>
    </w:p>
    <w:p w:rsidR="00442871" w:rsidRPr="00C80C11" w:rsidRDefault="00442871" w:rsidP="00442871">
      <w:pPr>
        <w:spacing w:after="0" w:line="240" w:lineRule="auto"/>
        <w:jc w:val="both"/>
        <w:rPr>
          <w:rFonts w:ascii="Arial" w:hAnsi="Arial" w:cs="Arial"/>
          <w:b/>
          <w:sz w:val="24"/>
          <w:szCs w:val="24"/>
        </w:rPr>
      </w:pPr>
    </w:p>
    <w:p w:rsidR="00CF5CDC" w:rsidRDefault="00442871" w:rsidP="004716C2">
      <w:pPr>
        <w:spacing w:after="0" w:line="240" w:lineRule="auto"/>
        <w:jc w:val="both"/>
        <w:rPr>
          <w:rFonts w:ascii="Arial" w:hAnsi="Arial" w:cs="Arial"/>
          <w:b/>
          <w:sz w:val="24"/>
          <w:szCs w:val="24"/>
          <w:u w:val="single"/>
        </w:rPr>
      </w:pPr>
      <w:r>
        <w:rPr>
          <w:rFonts w:ascii="Arial" w:hAnsi="Arial" w:cs="Arial"/>
          <w:b/>
          <w:sz w:val="24"/>
          <w:szCs w:val="24"/>
          <w:u w:val="single"/>
        </w:rPr>
        <w:lastRenderedPageBreak/>
        <w:t>Projeto de Lei nº 42/2023</w:t>
      </w:r>
      <w:r>
        <w:rPr>
          <w:rFonts w:ascii="Arial" w:hAnsi="Arial" w:cs="Arial"/>
          <w:b/>
          <w:sz w:val="24"/>
          <w:szCs w:val="24"/>
        </w:rPr>
        <w:t xml:space="preserve"> – </w:t>
      </w:r>
      <w:r w:rsidRPr="00442871">
        <w:rPr>
          <w:rFonts w:ascii="Arial" w:hAnsi="Arial" w:cs="Arial"/>
          <w:sz w:val="24"/>
          <w:szCs w:val="24"/>
        </w:rPr>
        <w:t>Dispõe sobre abertura de créditos adicionais de natureza especial e dá outras providências, de autoria da Prefeita.</w:t>
      </w:r>
    </w:p>
    <w:p w:rsidR="006403FB" w:rsidRPr="006403FB" w:rsidRDefault="006403FB" w:rsidP="006403FB">
      <w:pPr>
        <w:spacing w:after="0" w:line="240" w:lineRule="auto"/>
        <w:jc w:val="both"/>
        <w:rPr>
          <w:rFonts w:ascii="Arial" w:hAnsi="Arial" w:cs="Arial"/>
          <w:b/>
          <w:sz w:val="24"/>
          <w:szCs w:val="24"/>
        </w:rPr>
      </w:pPr>
    </w:p>
    <w:p w:rsidR="006403FB" w:rsidRPr="006403FB" w:rsidRDefault="006403FB" w:rsidP="006403FB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b/>
          <w:sz w:val="24"/>
          <w:szCs w:val="24"/>
          <w:u w:val="single"/>
        </w:rPr>
        <w:t>Ind</w:t>
      </w:r>
      <w:r w:rsidR="00442871">
        <w:rPr>
          <w:rFonts w:ascii="Arial" w:hAnsi="Arial" w:cs="Arial"/>
          <w:b/>
          <w:sz w:val="24"/>
          <w:szCs w:val="24"/>
          <w:u w:val="single"/>
        </w:rPr>
        <w:t>icação nº 80</w:t>
      </w:r>
      <w:r w:rsidRPr="000B7075">
        <w:rPr>
          <w:rFonts w:ascii="Arial" w:hAnsi="Arial" w:cs="Arial"/>
          <w:b/>
          <w:sz w:val="24"/>
          <w:szCs w:val="24"/>
          <w:u w:val="single"/>
        </w:rPr>
        <w:t>/2023</w:t>
      </w:r>
      <w:r w:rsidRPr="004716C2">
        <w:rPr>
          <w:rFonts w:ascii="Arial" w:hAnsi="Arial" w:cs="Arial"/>
          <w:b/>
          <w:sz w:val="24"/>
          <w:szCs w:val="24"/>
        </w:rPr>
        <w:t xml:space="preserve"> –</w:t>
      </w:r>
      <w:r w:rsidRPr="00442871">
        <w:rPr>
          <w:rFonts w:ascii="Arial" w:hAnsi="Arial" w:cs="Arial"/>
          <w:sz w:val="24"/>
          <w:szCs w:val="24"/>
        </w:rPr>
        <w:t xml:space="preserve"> </w:t>
      </w:r>
      <w:r w:rsidR="00442871" w:rsidRPr="00442871">
        <w:rPr>
          <w:rFonts w:ascii="Arial" w:hAnsi="Arial" w:cs="Arial"/>
          <w:sz w:val="24"/>
          <w:szCs w:val="24"/>
        </w:rPr>
        <w:t xml:space="preserve">Indica e requer que seja realizado a sinalização asfáltica e a fixação de placas de sinalização e delimitação de velocidade em todo o trajeto da avenida </w:t>
      </w:r>
      <w:proofErr w:type="spellStart"/>
      <w:r w:rsidR="00442871" w:rsidRPr="00442871">
        <w:rPr>
          <w:rFonts w:ascii="Arial" w:hAnsi="Arial" w:cs="Arial"/>
          <w:sz w:val="24"/>
          <w:szCs w:val="24"/>
        </w:rPr>
        <w:t>lldefonso</w:t>
      </w:r>
      <w:proofErr w:type="spellEnd"/>
      <w:r w:rsidR="00442871" w:rsidRPr="00442871">
        <w:rPr>
          <w:rFonts w:ascii="Arial" w:hAnsi="Arial" w:cs="Arial"/>
          <w:sz w:val="24"/>
          <w:szCs w:val="24"/>
        </w:rPr>
        <w:t xml:space="preserve"> Carneiro, de autoria do Vereador Laureci.</w:t>
      </w:r>
    </w:p>
    <w:p w:rsidR="006403FB" w:rsidRPr="006403FB" w:rsidRDefault="006403FB" w:rsidP="006403FB">
      <w:pPr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:rsidR="00805FA1" w:rsidRDefault="00442871" w:rsidP="006403FB">
      <w:pPr>
        <w:spacing w:after="0" w:line="240" w:lineRule="auto"/>
        <w:jc w:val="both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  <w:u w:val="single"/>
        </w:rPr>
        <w:t>Indicação nº 81</w:t>
      </w:r>
      <w:r w:rsidR="006403FB" w:rsidRPr="000B7075">
        <w:rPr>
          <w:rFonts w:ascii="Arial" w:hAnsi="Arial" w:cs="Arial"/>
          <w:b/>
          <w:sz w:val="24"/>
          <w:szCs w:val="24"/>
          <w:u w:val="single"/>
        </w:rPr>
        <w:t>/2023</w:t>
      </w:r>
      <w:r w:rsidR="006403FB" w:rsidRPr="004716C2">
        <w:rPr>
          <w:rFonts w:ascii="Arial" w:hAnsi="Arial" w:cs="Arial"/>
          <w:b/>
          <w:sz w:val="24"/>
          <w:szCs w:val="24"/>
        </w:rPr>
        <w:t xml:space="preserve"> –</w:t>
      </w:r>
      <w:r w:rsidR="006403FB">
        <w:rPr>
          <w:rFonts w:ascii="Arial" w:hAnsi="Arial" w:cs="Arial"/>
          <w:b/>
          <w:sz w:val="24"/>
          <w:szCs w:val="24"/>
        </w:rPr>
        <w:t xml:space="preserve"> </w:t>
      </w:r>
      <w:r w:rsidRPr="00442871">
        <w:rPr>
          <w:rFonts w:ascii="Arial" w:hAnsi="Arial" w:cs="Arial"/>
          <w:sz w:val="24"/>
          <w:szCs w:val="24"/>
        </w:rPr>
        <w:t>Indica a criação de níveis para o cargo de telefonista do Poder Executivo Municipal, de autoria do Vereador Kaká.</w:t>
      </w:r>
    </w:p>
    <w:p w:rsidR="006403FB" w:rsidRDefault="006403FB" w:rsidP="006403FB">
      <w:pPr>
        <w:spacing w:after="0" w:line="240" w:lineRule="auto"/>
        <w:jc w:val="both"/>
        <w:rPr>
          <w:rFonts w:ascii="Arial" w:hAnsi="Arial" w:cs="Arial"/>
          <w:b/>
          <w:sz w:val="24"/>
          <w:szCs w:val="24"/>
        </w:rPr>
      </w:pPr>
    </w:p>
    <w:p w:rsidR="004716C2" w:rsidRDefault="00442871" w:rsidP="006403FB">
      <w:pPr>
        <w:spacing w:after="0" w:line="240" w:lineRule="auto"/>
        <w:jc w:val="both"/>
        <w:rPr>
          <w:rFonts w:ascii="Arial" w:hAnsi="Arial" w:cs="Arial"/>
          <w:b/>
          <w:sz w:val="24"/>
          <w:szCs w:val="24"/>
          <w:u w:val="single"/>
        </w:rPr>
      </w:pPr>
      <w:r>
        <w:rPr>
          <w:rFonts w:ascii="Arial" w:hAnsi="Arial" w:cs="Arial"/>
          <w:b/>
          <w:sz w:val="24"/>
          <w:szCs w:val="24"/>
          <w:u w:val="single"/>
        </w:rPr>
        <w:t>Indicação nº 82</w:t>
      </w:r>
      <w:r w:rsidR="006403FB" w:rsidRPr="000B7075">
        <w:rPr>
          <w:rFonts w:ascii="Arial" w:hAnsi="Arial" w:cs="Arial"/>
          <w:b/>
          <w:sz w:val="24"/>
          <w:szCs w:val="24"/>
          <w:u w:val="single"/>
        </w:rPr>
        <w:t>/2023</w:t>
      </w:r>
      <w:r w:rsidR="006403FB" w:rsidRPr="004716C2">
        <w:rPr>
          <w:rFonts w:ascii="Arial" w:hAnsi="Arial" w:cs="Arial"/>
          <w:b/>
          <w:sz w:val="24"/>
          <w:szCs w:val="24"/>
        </w:rPr>
        <w:t xml:space="preserve"> –</w:t>
      </w:r>
      <w:r w:rsidR="006403FB">
        <w:rPr>
          <w:rFonts w:ascii="Arial" w:hAnsi="Arial" w:cs="Arial"/>
          <w:b/>
          <w:sz w:val="24"/>
          <w:szCs w:val="24"/>
        </w:rPr>
        <w:t xml:space="preserve"> </w:t>
      </w:r>
      <w:r w:rsidRPr="00442871">
        <w:rPr>
          <w:rFonts w:ascii="Arial" w:hAnsi="Arial" w:cs="Arial"/>
          <w:sz w:val="24"/>
          <w:szCs w:val="24"/>
        </w:rPr>
        <w:t>Indica ao Poder Executivo Municipal, onde solicita estudos de viabilidade para a realização de cursos de capacitação de profissionais para cuidadores no município de Caçu, de autoria do Vereador Laureci.</w:t>
      </w:r>
    </w:p>
    <w:p w:rsidR="0046689F" w:rsidRDefault="0046689F" w:rsidP="004C0923">
      <w:pPr>
        <w:spacing w:after="0" w:line="240" w:lineRule="auto"/>
        <w:jc w:val="both"/>
        <w:rPr>
          <w:rFonts w:ascii="Arial" w:hAnsi="Arial" w:cs="Arial"/>
          <w:b/>
          <w:sz w:val="24"/>
          <w:szCs w:val="24"/>
          <w:u w:val="single"/>
        </w:rPr>
      </w:pPr>
    </w:p>
    <w:p w:rsidR="000B7075" w:rsidRDefault="000B7075" w:rsidP="000B7075"/>
    <w:sectPr w:rsidR="000B7075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Segoe UI">
    <w:panose1 w:val="020B0502040204020203"/>
    <w:charset w:val="00"/>
    <w:family w:val="swiss"/>
    <w:pitch w:val="variable"/>
    <w:sig w:usb0="E10022FF" w:usb1="C000E47F" w:usb2="00000029" w:usb3="00000000" w:csb0="000001D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C0923"/>
    <w:rsid w:val="00005615"/>
    <w:rsid w:val="00020B97"/>
    <w:rsid w:val="0005693B"/>
    <w:rsid w:val="000B2EDF"/>
    <w:rsid w:val="000B7075"/>
    <w:rsid w:val="00152682"/>
    <w:rsid w:val="001A5C4F"/>
    <w:rsid w:val="001B57CB"/>
    <w:rsid w:val="002529A0"/>
    <w:rsid w:val="00266FE6"/>
    <w:rsid w:val="002A1331"/>
    <w:rsid w:val="002B6DF1"/>
    <w:rsid w:val="002E656C"/>
    <w:rsid w:val="00334004"/>
    <w:rsid w:val="00364719"/>
    <w:rsid w:val="003D2DFD"/>
    <w:rsid w:val="003D6B40"/>
    <w:rsid w:val="00442871"/>
    <w:rsid w:val="00463A58"/>
    <w:rsid w:val="0046689F"/>
    <w:rsid w:val="004716C2"/>
    <w:rsid w:val="004770E4"/>
    <w:rsid w:val="004B28E5"/>
    <w:rsid w:val="004C0923"/>
    <w:rsid w:val="004D49E2"/>
    <w:rsid w:val="0055682D"/>
    <w:rsid w:val="005712DE"/>
    <w:rsid w:val="005D032F"/>
    <w:rsid w:val="005E0C66"/>
    <w:rsid w:val="006403FB"/>
    <w:rsid w:val="0066591E"/>
    <w:rsid w:val="006E4887"/>
    <w:rsid w:val="00751E4C"/>
    <w:rsid w:val="00791069"/>
    <w:rsid w:val="007A1EED"/>
    <w:rsid w:val="007A205B"/>
    <w:rsid w:val="007A7262"/>
    <w:rsid w:val="007B40B5"/>
    <w:rsid w:val="007B6599"/>
    <w:rsid w:val="007D7E26"/>
    <w:rsid w:val="00805FA1"/>
    <w:rsid w:val="008706F7"/>
    <w:rsid w:val="009040E2"/>
    <w:rsid w:val="0098316D"/>
    <w:rsid w:val="009A7EA7"/>
    <w:rsid w:val="009D33A1"/>
    <w:rsid w:val="009D5F29"/>
    <w:rsid w:val="00AD187C"/>
    <w:rsid w:val="00B2409C"/>
    <w:rsid w:val="00B7084B"/>
    <w:rsid w:val="00BB5EC0"/>
    <w:rsid w:val="00C6269F"/>
    <w:rsid w:val="00C74577"/>
    <w:rsid w:val="00C80C11"/>
    <w:rsid w:val="00CE74F6"/>
    <w:rsid w:val="00CF5CDC"/>
    <w:rsid w:val="00D220FA"/>
    <w:rsid w:val="00D65821"/>
    <w:rsid w:val="00DC70CD"/>
    <w:rsid w:val="00DE17A7"/>
    <w:rsid w:val="00EC4E75"/>
    <w:rsid w:val="00F2001E"/>
    <w:rsid w:val="00FB5E7F"/>
    <w:rsid w:val="00FC702B"/>
    <w:rsid w:val="00FE2F37"/>
    <w:rsid w:val="00FF19F4"/>
    <w:rsid w:val="00FF658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E805C55"/>
  <w15:chartTrackingRefBased/>
  <w15:docId w15:val="{99394601-4A61-4132-BFFE-967343D23E4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4C0923"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styleId="Hyperlink">
    <w:name w:val="Hyperlink"/>
    <w:basedOn w:val="Fontepargpadro"/>
    <w:uiPriority w:val="99"/>
    <w:unhideWhenUsed/>
    <w:rsid w:val="00FF19F4"/>
    <w:rPr>
      <w:color w:val="0563C1" w:themeColor="hyperlink"/>
      <w:u w:val="single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020B97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020B97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349141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496</Words>
  <Characters>2684</Characters>
  <Application>Microsoft Office Word</Application>
  <DocSecurity>0</DocSecurity>
  <Lines>22</Lines>
  <Paragraphs>6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3174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Usuário</dc:creator>
  <cp:keywords/>
  <dc:description/>
  <cp:lastModifiedBy>Usuário</cp:lastModifiedBy>
  <cp:revision>2</cp:revision>
  <cp:lastPrinted>2023-08-22T17:12:00Z</cp:lastPrinted>
  <dcterms:created xsi:type="dcterms:W3CDTF">2023-08-24T11:36:00Z</dcterms:created>
  <dcterms:modified xsi:type="dcterms:W3CDTF">2023-08-24T11:36:00Z</dcterms:modified>
</cp:coreProperties>
</file>