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272C2" w:rsidRDefault="00AF54A5">
      <w:pPr>
        <w:pStyle w:val="Ttulo1"/>
        <w:spacing w:after="232"/>
        <w:ind w:left="28" w:right="18"/>
      </w:pPr>
      <w:r>
        <w:t>22ª SESSÃO ORDINÁRIA DO 1º PERÍODO DA 3ª SESSÃO LEGISLATIVA DA 16ª LEGISLATURA</w:t>
      </w:r>
    </w:p>
    <w:p w:rsidR="00E272C2" w:rsidRDefault="00AF54A5">
      <w:pPr>
        <w:spacing w:after="900" w:line="216" w:lineRule="auto"/>
        <w:ind w:left="3688" w:right="3681" w:firstLine="0"/>
        <w:jc w:val="center"/>
      </w:pPr>
      <w:r>
        <w:rPr>
          <w:b/>
          <w:sz w:val="20"/>
        </w:rPr>
        <w:t>Em 4 de Abril de 2023 (Terça-feira)</w:t>
      </w:r>
    </w:p>
    <w:p w:rsidR="00E272C2" w:rsidRDefault="00AF54A5">
      <w:pPr>
        <w:spacing w:after="0" w:line="265" w:lineRule="auto"/>
        <w:ind w:left="28" w:right="8"/>
        <w:jc w:val="center"/>
      </w:pPr>
      <w:r>
        <w:rPr>
          <w:b/>
          <w:sz w:val="24"/>
        </w:rPr>
        <w:t>RELAÇÃO DE VOTANTES</w:t>
      </w:r>
    </w:p>
    <w:p w:rsidR="00E272C2" w:rsidRDefault="00AF54A5">
      <w:pPr>
        <w:pStyle w:val="Ttulo1"/>
        <w:spacing w:after="883"/>
        <w:ind w:left="28"/>
      </w:pPr>
      <w:r>
        <w:t>PLENÁRIO</w:t>
      </w:r>
    </w:p>
    <w:p w:rsidR="00E272C2" w:rsidRDefault="00AF54A5">
      <w:pPr>
        <w:ind w:left="-5" w:right="83"/>
      </w:pPr>
      <w:r>
        <w:rPr>
          <w:b/>
        </w:rPr>
        <w:t>Proposição:</w:t>
      </w:r>
      <w:r>
        <w:t xml:space="preserve"> Redação Final nº 5/2023</w:t>
      </w:r>
    </w:p>
    <w:p w:rsidR="00E272C2" w:rsidRDefault="00AF54A5">
      <w:pPr>
        <w:ind w:left="-5" w:right="83"/>
      </w:pPr>
      <w:r>
        <w:rPr>
          <w:b/>
        </w:rPr>
        <w:t>Autor:</w:t>
      </w:r>
      <w:r>
        <w:t xml:space="preserve"> CCLR - Comissão de Constituição, Legislação e Redação Final</w:t>
      </w:r>
    </w:p>
    <w:p w:rsidR="00E272C2" w:rsidRDefault="00AF54A5">
      <w:pPr>
        <w:spacing w:after="0"/>
        <w:ind w:left="-5" w:right="83"/>
      </w:pPr>
      <w:r>
        <w:rPr>
          <w:b/>
        </w:rPr>
        <w:t>Ementa:</w:t>
      </w:r>
      <w:r>
        <w:t xml:space="preserve"> 1. Redação Final nº05/2023 oriunda do Projeto de Lei nº220/2023 – “DISPÕE SOBRE A</w:t>
      </w:r>
    </w:p>
    <w:p w:rsidR="00E272C2" w:rsidRDefault="00AF54A5">
      <w:pPr>
        <w:ind w:left="-5" w:right="563"/>
      </w:pPr>
      <w:r>
        <w:t>ALTERNÂNCIA DE DENOMINAÇÃO DE LOGRADOUROS E PRÉDIOS PÚBLICOS DO MUNICÍPIO DE PARNAMIRIM COM NOMES DE HOME</w:t>
      </w:r>
      <w:r>
        <w:t>NS E DE MULHERES.” (Autor (a): Poder Legislativo Municipal – Vereador Wolney Freitas de Azevedo França “WOLNEY FRANÇA”);.</w:t>
      </w:r>
    </w:p>
    <w:p w:rsidR="00E272C2" w:rsidRDefault="00AF54A5">
      <w:pPr>
        <w:ind w:left="-5" w:right="83"/>
      </w:pPr>
      <w:r>
        <w:rPr>
          <w:b/>
        </w:rPr>
        <w:t>Início de votação:</w:t>
      </w:r>
      <w:r>
        <w:t xml:space="preserve"> 4 de Abril de 2023 às 11:38 </w:t>
      </w:r>
      <w:r>
        <w:rPr>
          <w:b/>
        </w:rPr>
        <w:t>- Encerramento de votação:</w:t>
      </w:r>
      <w:r>
        <w:t xml:space="preserve"> 4 de Abril de 2023 às 11:39 </w:t>
      </w:r>
    </w:p>
    <w:p w:rsidR="00E272C2" w:rsidRDefault="00AF54A5">
      <w:pPr>
        <w:spacing w:after="175"/>
        <w:ind w:left="-5"/>
        <w:jc w:val="left"/>
      </w:pPr>
      <w:r>
        <w:rPr>
          <w:b/>
        </w:rPr>
        <w:t>Presidiu(ram) a votação:</w:t>
      </w:r>
      <w:r>
        <w:t xml:space="preserve"> MICHAE</w:t>
      </w:r>
      <w:r>
        <w:t>L BORGES</w:t>
      </w:r>
    </w:p>
    <w:p w:rsidR="00E272C2" w:rsidRDefault="00AF54A5">
      <w:pPr>
        <w:spacing w:after="175"/>
        <w:ind w:left="-5"/>
        <w:jc w:val="left"/>
      </w:pPr>
      <w:r>
        <w:rPr>
          <w:b/>
        </w:rPr>
        <w:t>Tipo de votação:</w:t>
      </w:r>
      <w:r>
        <w:t xml:space="preserve"> Nominal</w:t>
      </w:r>
    </w:p>
    <w:tbl>
      <w:tblPr>
        <w:tblStyle w:val="TableGrid"/>
        <w:tblW w:w="4530" w:type="dxa"/>
        <w:tblInd w:w="2911" w:type="dxa"/>
        <w:tblCellMar>
          <w:top w:w="0" w:type="dxa"/>
          <w:left w:w="0" w:type="dxa"/>
          <w:bottom w:w="0" w:type="dxa"/>
          <w:right w:w="36" w:type="dxa"/>
        </w:tblCellMar>
        <w:tblLook w:val="04A0" w:firstRow="1" w:lastRow="0" w:firstColumn="1" w:lastColumn="0" w:noHBand="0" w:noVBand="1"/>
      </w:tblPr>
      <w:tblGrid>
        <w:gridCol w:w="843"/>
        <w:gridCol w:w="1028"/>
        <w:gridCol w:w="1099"/>
        <w:gridCol w:w="513"/>
        <w:gridCol w:w="136"/>
        <w:gridCol w:w="911"/>
      </w:tblGrid>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rPr>
                <w:b/>
              </w:rPr>
              <w:t>TOTAL DO QUÓRUM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8</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SIM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NÃO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ABSTENÇÃO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TOTAL DA VOTAÇÃO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nil"/>
            </w:tcBorders>
            <w:vAlign w:val="center"/>
          </w:tcPr>
          <w:p w:rsidR="00E272C2" w:rsidRDefault="00AF54A5">
            <w:pPr>
              <w:spacing w:after="0"/>
              <w:ind w:left="0" w:firstLine="0"/>
              <w:jc w:val="right"/>
            </w:pPr>
            <w:r>
              <w:rPr>
                <w:b/>
              </w:rPr>
              <w:t>PROPOSIÇÃO APROVAD</w:t>
            </w:r>
          </w:p>
        </w:tc>
        <w:tc>
          <w:tcPr>
            <w:tcW w:w="1065" w:type="dxa"/>
            <w:tcBorders>
              <w:top w:val="single" w:sz="6" w:space="0" w:color="000000"/>
              <w:left w:val="nil"/>
              <w:bottom w:val="single" w:sz="6" w:space="0" w:color="000000"/>
              <w:right w:val="single" w:sz="6" w:space="0" w:color="000000"/>
            </w:tcBorders>
            <w:vAlign w:val="center"/>
          </w:tcPr>
          <w:p w:rsidR="00E272C2" w:rsidRDefault="00AF54A5">
            <w:pPr>
              <w:spacing w:after="0"/>
              <w:ind w:left="-37" w:firstLine="0"/>
              <w:jc w:val="left"/>
            </w:pPr>
            <w:r>
              <w:rPr>
                <w:b/>
              </w:rPr>
              <w:t>A</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rPr>
                <w:b/>
              </w:rPr>
              <w:t>PARLAMENTAR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PARTIDO</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VOTO</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BINHO DE AMBRÓSIO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CAROL PIRES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UNIÃO BRASIL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CÉSAR MAIA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MDB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FATIVAN ALVES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GABRIEL CÉSAR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GUSTAVO NEGÓCIO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IRANI GUEDES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lastRenderedPageBreak/>
              <w:t>LEO LIMA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PODE</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MARQUINHOS DA CLIMEP</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PROFESSOR ÍTALO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RHALESSA DE CLÊNIO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THIAGO FERNANDES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PP</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VAVÁ AZEVEDO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bl>
    <w:p w:rsidR="00E272C2" w:rsidRDefault="00AF54A5">
      <w:pPr>
        <w:spacing w:after="419"/>
        <w:ind w:left="-9" w:right="-14" w:firstLine="0"/>
        <w:jc w:val="left"/>
      </w:pPr>
      <w:r>
        <w:rPr>
          <w:noProof/>
        </w:rPr>
        <w:drawing>
          <wp:inline distT="0" distB="0" distL="0" distR="0">
            <wp:extent cx="6580632" cy="27432"/>
            <wp:effectExtent l="0" t="0" r="0" b="0"/>
            <wp:docPr id="43168" name="Picture 43168"/>
            <wp:cNvGraphicFramePr/>
            <a:graphic xmlns:a="http://schemas.openxmlformats.org/drawingml/2006/main">
              <a:graphicData uri="http://schemas.openxmlformats.org/drawingml/2006/picture">
                <pic:pic xmlns:pic="http://schemas.openxmlformats.org/drawingml/2006/picture">
                  <pic:nvPicPr>
                    <pic:cNvPr id="43168" name="Picture 43168"/>
                    <pic:cNvPicPr/>
                  </pic:nvPicPr>
                  <pic:blipFill>
                    <a:blip r:embed="rId6"/>
                    <a:stretch>
                      <a:fillRect/>
                    </a:stretch>
                  </pic:blipFill>
                  <pic:spPr>
                    <a:xfrm>
                      <a:off x="0" y="0"/>
                      <a:ext cx="6580632" cy="27432"/>
                    </a:xfrm>
                    <a:prstGeom prst="rect">
                      <a:avLst/>
                    </a:prstGeom>
                  </pic:spPr>
                </pic:pic>
              </a:graphicData>
            </a:graphic>
          </wp:inline>
        </w:drawing>
      </w:r>
    </w:p>
    <w:p w:rsidR="00E272C2" w:rsidRDefault="00AF54A5">
      <w:pPr>
        <w:ind w:left="-5" w:right="83"/>
      </w:pPr>
      <w:r>
        <w:rPr>
          <w:b/>
        </w:rPr>
        <w:t>Proposição:</w:t>
      </w:r>
      <w:r>
        <w:t xml:space="preserve"> Redação Final nº 6/2023</w:t>
      </w:r>
    </w:p>
    <w:p w:rsidR="00E272C2" w:rsidRDefault="00AF54A5">
      <w:pPr>
        <w:ind w:left="-5" w:right="83"/>
      </w:pPr>
      <w:r>
        <w:rPr>
          <w:b/>
        </w:rPr>
        <w:t>Autor:</w:t>
      </w:r>
      <w:r>
        <w:t xml:space="preserve"> CCLR - Comissão de Constituição, Legislação e Redação Final</w:t>
      </w:r>
    </w:p>
    <w:tbl>
      <w:tblPr>
        <w:tblStyle w:val="TableGrid"/>
        <w:tblpPr w:vertAnchor="page" w:horzAnchor="page" w:tblpX="3688" w:tblpY="12653"/>
        <w:tblOverlap w:val="never"/>
        <w:tblW w:w="4530" w:type="dxa"/>
        <w:tblInd w:w="0" w:type="dxa"/>
        <w:tblCellMar>
          <w:top w:w="0" w:type="dxa"/>
          <w:left w:w="0" w:type="dxa"/>
          <w:bottom w:w="0" w:type="dxa"/>
          <w:right w:w="36" w:type="dxa"/>
        </w:tblCellMar>
        <w:tblLook w:val="04A0" w:firstRow="1" w:lastRow="0" w:firstColumn="1" w:lastColumn="0" w:noHBand="0" w:noVBand="1"/>
      </w:tblPr>
      <w:tblGrid>
        <w:gridCol w:w="3465"/>
        <w:gridCol w:w="1065"/>
      </w:tblGrid>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rPr>
                <w:b/>
              </w:rPr>
              <w:t>TOTAL DO QUÓRUM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8</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SIM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NÃO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ABSTENÇÃO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TOTAL DA VOTAÇÃO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trHeight w:val="550"/>
        </w:trPr>
        <w:tc>
          <w:tcPr>
            <w:tcW w:w="3465" w:type="dxa"/>
            <w:tcBorders>
              <w:top w:val="single" w:sz="6" w:space="0" w:color="000000"/>
              <w:left w:val="single" w:sz="6" w:space="0" w:color="000000"/>
              <w:bottom w:val="single" w:sz="6" w:space="0" w:color="000000"/>
              <w:right w:val="nil"/>
            </w:tcBorders>
            <w:vAlign w:val="center"/>
          </w:tcPr>
          <w:p w:rsidR="00E272C2" w:rsidRDefault="00AF54A5">
            <w:pPr>
              <w:spacing w:after="0"/>
              <w:ind w:left="0" w:firstLine="0"/>
              <w:jc w:val="right"/>
            </w:pPr>
            <w:r>
              <w:rPr>
                <w:b/>
              </w:rPr>
              <w:lastRenderedPageBreak/>
              <w:t>PROPOSIÇÃO APROVAD</w:t>
            </w:r>
          </w:p>
        </w:tc>
        <w:tc>
          <w:tcPr>
            <w:tcW w:w="1065" w:type="dxa"/>
            <w:tcBorders>
              <w:top w:val="single" w:sz="6" w:space="0" w:color="000000"/>
              <w:left w:val="nil"/>
              <w:bottom w:val="single" w:sz="6" w:space="0" w:color="000000"/>
              <w:right w:val="single" w:sz="6" w:space="0" w:color="000000"/>
            </w:tcBorders>
            <w:vAlign w:val="center"/>
          </w:tcPr>
          <w:p w:rsidR="00E272C2" w:rsidRDefault="00AF54A5">
            <w:pPr>
              <w:spacing w:after="0"/>
              <w:ind w:left="-37" w:firstLine="0"/>
              <w:jc w:val="left"/>
            </w:pPr>
            <w:r>
              <w:rPr>
                <w:b/>
              </w:rPr>
              <w:t>A</w:t>
            </w:r>
          </w:p>
        </w:tc>
      </w:tr>
    </w:tbl>
    <w:p w:rsidR="00E272C2" w:rsidRDefault="00AF54A5">
      <w:pPr>
        <w:spacing w:after="210" w:line="226" w:lineRule="auto"/>
        <w:ind w:left="-5"/>
        <w:jc w:val="left"/>
      </w:pPr>
      <w:r>
        <w:rPr>
          <w:b/>
        </w:rPr>
        <w:t>Ementa:</w:t>
      </w:r>
      <w:r>
        <w:t xml:space="preserve"> Redação Final nº06/2023 oriunda do Projeto de Lei Complementar nº01/2023 – “DISPÕE SOBRE A ALTERAÇÃO DO PARÁGRAFO ÚNICO, DO ARTIGO 5º, DA LEI COMPLEMENTAR Nº216, DE 24 DE AGOSTO DE 2022, E DÁ OUTRAS PROVIDÊNCIAS.” (Autor (a): Poder Executivo Municipal);.</w:t>
      </w:r>
    </w:p>
    <w:p w:rsidR="00E272C2" w:rsidRDefault="00AF54A5">
      <w:pPr>
        <w:ind w:left="-5" w:right="83"/>
      </w:pPr>
      <w:r>
        <w:rPr>
          <w:b/>
        </w:rPr>
        <w:t>Início de votação:</w:t>
      </w:r>
      <w:r>
        <w:t xml:space="preserve"> 4 de Abril de 2023 às 11:40 </w:t>
      </w:r>
      <w:r>
        <w:rPr>
          <w:b/>
        </w:rPr>
        <w:t>- Encerramento de votação:</w:t>
      </w:r>
      <w:r>
        <w:t xml:space="preserve"> 4 de Abril de 2023 às 11:40 </w:t>
      </w:r>
    </w:p>
    <w:p w:rsidR="00E272C2" w:rsidRDefault="00AF54A5">
      <w:pPr>
        <w:spacing w:after="175"/>
        <w:ind w:left="-5"/>
        <w:jc w:val="left"/>
      </w:pPr>
      <w:r>
        <w:rPr>
          <w:b/>
        </w:rPr>
        <w:t>Presidiu(ram) a votação:</w:t>
      </w:r>
      <w:r>
        <w:t xml:space="preserve"> MICHAEL BORGES</w:t>
      </w:r>
    </w:p>
    <w:p w:rsidR="00E272C2" w:rsidRDefault="00AF54A5">
      <w:pPr>
        <w:spacing w:after="175"/>
        <w:ind w:left="-5"/>
        <w:jc w:val="left"/>
      </w:pPr>
      <w:r>
        <w:rPr>
          <w:b/>
        </w:rPr>
        <w:t>Tipo de votação:</w:t>
      </w:r>
      <w:r>
        <w:t xml:space="preserve"> Nominal</w:t>
      </w:r>
    </w:p>
    <w:tbl>
      <w:tblPr>
        <w:tblStyle w:val="TableGrid"/>
        <w:tblW w:w="10337" w:type="dxa"/>
        <w:tblInd w:w="8" w:type="dxa"/>
        <w:tblCellMar>
          <w:top w:w="0" w:type="dxa"/>
          <w:left w:w="82" w:type="dxa"/>
          <w:bottom w:w="0" w:type="dxa"/>
          <w:right w:w="115" w:type="dxa"/>
        </w:tblCellMar>
        <w:tblLook w:val="04A0" w:firstRow="1" w:lastRow="0" w:firstColumn="1" w:lastColumn="0" w:noHBand="0" w:noVBand="1"/>
      </w:tblPr>
      <w:tblGrid>
        <w:gridCol w:w="4460"/>
        <w:gridCol w:w="3456"/>
        <w:gridCol w:w="2421"/>
      </w:tblGrid>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rPr>
                <w:b/>
              </w:rPr>
              <w:t>PARLAMENTAR</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PARTIDO</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VOTO</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BINHO DE AMBRÓSIO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CAROL PIRES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UNIÃO BRASIL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CÉSAR MAIA</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MDB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FATIVAN ALVES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GABRIEL CÉSAR</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GUSTAVO NEGÓCIO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IRANI GUEDES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LEO LIMA</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PODE</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MARQUINHOS DA CLIMEP</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PROFESSOR ÍTALO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RHALESSA DE CLÊNIO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THIAGO FERNANDES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PP</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VAVÁ AZEVEDO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bl>
    <w:p w:rsidR="00E272C2" w:rsidRDefault="00AF54A5">
      <w:pPr>
        <w:spacing w:after="419"/>
        <w:ind w:left="-9" w:right="-14" w:firstLine="0"/>
        <w:jc w:val="left"/>
      </w:pPr>
      <w:r>
        <w:rPr>
          <w:noProof/>
        </w:rPr>
        <w:drawing>
          <wp:inline distT="0" distB="0" distL="0" distR="0">
            <wp:extent cx="6580632" cy="27432"/>
            <wp:effectExtent l="0" t="0" r="0" b="0"/>
            <wp:docPr id="43170" name="Picture 43170"/>
            <wp:cNvGraphicFramePr/>
            <a:graphic xmlns:a="http://schemas.openxmlformats.org/drawingml/2006/main">
              <a:graphicData uri="http://schemas.openxmlformats.org/drawingml/2006/picture">
                <pic:pic xmlns:pic="http://schemas.openxmlformats.org/drawingml/2006/picture">
                  <pic:nvPicPr>
                    <pic:cNvPr id="43170" name="Picture 43170"/>
                    <pic:cNvPicPr/>
                  </pic:nvPicPr>
                  <pic:blipFill>
                    <a:blip r:embed="rId6"/>
                    <a:stretch>
                      <a:fillRect/>
                    </a:stretch>
                  </pic:blipFill>
                  <pic:spPr>
                    <a:xfrm>
                      <a:off x="0" y="0"/>
                      <a:ext cx="6580632" cy="27432"/>
                    </a:xfrm>
                    <a:prstGeom prst="rect">
                      <a:avLst/>
                    </a:prstGeom>
                  </pic:spPr>
                </pic:pic>
              </a:graphicData>
            </a:graphic>
          </wp:inline>
        </w:drawing>
      </w:r>
    </w:p>
    <w:p w:rsidR="00E272C2" w:rsidRDefault="00AF54A5">
      <w:pPr>
        <w:ind w:left="-5" w:right="83"/>
      </w:pPr>
      <w:r>
        <w:rPr>
          <w:b/>
        </w:rPr>
        <w:t>Proposição:</w:t>
      </w:r>
      <w:r>
        <w:t xml:space="preserve"> Redação Final nº 7/2023</w:t>
      </w:r>
    </w:p>
    <w:p w:rsidR="00E272C2" w:rsidRDefault="00AF54A5">
      <w:pPr>
        <w:ind w:left="-5" w:right="83"/>
      </w:pPr>
      <w:r>
        <w:rPr>
          <w:b/>
        </w:rPr>
        <w:t>Autor:</w:t>
      </w:r>
      <w:r>
        <w:t xml:space="preserve"> CCLR - Comissão de Constituição, Legislação e Redação Final</w:t>
      </w:r>
    </w:p>
    <w:p w:rsidR="00E272C2" w:rsidRDefault="00AF54A5">
      <w:pPr>
        <w:spacing w:after="0"/>
        <w:ind w:left="-5" w:right="83"/>
      </w:pPr>
      <w:r>
        <w:rPr>
          <w:b/>
        </w:rPr>
        <w:t>Ementa:</w:t>
      </w:r>
      <w:r>
        <w:t xml:space="preserve"> Redação Final nº07/2023 oriunda do Projeto de Lei nº160/2022 – “INSTITUI A SEMANA</w:t>
      </w:r>
    </w:p>
    <w:p w:rsidR="00E272C2" w:rsidRDefault="00AF54A5">
      <w:pPr>
        <w:spacing w:after="210" w:line="226" w:lineRule="auto"/>
        <w:ind w:left="-5"/>
        <w:jc w:val="left"/>
      </w:pPr>
      <w:r>
        <w:t>MUNICIPAL DE CONSCIENTIZAÇÃO SOBRE O TRANSTORNO DO DÉFICIT DE ATENÇÃO COM HIPERATIVIDADE (TDAH), E DÁ OUTRAS PROVIDÊNCIAS.” (Autor (a): Poder Legislativo Municipal – Vereado</w:t>
      </w:r>
      <w:r>
        <w:t>r Michael Borges de Souza “MICHAEL BORGES”);.</w:t>
      </w:r>
    </w:p>
    <w:p w:rsidR="00E272C2" w:rsidRDefault="00AF54A5">
      <w:pPr>
        <w:ind w:left="-5" w:right="83"/>
      </w:pPr>
      <w:r>
        <w:rPr>
          <w:b/>
        </w:rPr>
        <w:t>Início de votação:</w:t>
      </w:r>
      <w:r>
        <w:t xml:space="preserve"> 4 de Abril de 2023 às 11:41 </w:t>
      </w:r>
      <w:r>
        <w:rPr>
          <w:b/>
        </w:rPr>
        <w:t>- Encerramento de votação:</w:t>
      </w:r>
      <w:r>
        <w:t xml:space="preserve"> 4 de Abril de 2023 às 11:41 </w:t>
      </w:r>
    </w:p>
    <w:p w:rsidR="00E272C2" w:rsidRDefault="00AF54A5">
      <w:pPr>
        <w:spacing w:after="175"/>
        <w:ind w:left="-5"/>
        <w:jc w:val="left"/>
      </w:pPr>
      <w:r>
        <w:rPr>
          <w:b/>
        </w:rPr>
        <w:t>Presidiu(ram) a votação:</w:t>
      </w:r>
      <w:r>
        <w:t xml:space="preserve"> MICHAEL BORGES</w:t>
      </w:r>
    </w:p>
    <w:p w:rsidR="00E272C2" w:rsidRDefault="00AF54A5">
      <w:pPr>
        <w:spacing w:after="175"/>
        <w:ind w:left="-5"/>
        <w:jc w:val="left"/>
      </w:pPr>
      <w:r>
        <w:rPr>
          <w:b/>
        </w:rPr>
        <w:t>Tipo de votação:</w:t>
      </w:r>
      <w:r>
        <w:t xml:space="preserve"> Nominal</w:t>
      </w:r>
    </w:p>
    <w:p w:rsidR="00E272C2" w:rsidRDefault="00E272C2">
      <w:pPr>
        <w:spacing w:after="0"/>
        <w:ind w:left="-777" w:right="2899" w:firstLine="0"/>
        <w:jc w:val="left"/>
      </w:pPr>
    </w:p>
    <w:tbl>
      <w:tblPr>
        <w:tblStyle w:val="TableGrid"/>
        <w:tblW w:w="4530" w:type="dxa"/>
        <w:tblInd w:w="2911" w:type="dxa"/>
        <w:tblCellMar>
          <w:top w:w="0" w:type="dxa"/>
          <w:left w:w="0" w:type="dxa"/>
          <w:bottom w:w="0" w:type="dxa"/>
          <w:right w:w="36" w:type="dxa"/>
        </w:tblCellMar>
        <w:tblLook w:val="04A0" w:firstRow="1" w:lastRow="0" w:firstColumn="1" w:lastColumn="0" w:noHBand="0" w:noVBand="1"/>
      </w:tblPr>
      <w:tblGrid>
        <w:gridCol w:w="843"/>
        <w:gridCol w:w="1028"/>
        <w:gridCol w:w="1099"/>
        <w:gridCol w:w="513"/>
        <w:gridCol w:w="136"/>
        <w:gridCol w:w="911"/>
      </w:tblGrid>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rPr>
                <w:b/>
              </w:rPr>
              <w:lastRenderedPageBreak/>
              <w:t>TOTAL DO QUÓRUM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8</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SIM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NÃO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ABSTENÇÃO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TOTAL DA VOTAÇÃO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nil"/>
            </w:tcBorders>
            <w:vAlign w:val="center"/>
          </w:tcPr>
          <w:p w:rsidR="00E272C2" w:rsidRDefault="00AF54A5">
            <w:pPr>
              <w:spacing w:after="0"/>
              <w:ind w:left="0" w:firstLine="0"/>
              <w:jc w:val="right"/>
            </w:pPr>
            <w:r>
              <w:rPr>
                <w:b/>
              </w:rPr>
              <w:t>PROPOSIÇÃO APROVAD</w:t>
            </w:r>
          </w:p>
        </w:tc>
        <w:tc>
          <w:tcPr>
            <w:tcW w:w="1065" w:type="dxa"/>
            <w:tcBorders>
              <w:top w:val="single" w:sz="6" w:space="0" w:color="000000"/>
              <w:left w:val="nil"/>
              <w:bottom w:val="single" w:sz="6" w:space="0" w:color="000000"/>
              <w:right w:val="single" w:sz="6" w:space="0" w:color="000000"/>
            </w:tcBorders>
            <w:vAlign w:val="center"/>
          </w:tcPr>
          <w:p w:rsidR="00E272C2" w:rsidRDefault="00AF54A5">
            <w:pPr>
              <w:spacing w:after="0"/>
              <w:ind w:left="-37" w:firstLine="0"/>
              <w:jc w:val="left"/>
            </w:pPr>
            <w:r>
              <w:rPr>
                <w:b/>
              </w:rPr>
              <w:t>A</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rPr>
                <w:b/>
              </w:rPr>
              <w:t>PARLAMENTAR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PARTIDO</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VOTO</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BINHO DE AMBRÓSIO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CAROL PIRES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UNIÃO BRASIL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CÉSAR MAIA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MDB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FATIVAN ALVES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GABRIEL CÉSAR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GUSTAVO NEGÓCIO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IRANI GUEDES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LEO LIMA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PODE</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MARQUINHOS DA CLIMEP</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PROFESSOR ÍTALO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RHALESSA DE CLÊNIO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THIAGO FERNANDES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PP</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VAVÁ AZEVEDO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bl>
    <w:p w:rsidR="00E272C2" w:rsidRDefault="00AF54A5">
      <w:pPr>
        <w:spacing w:after="0"/>
        <w:ind w:left="-9" w:right="-14" w:firstLine="0"/>
        <w:jc w:val="left"/>
      </w:pPr>
      <w:r>
        <w:rPr>
          <w:noProof/>
        </w:rPr>
        <w:drawing>
          <wp:inline distT="0" distB="0" distL="0" distR="0">
            <wp:extent cx="6580632" cy="24384"/>
            <wp:effectExtent l="0" t="0" r="0" b="0"/>
            <wp:docPr id="43172" name="Picture 43172"/>
            <wp:cNvGraphicFramePr/>
            <a:graphic xmlns:a="http://schemas.openxmlformats.org/drawingml/2006/main">
              <a:graphicData uri="http://schemas.openxmlformats.org/drawingml/2006/picture">
                <pic:pic xmlns:pic="http://schemas.openxmlformats.org/drawingml/2006/picture">
                  <pic:nvPicPr>
                    <pic:cNvPr id="43172" name="Picture 43172"/>
                    <pic:cNvPicPr/>
                  </pic:nvPicPr>
                  <pic:blipFill>
                    <a:blip r:embed="rId7"/>
                    <a:stretch>
                      <a:fillRect/>
                    </a:stretch>
                  </pic:blipFill>
                  <pic:spPr>
                    <a:xfrm>
                      <a:off x="0" y="0"/>
                      <a:ext cx="6580632" cy="24384"/>
                    </a:xfrm>
                    <a:prstGeom prst="rect">
                      <a:avLst/>
                    </a:prstGeom>
                  </pic:spPr>
                </pic:pic>
              </a:graphicData>
            </a:graphic>
          </wp:inline>
        </w:drawing>
      </w:r>
    </w:p>
    <w:p w:rsidR="00E272C2" w:rsidRDefault="00AF54A5">
      <w:pPr>
        <w:ind w:left="-5" w:right="83"/>
      </w:pPr>
      <w:r>
        <w:rPr>
          <w:b/>
        </w:rPr>
        <w:t>Proposição:</w:t>
      </w:r>
      <w:r>
        <w:t xml:space="preserve"> Redação Final nº 10/2023</w:t>
      </w:r>
    </w:p>
    <w:p w:rsidR="00E272C2" w:rsidRDefault="00AF54A5">
      <w:pPr>
        <w:ind w:left="-5" w:right="83"/>
      </w:pPr>
      <w:r>
        <w:rPr>
          <w:b/>
        </w:rPr>
        <w:t>Autor:</w:t>
      </w:r>
      <w:r>
        <w:t xml:space="preserve"> CCLR - Comissão de Constituição, Legislação e Redação Final</w:t>
      </w:r>
    </w:p>
    <w:p w:rsidR="00E272C2" w:rsidRDefault="00AF54A5">
      <w:pPr>
        <w:spacing w:after="0"/>
        <w:ind w:left="-5" w:right="83"/>
      </w:pPr>
      <w:r>
        <w:rPr>
          <w:b/>
        </w:rPr>
        <w:t>Ementa:</w:t>
      </w:r>
      <w:r>
        <w:t xml:space="preserve"> Redação Final nº010/2023 oriunda do Projeto de Lei nº222/2022 – “INSTITUI A OKTOBERFEST</w:t>
      </w:r>
    </w:p>
    <w:p w:rsidR="00E272C2" w:rsidRDefault="00AF54A5">
      <w:pPr>
        <w:spacing w:after="0"/>
        <w:ind w:left="-5" w:right="83"/>
      </w:pPr>
      <w:r>
        <w:t>NO CALENDÁRIO OFICIAL DE EVENTOS DO MUNICÍPIO DE PARNAMIRIM, E DÁ OUTRAS</w:t>
      </w:r>
    </w:p>
    <w:p w:rsidR="00E272C2" w:rsidRDefault="00AF54A5">
      <w:pPr>
        <w:ind w:left="-5" w:right="83"/>
      </w:pPr>
      <w:r>
        <w:t>PROVIDÊNCIAS.” (Autor (a): Poder Legislativo Municipal – Vereador Michael Borges de Souza “MICHAEL BORGES”);.</w:t>
      </w:r>
    </w:p>
    <w:p w:rsidR="00E272C2" w:rsidRDefault="00AF54A5">
      <w:pPr>
        <w:ind w:left="-5" w:right="83"/>
      </w:pPr>
      <w:r>
        <w:rPr>
          <w:b/>
        </w:rPr>
        <w:t>Início de votação:</w:t>
      </w:r>
      <w:r>
        <w:t xml:space="preserve"> 4 de Abril de 2023 às 11:41 </w:t>
      </w:r>
      <w:r>
        <w:rPr>
          <w:b/>
        </w:rPr>
        <w:t>- Encerramento de votação:</w:t>
      </w:r>
      <w:r>
        <w:t xml:space="preserve"> 4 de Abril de 2023 às 11:41 </w:t>
      </w:r>
    </w:p>
    <w:p w:rsidR="00E272C2" w:rsidRDefault="00AF54A5">
      <w:pPr>
        <w:spacing w:after="175"/>
        <w:ind w:left="-5"/>
        <w:jc w:val="left"/>
      </w:pPr>
      <w:r>
        <w:rPr>
          <w:b/>
        </w:rPr>
        <w:t>Presidiu(ram) a votação:</w:t>
      </w:r>
      <w:r>
        <w:t xml:space="preserve"> MICHAEL BORGES</w:t>
      </w:r>
    </w:p>
    <w:p w:rsidR="00E272C2" w:rsidRDefault="00AF54A5">
      <w:pPr>
        <w:spacing w:after="175"/>
        <w:ind w:left="-5"/>
        <w:jc w:val="left"/>
      </w:pPr>
      <w:r>
        <w:rPr>
          <w:b/>
        </w:rPr>
        <w:t>Tipo de votação:</w:t>
      </w:r>
      <w:r>
        <w:t xml:space="preserve"> Nominal</w:t>
      </w:r>
    </w:p>
    <w:tbl>
      <w:tblPr>
        <w:tblStyle w:val="TableGrid"/>
        <w:tblW w:w="4530" w:type="dxa"/>
        <w:tblInd w:w="2911" w:type="dxa"/>
        <w:tblCellMar>
          <w:top w:w="0" w:type="dxa"/>
          <w:left w:w="0" w:type="dxa"/>
          <w:bottom w:w="0" w:type="dxa"/>
          <w:right w:w="36" w:type="dxa"/>
        </w:tblCellMar>
        <w:tblLook w:val="04A0" w:firstRow="1" w:lastRow="0" w:firstColumn="1" w:lastColumn="0" w:noHBand="0" w:noVBand="1"/>
      </w:tblPr>
      <w:tblGrid>
        <w:gridCol w:w="843"/>
        <w:gridCol w:w="1028"/>
        <w:gridCol w:w="1099"/>
        <w:gridCol w:w="513"/>
        <w:gridCol w:w="136"/>
        <w:gridCol w:w="911"/>
      </w:tblGrid>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rPr>
                <w:b/>
              </w:rPr>
              <w:t>TOTAL DO QUÓRUM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8</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SIM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NÃO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ABSTENÇÃO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TOTAL DA VOTAÇÃO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nil"/>
            </w:tcBorders>
            <w:vAlign w:val="center"/>
          </w:tcPr>
          <w:p w:rsidR="00E272C2" w:rsidRDefault="00AF54A5">
            <w:pPr>
              <w:spacing w:after="0"/>
              <w:ind w:left="0" w:firstLine="0"/>
              <w:jc w:val="right"/>
            </w:pPr>
            <w:r>
              <w:rPr>
                <w:b/>
              </w:rPr>
              <w:t>PROPOSIÇÃO APROVAD</w:t>
            </w:r>
          </w:p>
        </w:tc>
        <w:tc>
          <w:tcPr>
            <w:tcW w:w="1065" w:type="dxa"/>
            <w:tcBorders>
              <w:top w:val="single" w:sz="6" w:space="0" w:color="000000"/>
              <w:left w:val="nil"/>
              <w:bottom w:val="single" w:sz="6" w:space="0" w:color="000000"/>
              <w:right w:val="single" w:sz="6" w:space="0" w:color="000000"/>
            </w:tcBorders>
            <w:vAlign w:val="center"/>
          </w:tcPr>
          <w:p w:rsidR="00E272C2" w:rsidRDefault="00AF54A5">
            <w:pPr>
              <w:spacing w:after="0"/>
              <w:ind w:left="-37" w:firstLine="0"/>
              <w:jc w:val="left"/>
            </w:pPr>
            <w:r>
              <w:rPr>
                <w:b/>
              </w:rPr>
              <w:t>A</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rPr>
                <w:b/>
              </w:rPr>
              <w:t>PARLAMENTAR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PARTIDO</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VOTO</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BINHO DE AMBRÓSIO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CAROL PIRES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UNIÃO BRASIL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CÉSAR MAIA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MDB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FATIVAN ALVES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GABRIEL CÉSAR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GUSTAVO NEGÓCIO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IRANI GUEDES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LEO LIMA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PODE</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MARQUINHOS DA CLIMEP</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PROFESSOR ÍTALO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RHALESSA DE CLÊNIO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THIAGO FERNANDES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PP</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VAVÁ AZEVEDO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bl>
    <w:p w:rsidR="00E272C2" w:rsidRDefault="00AF54A5">
      <w:pPr>
        <w:spacing w:after="419"/>
        <w:ind w:left="-9" w:right="-14" w:firstLine="0"/>
        <w:jc w:val="left"/>
      </w:pPr>
      <w:r>
        <w:rPr>
          <w:noProof/>
        </w:rPr>
        <w:drawing>
          <wp:inline distT="0" distB="0" distL="0" distR="0">
            <wp:extent cx="6580632" cy="27432"/>
            <wp:effectExtent l="0" t="0" r="0" b="0"/>
            <wp:docPr id="43177" name="Picture 43177"/>
            <wp:cNvGraphicFramePr/>
            <a:graphic xmlns:a="http://schemas.openxmlformats.org/drawingml/2006/main">
              <a:graphicData uri="http://schemas.openxmlformats.org/drawingml/2006/picture">
                <pic:pic xmlns:pic="http://schemas.openxmlformats.org/drawingml/2006/picture">
                  <pic:nvPicPr>
                    <pic:cNvPr id="43177" name="Picture 43177"/>
                    <pic:cNvPicPr/>
                  </pic:nvPicPr>
                  <pic:blipFill>
                    <a:blip r:embed="rId8"/>
                    <a:stretch>
                      <a:fillRect/>
                    </a:stretch>
                  </pic:blipFill>
                  <pic:spPr>
                    <a:xfrm>
                      <a:off x="0" y="0"/>
                      <a:ext cx="6580632" cy="27432"/>
                    </a:xfrm>
                    <a:prstGeom prst="rect">
                      <a:avLst/>
                    </a:prstGeom>
                  </pic:spPr>
                </pic:pic>
              </a:graphicData>
            </a:graphic>
          </wp:inline>
        </w:drawing>
      </w:r>
    </w:p>
    <w:p w:rsidR="00E272C2" w:rsidRDefault="00AF54A5">
      <w:pPr>
        <w:ind w:left="-5" w:right="83"/>
      </w:pPr>
      <w:r>
        <w:rPr>
          <w:b/>
        </w:rPr>
        <w:t>Proposição:</w:t>
      </w:r>
      <w:r>
        <w:t xml:space="preserve"> Redação Final nº 11/2023</w:t>
      </w:r>
    </w:p>
    <w:p w:rsidR="00E272C2" w:rsidRDefault="00AF54A5">
      <w:pPr>
        <w:ind w:left="-5" w:right="83"/>
      </w:pPr>
      <w:r>
        <w:rPr>
          <w:b/>
        </w:rPr>
        <w:t>Autor:</w:t>
      </w:r>
      <w:r>
        <w:t xml:space="preserve"> CCLR - Comissão de Constituição, Legislação e Redação Final</w:t>
      </w:r>
    </w:p>
    <w:p w:rsidR="00E272C2" w:rsidRDefault="00AF54A5">
      <w:pPr>
        <w:spacing w:after="0"/>
        <w:ind w:left="-5" w:right="83"/>
      </w:pPr>
      <w:r>
        <w:rPr>
          <w:b/>
        </w:rPr>
        <w:t>Ementa:</w:t>
      </w:r>
      <w:r>
        <w:t xml:space="preserve"> Redação Final nº011/2023 oriunda do Projeto de Lei nº011/2023 – “INSTITUI NO CALENDÁRIO</w:t>
      </w:r>
    </w:p>
    <w:p w:rsidR="00E272C2" w:rsidRDefault="00AF54A5">
      <w:pPr>
        <w:ind w:left="-5" w:right="277"/>
      </w:pPr>
      <w:r>
        <w:t>OFICIAL DO MUNICÍPIO, O “DIA DO LÍDER COMUNITÁRIO” A SER COMEMORADO, ANUALMENTE, NO DIA 01 DE OUTUBRO NO MUNICÍPIO DE PARNAMIRIM/RN E DÁ OUTRAS PROVIDÊNCIAS.” (Autor (</w:t>
      </w:r>
      <w:r>
        <w:t>a): Poder Legislativo Municipal – Vereador José Afrânio Bezerra “AFRÂNIO BEZERRA”)..</w:t>
      </w:r>
    </w:p>
    <w:p w:rsidR="00E272C2" w:rsidRDefault="00AF54A5">
      <w:pPr>
        <w:ind w:left="-5" w:right="83"/>
      </w:pPr>
      <w:r>
        <w:rPr>
          <w:b/>
        </w:rPr>
        <w:t>Início de votação:</w:t>
      </w:r>
      <w:r>
        <w:t xml:space="preserve"> 4 de Abril de 2023 às 11:42 </w:t>
      </w:r>
      <w:r>
        <w:rPr>
          <w:b/>
        </w:rPr>
        <w:t>- Encerramento de votação:</w:t>
      </w:r>
      <w:r>
        <w:t xml:space="preserve"> 4 de Abril de 2023 às 11:42 </w:t>
      </w:r>
    </w:p>
    <w:p w:rsidR="00E272C2" w:rsidRDefault="00AF54A5">
      <w:pPr>
        <w:spacing w:after="175"/>
        <w:ind w:left="-5"/>
        <w:jc w:val="left"/>
      </w:pPr>
      <w:r>
        <w:rPr>
          <w:b/>
        </w:rPr>
        <w:t>Presidiu(ram) a votação:</w:t>
      </w:r>
      <w:r>
        <w:t xml:space="preserve"> MICHAEL BORGES</w:t>
      </w:r>
    </w:p>
    <w:p w:rsidR="00E272C2" w:rsidRDefault="00AF54A5">
      <w:pPr>
        <w:spacing w:after="175"/>
        <w:ind w:left="-5"/>
        <w:jc w:val="left"/>
      </w:pPr>
      <w:r>
        <w:rPr>
          <w:b/>
        </w:rPr>
        <w:t>Tipo de votação:</w:t>
      </w:r>
      <w:r>
        <w:t xml:space="preserve"> Nominal</w:t>
      </w:r>
    </w:p>
    <w:tbl>
      <w:tblPr>
        <w:tblStyle w:val="TableGrid"/>
        <w:tblW w:w="4530" w:type="dxa"/>
        <w:tblInd w:w="2911" w:type="dxa"/>
        <w:tblCellMar>
          <w:top w:w="0" w:type="dxa"/>
          <w:left w:w="0" w:type="dxa"/>
          <w:bottom w:w="0" w:type="dxa"/>
          <w:right w:w="36" w:type="dxa"/>
        </w:tblCellMar>
        <w:tblLook w:val="04A0" w:firstRow="1" w:lastRow="0" w:firstColumn="1" w:lastColumn="0" w:noHBand="0" w:noVBand="1"/>
      </w:tblPr>
      <w:tblGrid>
        <w:gridCol w:w="3465"/>
        <w:gridCol w:w="1065"/>
      </w:tblGrid>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rPr>
                <w:b/>
              </w:rPr>
              <w:t>TOT</w:t>
            </w:r>
            <w:r>
              <w:rPr>
                <w:b/>
              </w:rPr>
              <w:t>AL DO QUÓRUM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8</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SIM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NÃO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ABSTENÇÃO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TOTAL DA VOTAÇÃO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trHeight w:val="550"/>
        </w:trPr>
        <w:tc>
          <w:tcPr>
            <w:tcW w:w="3465" w:type="dxa"/>
            <w:tcBorders>
              <w:top w:val="single" w:sz="6" w:space="0" w:color="000000"/>
              <w:left w:val="single" w:sz="6" w:space="0" w:color="000000"/>
              <w:bottom w:val="single" w:sz="6" w:space="0" w:color="000000"/>
              <w:right w:val="nil"/>
            </w:tcBorders>
            <w:vAlign w:val="center"/>
          </w:tcPr>
          <w:p w:rsidR="00E272C2" w:rsidRDefault="00AF54A5">
            <w:pPr>
              <w:spacing w:after="0"/>
              <w:ind w:left="0" w:firstLine="0"/>
              <w:jc w:val="right"/>
            </w:pPr>
            <w:r>
              <w:rPr>
                <w:b/>
              </w:rPr>
              <w:t>PROPOSIÇÃO APROVAD</w:t>
            </w:r>
          </w:p>
        </w:tc>
        <w:tc>
          <w:tcPr>
            <w:tcW w:w="1065" w:type="dxa"/>
            <w:tcBorders>
              <w:top w:val="single" w:sz="6" w:space="0" w:color="000000"/>
              <w:left w:val="nil"/>
              <w:bottom w:val="single" w:sz="6" w:space="0" w:color="000000"/>
              <w:right w:val="single" w:sz="6" w:space="0" w:color="000000"/>
            </w:tcBorders>
            <w:vAlign w:val="center"/>
          </w:tcPr>
          <w:p w:rsidR="00E272C2" w:rsidRDefault="00AF54A5">
            <w:pPr>
              <w:spacing w:after="0"/>
              <w:ind w:left="-37" w:firstLine="0"/>
              <w:jc w:val="left"/>
            </w:pPr>
            <w:r>
              <w:rPr>
                <w:b/>
              </w:rPr>
              <w:t>A</w:t>
            </w:r>
          </w:p>
        </w:tc>
      </w:tr>
    </w:tbl>
    <w:p w:rsidR="00E272C2" w:rsidRDefault="00AF54A5">
      <w:r>
        <w:br w:type="page"/>
      </w:r>
    </w:p>
    <w:tbl>
      <w:tblPr>
        <w:tblStyle w:val="TableGrid"/>
        <w:tblW w:w="10337" w:type="dxa"/>
        <w:tblInd w:w="8" w:type="dxa"/>
        <w:tblCellMar>
          <w:top w:w="0" w:type="dxa"/>
          <w:left w:w="82" w:type="dxa"/>
          <w:bottom w:w="0" w:type="dxa"/>
          <w:right w:w="115" w:type="dxa"/>
        </w:tblCellMar>
        <w:tblLook w:val="04A0" w:firstRow="1" w:lastRow="0" w:firstColumn="1" w:lastColumn="0" w:noHBand="0" w:noVBand="1"/>
      </w:tblPr>
      <w:tblGrid>
        <w:gridCol w:w="4460"/>
        <w:gridCol w:w="3456"/>
        <w:gridCol w:w="2421"/>
      </w:tblGrid>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rPr>
                <w:b/>
              </w:rPr>
              <w:t>PARLAMENTAR</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PARTIDO</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VOTO</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BINHO DE AMBRÓSIO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CAROL PIRES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UNIÃO BRASIL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CÉSAR MAIA</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MDB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FATIVAN ALVES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GABRIEL CÉSAR</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GUSTAVO NEGÓCIO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IRANI GUEDES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LEO LIMA</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PODE</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MARQUINHOS DA CLIMEP</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PROFESSOR ÍTALO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RHALESSA DE CLÊNIO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THIAGO FERNANDES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PP</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VAVÁ AZEVEDO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bl>
    <w:p w:rsidR="00E272C2" w:rsidRDefault="00AF54A5">
      <w:pPr>
        <w:spacing w:after="419"/>
        <w:ind w:left="-9" w:right="-14" w:firstLine="0"/>
        <w:jc w:val="left"/>
      </w:pPr>
      <w:r>
        <w:rPr>
          <w:noProof/>
        </w:rPr>
        <w:drawing>
          <wp:inline distT="0" distB="0" distL="0" distR="0">
            <wp:extent cx="6580632" cy="27432"/>
            <wp:effectExtent l="0" t="0" r="0" b="0"/>
            <wp:docPr id="43179" name="Picture 43179"/>
            <wp:cNvGraphicFramePr/>
            <a:graphic xmlns:a="http://schemas.openxmlformats.org/drawingml/2006/main">
              <a:graphicData uri="http://schemas.openxmlformats.org/drawingml/2006/picture">
                <pic:pic xmlns:pic="http://schemas.openxmlformats.org/drawingml/2006/picture">
                  <pic:nvPicPr>
                    <pic:cNvPr id="43179" name="Picture 43179"/>
                    <pic:cNvPicPr/>
                  </pic:nvPicPr>
                  <pic:blipFill>
                    <a:blip r:embed="rId6"/>
                    <a:stretch>
                      <a:fillRect/>
                    </a:stretch>
                  </pic:blipFill>
                  <pic:spPr>
                    <a:xfrm>
                      <a:off x="0" y="0"/>
                      <a:ext cx="6580632" cy="27432"/>
                    </a:xfrm>
                    <a:prstGeom prst="rect">
                      <a:avLst/>
                    </a:prstGeom>
                  </pic:spPr>
                </pic:pic>
              </a:graphicData>
            </a:graphic>
          </wp:inline>
        </w:drawing>
      </w:r>
    </w:p>
    <w:p w:rsidR="00E272C2" w:rsidRDefault="00AF54A5">
      <w:pPr>
        <w:ind w:left="-5" w:right="83"/>
      </w:pPr>
      <w:r>
        <w:rPr>
          <w:b/>
        </w:rPr>
        <w:t>Proposição:</w:t>
      </w:r>
      <w:r>
        <w:t xml:space="preserve"> Requerimento nº 28/2023</w:t>
      </w:r>
    </w:p>
    <w:p w:rsidR="00E272C2" w:rsidRDefault="00AF54A5">
      <w:pPr>
        <w:ind w:left="-5" w:right="83"/>
      </w:pPr>
      <w:r>
        <w:rPr>
          <w:b/>
        </w:rPr>
        <w:t>Autor:</w:t>
      </w:r>
      <w:r>
        <w:t xml:space="preserve"> MICHAEL BORGES</w:t>
      </w:r>
    </w:p>
    <w:p w:rsidR="00E272C2" w:rsidRDefault="00AF54A5">
      <w:pPr>
        <w:spacing w:after="0"/>
        <w:ind w:left="-5" w:right="83"/>
      </w:pPr>
      <w:r>
        <w:rPr>
          <w:b/>
        </w:rPr>
        <w:t>Ementa:</w:t>
      </w:r>
      <w:r>
        <w:t xml:space="preserve"> "REQUER QUE O PROJETO DE LEI Nº67/2023 QUE “ANISTIA AS FALTAS AO SERVIÇO DE</w:t>
      </w:r>
    </w:p>
    <w:p w:rsidR="00E272C2" w:rsidRDefault="00AF54A5">
      <w:pPr>
        <w:ind w:left="-5" w:right="397"/>
      </w:pPr>
      <w:r>
        <w:t>SERVIDORES PÚBLICOS MUNICIPAIS EM FACE DA CRISE DE SEGURANÇA PÚBLICA OCORRIDA NO MÊS DE MARÇO DE 2023 NO ESTADO DO RIO GRANDE DO NORTE” TENHA SUA TRAMITAÇÃO EM REGIME DE URGÊNCIA.".</w:t>
      </w:r>
    </w:p>
    <w:p w:rsidR="00E272C2" w:rsidRDefault="00AF54A5">
      <w:pPr>
        <w:ind w:left="-5" w:right="83"/>
      </w:pPr>
      <w:r>
        <w:rPr>
          <w:b/>
        </w:rPr>
        <w:t>Início de votação:</w:t>
      </w:r>
      <w:r>
        <w:t xml:space="preserve"> 4 de Abril de 2023 às 11:44 </w:t>
      </w:r>
      <w:r>
        <w:rPr>
          <w:b/>
        </w:rPr>
        <w:t>- Encerramento de votação:</w:t>
      </w:r>
      <w:r>
        <w:t xml:space="preserve"> </w:t>
      </w:r>
      <w:r>
        <w:t xml:space="preserve">4 de Abril de 2023 às 11:44 </w:t>
      </w:r>
    </w:p>
    <w:p w:rsidR="00E272C2" w:rsidRDefault="00AF54A5">
      <w:pPr>
        <w:spacing w:after="175"/>
        <w:ind w:left="-5"/>
        <w:jc w:val="left"/>
      </w:pPr>
      <w:r>
        <w:rPr>
          <w:b/>
        </w:rPr>
        <w:t>Presidiu(ram) a votação:</w:t>
      </w:r>
      <w:r>
        <w:t xml:space="preserve"> MICHAEL BORGES</w:t>
      </w:r>
    </w:p>
    <w:p w:rsidR="00E272C2" w:rsidRDefault="00AF54A5">
      <w:pPr>
        <w:spacing w:after="175"/>
        <w:ind w:left="-5"/>
        <w:jc w:val="left"/>
      </w:pPr>
      <w:r>
        <w:rPr>
          <w:b/>
        </w:rPr>
        <w:t>Tipo de votação:</w:t>
      </w:r>
      <w:r>
        <w:t xml:space="preserve"> Nominal</w:t>
      </w:r>
    </w:p>
    <w:p w:rsidR="00E272C2" w:rsidRDefault="00E272C2">
      <w:pPr>
        <w:spacing w:after="0"/>
        <w:ind w:left="-777" w:right="2899" w:firstLine="0"/>
        <w:jc w:val="left"/>
      </w:pPr>
    </w:p>
    <w:tbl>
      <w:tblPr>
        <w:tblStyle w:val="TableGrid"/>
        <w:tblW w:w="4530" w:type="dxa"/>
        <w:tblInd w:w="2911" w:type="dxa"/>
        <w:tblCellMar>
          <w:top w:w="0" w:type="dxa"/>
          <w:left w:w="0" w:type="dxa"/>
          <w:bottom w:w="0" w:type="dxa"/>
          <w:right w:w="36" w:type="dxa"/>
        </w:tblCellMar>
        <w:tblLook w:val="04A0" w:firstRow="1" w:lastRow="0" w:firstColumn="1" w:lastColumn="0" w:noHBand="0" w:noVBand="1"/>
      </w:tblPr>
      <w:tblGrid>
        <w:gridCol w:w="843"/>
        <w:gridCol w:w="1028"/>
        <w:gridCol w:w="1099"/>
        <w:gridCol w:w="513"/>
        <w:gridCol w:w="136"/>
        <w:gridCol w:w="911"/>
      </w:tblGrid>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rPr>
                <w:b/>
              </w:rPr>
              <w:t>TOTAL DO QUÓRUM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8</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SIM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NÃO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ABSTENÇÃO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TOTAL DA VOTAÇÃO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gridBefore w:val="1"/>
          <w:gridAfter w:val="2"/>
          <w:wBefore w:w="2903" w:type="dxa"/>
          <w:wAfter w:w="2905" w:type="dxa"/>
          <w:trHeight w:val="550"/>
        </w:trPr>
        <w:tc>
          <w:tcPr>
            <w:tcW w:w="3465" w:type="dxa"/>
            <w:gridSpan w:val="2"/>
            <w:tcBorders>
              <w:top w:val="single" w:sz="6" w:space="0" w:color="000000"/>
              <w:left w:val="single" w:sz="6" w:space="0" w:color="000000"/>
              <w:bottom w:val="single" w:sz="6" w:space="0" w:color="000000"/>
              <w:right w:val="nil"/>
            </w:tcBorders>
            <w:vAlign w:val="center"/>
          </w:tcPr>
          <w:p w:rsidR="00E272C2" w:rsidRDefault="00AF54A5">
            <w:pPr>
              <w:spacing w:after="0"/>
              <w:ind w:left="0" w:firstLine="0"/>
              <w:jc w:val="right"/>
            </w:pPr>
            <w:r>
              <w:rPr>
                <w:b/>
              </w:rPr>
              <w:t>PROPOSIÇÃO APROVAD</w:t>
            </w:r>
          </w:p>
        </w:tc>
        <w:tc>
          <w:tcPr>
            <w:tcW w:w="1065" w:type="dxa"/>
            <w:tcBorders>
              <w:top w:val="single" w:sz="6" w:space="0" w:color="000000"/>
              <w:left w:val="nil"/>
              <w:bottom w:val="single" w:sz="6" w:space="0" w:color="000000"/>
              <w:right w:val="single" w:sz="6" w:space="0" w:color="000000"/>
            </w:tcBorders>
            <w:vAlign w:val="center"/>
          </w:tcPr>
          <w:p w:rsidR="00E272C2" w:rsidRDefault="00AF54A5">
            <w:pPr>
              <w:spacing w:after="0"/>
              <w:ind w:left="-37" w:firstLine="0"/>
              <w:jc w:val="left"/>
            </w:pPr>
            <w:r>
              <w:rPr>
                <w:b/>
              </w:rPr>
              <w:t>A</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rPr>
                <w:b/>
              </w:rPr>
              <w:t>PARLAMENTAR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PARTIDO</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VOTO</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BINHO DE AMBRÓSIO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CAROL PIRES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UNIÃO BRASIL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CÉSAR MAIA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MDB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FATIVAN ALVES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GABRIEL CÉSAR</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GUSTAVO NEGÓCIO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IRANI GUEDES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LEO LIMA</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PODE</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MARQUINHOS DA CLIMEP</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PROFESSOR ÍTALO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RHALESSA DE CLÊNIO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THIAGO FERNANDES</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PP</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blPrEx>
          <w:tblCellMar>
            <w:left w:w="82" w:type="dxa"/>
            <w:right w:w="115" w:type="dxa"/>
          </w:tblCellMar>
        </w:tblPrEx>
        <w:trPr>
          <w:trHeight w:val="550"/>
        </w:trPr>
        <w:tc>
          <w:tcPr>
            <w:tcW w:w="4461" w:type="dxa"/>
            <w:gridSpan w:val="2"/>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VAVÁ AZEVEDO</w:t>
            </w:r>
          </w:p>
        </w:tc>
        <w:tc>
          <w:tcPr>
            <w:tcW w:w="3456" w:type="dxa"/>
            <w:gridSpan w:val="3"/>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bl>
    <w:p w:rsidR="00E272C2" w:rsidRDefault="00AF54A5">
      <w:pPr>
        <w:spacing w:after="0"/>
        <w:ind w:left="-9" w:right="-14" w:firstLine="0"/>
        <w:jc w:val="left"/>
      </w:pPr>
      <w:r>
        <w:rPr>
          <w:noProof/>
        </w:rPr>
        <w:drawing>
          <wp:inline distT="0" distB="0" distL="0" distR="0">
            <wp:extent cx="6580632" cy="24384"/>
            <wp:effectExtent l="0" t="0" r="0" b="0"/>
            <wp:docPr id="43181" name="Picture 43181"/>
            <wp:cNvGraphicFramePr/>
            <a:graphic xmlns:a="http://schemas.openxmlformats.org/drawingml/2006/main">
              <a:graphicData uri="http://schemas.openxmlformats.org/drawingml/2006/picture">
                <pic:pic xmlns:pic="http://schemas.openxmlformats.org/drawingml/2006/picture">
                  <pic:nvPicPr>
                    <pic:cNvPr id="43181" name="Picture 43181"/>
                    <pic:cNvPicPr/>
                  </pic:nvPicPr>
                  <pic:blipFill>
                    <a:blip r:embed="rId7"/>
                    <a:stretch>
                      <a:fillRect/>
                    </a:stretch>
                  </pic:blipFill>
                  <pic:spPr>
                    <a:xfrm>
                      <a:off x="0" y="0"/>
                      <a:ext cx="6580632" cy="24384"/>
                    </a:xfrm>
                    <a:prstGeom prst="rect">
                      <a:avLst/>
                    </a:prstGeom>
                  </pic:spPr>
                </pic:pic>
              </a:graphicData>
            </a:graphic>
          </wp:inline>
        </w:drawing>
      </w:r>
    </w:p>
    <w:p w:rsidR="00E272C2" w:rsidRDefault="00AF54A5">
      <w:pPr>
        <w:ind w:left="-5" w:right="83"/>
      </w:pPr>
      <w:r>
        <w:rPr>
          <w:b/>
        </w:rPr>
        <w:t>Proposição:</w:t>
      </w:r>
      <w:r>
        <w:t xml:space="preserve"> Requerimento nº 31/2023</w:t>
      </w:r>
    </w:p>
    <w:p w:rsidR="00E272C2" w:rsidRDefault="00AF54A5">
      <w:pPr>
        <w:ind w:left="-5" w:right="83"/>
      </w:pPr>
      <w:r>
        <w:rPr>
          <w:b/>
        </w:rPr>
        <w:t>Autor:</w:t>
      </w:r>
      <w:r>
        <w:t xml:space="preserve"> Mesa da 3º Sessão Legislativa (2023 - 2023) da 16ª Legislatura (2021 - 2024) (Atual), WOLNEY FRANÇA</w:t>
      </w:r>
    </w:p>
    <w:p w:rsidR="00E272C2" w:rsidRDefault="00AF54A5">
      <w:pPr>
        <w:spacing w:after="0"/>
        <w:ind w:left="-5" w:right="83"/>
      </w:pPr>
      <w:r>
        <w:rPr>
          <w:b/>
        </w:rPr>
        <w:t>Ementa:</w:t>
      </w:r>
      <w:r>
        <w:t xml:space="preserve"> “REQUERER, ouvido o Plenário, autorização para que os projetos : a. Projeto de Lei nº070/2023 – “CONCEDE ABONO ESPECIAL, NO MÊS DE ABRIL DE 2023 E MAIO DO MESMO ANO, EM RAZÃO DA</w:t>
      </w:r>
    </w:p>
    <w:p w:rsidR="00E272C2" w:rsidRDefault="00AF54A5">
      <w:pPr>
        <w:spacing w:after="0"/>
        <w:ind w:left="-5" w:right="83"/>
      </w:pPr>
      <w:r>
        <w:t>CELEBRAÇÃO DA “SEMANA SANTA” E “DIA DAS MÃES”, PARA OS SERVIDORES DO QUADRO D</w:t>
      </w:r>
      <w:r>
        <w:t>E</w:t>
      </w:r>
    </w:p>
    <w:p w:rsidR="00E272C2" w:rsidRDefault="00AF54A5">
      <w:pPr>
        <w:spacing w:after="0"/>
        <w:ind w:left="-5" w:right="83"/>
      </w:pPr>
      <w:r>
        <w:t>PESSOAL EFETIVO DA CÂMARA MUNICIPAL DE PARNAMIRIM/RN, E DETERMINA OUTRAS</w:t>
      </w:r>
    </w:p>
    <w:p w:rsidR="00E272C2" w:rsidRDefault="00AF54A5">
      <w:pPr>
        <w:ind w:left="-5" w:right="83"/>
      </w:pPr>
      <w:r>
        <w:t>PROVIDÊNCIAS.” (Autor (a): Poder Legislativo Municipal – Mesa Diretora); e b. Projeto de Lei nº071/2023 – “CONCEDE ABONO ESPECIAL, NO MÊS DE ABRIL DE 2023, EM RAZÃO DA CELEBRAÇÃO DA</w:t>
      </w:r>
      <w:r>
        <w:t xml:space="preserve"> “SEMANA SANTA”, PARA OS SERVIDORES MUNICIPAIS, E DÁ OUTRAS PROVIDÊNCIAS.” (Autor (a): Poder Executivo Municipal), tenham suas tramitações em REGIME DE URGÊNCIA.”.</w:t>
      </w:r>
    </w:p>
    <w:p w:rsidR="00E272C2" w:rsidRDefault="00AF54A5">
      <w:pPr>
        <w:ind w:left="-5" w:right="83"/>
      </w:pPr>
      <w:r>
        <w:rPr>
          <w:b/>
        </w:rPr>
        <w:t>Início de votação:</w:t>
      </w:r>
      <w:r>
        <w:t xml:space="preserve"> 4 de Abril de 2023 às 11:45 </w:t>
      </w:r>
      <w:r>
        <w:rPr>
          <w:b/>
        </w:rPr>
        <w:t>- Encerramento de votação:</w:t>
      </w:r>
      <w:r>
        <w:t xml:space="preserve"> 4 de Abril de 2023 às 11:45 </w:t>
      </w:r>
    </w:p>
    <w:p w:rsidR="00E272C2" w:rsidRDefault="00AF54A5">
      <w:pPr>
        <w:spacing w:after="175"/>
        <w:ind w:left="-5"/>
        <w:jc w:val="left"/>
      </w:pPr>
      <w:r>
        <w:rPr>
          <w:b/>
        </w:rPr>
        <w:t>Presidiu(ram) a votação:</w:t>
      </w:r>
      <w:r>
        <w:t xml:space="preserve"> MICHAEL BORGES</w:t>
      </w:r>
    </w:p>
    <w:p w:rsidR="00E272C2" w:rsidRDefault="00AF54A5">
      <w:pPr>
        <w:spacing w:after="175"/>
        <w:ind w:left="-5"/>
        <w:jc w:val="left"/>
      </w:pPr>
      <w:r>
        <w:rPr>
          <w:b/>
        </w:rPr>
        <w:t>Tipo de votação:</w:t>
      </w:r>
      <w:r>
        <w:t xml:space="preserve"> Nominal</w:t>
      </w:r>
    </w:p>
    <w:tbl>
      <w:tblPr>
        <w:tblStyle w:val="TableGrid"/>
        <w:tblW w:w="4530" w:type="dxa"/>
        <w:tblInd w:w="2911" w:type="dxa"/>
        <w:tblCellMar>
          <w:top w:w="0" w:type="dxa"/>
          <w:left w:w="0" w:type="dxa"/>
          <w:bottom w:w="0" w:type="dxa"/>
          <w:right w:w="36" w:type="dxa"/>
        </w:tblCellMar>
        <w:tblLook w:val="04A0" w:firstRow="1" w:lastRow="0" w:firstColumn="1" w:lastColumn="0" w:noHBand="0" w:noVBand="1"/>
      </w:tblPr>
      <w:tblGrid>
        <w:gridCol w:w="3465"/>
        <w:gridCol w:w="1065"/>
      </w:tblGrid>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rPr>
                <w:b/>
              </w:rPr>
              <w:t>TOTAL DO QUÓRUM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8</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SIM</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NÃO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ABSTENÇÃO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0</w:t>
            </w:r>
          </w:p>
        </w:tc>
      </w:tr>
      <w:tr w:rsidR="00E272C2">
        <w:trPr>
          <w:trHeight w:val="550"/>
        </w:trPr>
        <w:tc>
          <w:tcPr>
            <w:tcW w:w="34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82" w:firstLine="0"/>
              <w:jc w:val="left"/>
            </w:pPr>
            <w:r>
              <w:t>TOTAL DA VOTAÇÃO</w:t>
            </w:r>
          </w:p>
        </w:tc>
        <w:tc>
          <w:tcPr>
            <w:tcW w:w="1065"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3" w:firstLine="0"/>
              <w:jc w:val="center"/>
            </w:pPr>
            <w:r>
              <w:t>13</w:t>
            </w:r>
          </w:p>
        </w:tc>
      </w:tr>
      <w:tr w:rsidR="00E272C2">
        <w:trPr>
          <w:trHeight w:val="550"/>
        </w:trPr>
        <w:tc>
          <w:tcPr>
            <w:tcW w:w="3465" w:type="dxa"/>
            <w:tcBorders>
              <w:top w:val="single" w:sz="6" w:space="0" w:color="000000"/>
              <w:left w:val="single" w:sz="6" w:space="0" w:color="000000"/>
              <w:bottom w:val="single" w:sz="6" w:space="0" w:color="000000"/>
              <w:right w:val="nil"/>
            </w:tcBorders>
            <w:vAlign w:val="center"/>
          </w:tcPr>
          <w:p w:rsidR="00E272C2" w:rsidRDefault="00AF54A5">
            <w:pPr>
              <w:spacing w:after="0"/>
              <w:ind w:left="0" w:firstLine="0"/>
              <w:jc w:val="right"/>
            </w:pPr>
            <w:r>
              <w:rPr>
                <w:b/>
              </w:rPr>
              <w:t>PROPOSIÇÃO APROVAD</w:t>
            </w:r>
          </w:p>
        </w:tc>
        <w:tc>
          <w:tcPr>
            <w:tcW w:w="1065" w:type="dxa"/>
            <w:tcBorders>
              <w:top w:val="single" w:sz="6" w:space="0" w:color="000000"/>
              <w:left w:val="nil"/>
              <w:bottom w:val="single" w:sz="6" w:space="0" w:color="000000"/>
              <w:right w:val="single" w:sz="6" w:space="0" w:color="000000"/>
            </w:tcBorders>
            <w:vAlign w:val="center"/>
          </w:tcPr>
          <w:p w:rsidR="00E272C2" w:rsidRDefault="00AF54A5">
            <w:pPr>
              <w:spacing w:after="0"/>
              <w:ind w:left="-37" w:firstLine="0"/>
              <w:jc w:val="left"/>
            </w:pPr>
            <w:r>
              <w:rPr>
                <w:b/>
              </w:rPr>
              <w:t>A</w:t>
            </w:r>
          </w:p>
        </w:tc>
      </w:tr>
    </w:tbl>
    <w:p w:rsidR="00E272C2" w:rsidRDefault="00E272C2">
      <w:pPr>
        <w:spacing w:after="0"/>
        <w:ind w:left="-777" w:right="11117" w:firstLine="0"/>
        <w:jc w:val="left"/>
      </w:pPr>
    </w:p>
    <w:tbl>
      <w:tblPr>
        <w:tblStyle w:val="TableGrid"/>
        <w:tblW w:w="10337" w:type="dxa"/>
        <w:tblInd w:w="8" w:type="dxa"/>
        <w:tblCellMar>
          <w:top w:w="0" w:type="dxa"/>
          <w:left w:w="82" w:type="dxa"/>
          <w:bottom w:w="0" w:type="dxa"/>
          <w:right w:w="115" w:type="dxa"/>
        </w:tblCellMar>
        <w:tblLook w:val="04A0" w:firstRow="1" w:lastRow="0" w:firstColumn="1" w:lastColumn="0" w:noHBand="0" w:noVBand="1"/>
      </w:tblPr>
      <w:tblGrid>
        <w:gridCol w:w="4460"/>
        <w:gridCol w:w="3456"/>
        <w:gridCol w:w="2421"/>
      </w:tblGrid>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rPr>
                <w:b/>
              </w:rPr>
              <w:t>PARLAMENTAR</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PARTIDO</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1" w:firstLine="0"/>
              <w:jc w:val="center"/>
            </w:pPr>
            <w:r>
              <w:rPr>
                <w:b/>
              </w:rPr>
              <w:t>VOTO</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BINHO DE AMBRÓSIO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CAROL PIRES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UNIÃO BRASIL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CÉSAR MAIA</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MDB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FATIVAN ALVES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PSD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GABRIEL CÉSAR</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GUSTAVO NEGÓCIO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IRANI GUEDES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REPUBLICANOS</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LEO LIMA</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PODE</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MARQUINHOS DA CLIMEP</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PROFESSOR ÍTALO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PSDB</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RHALESSA DE CLÊNIO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4" w:firstLine="0"/>
              <w:jc w:val="center"/>
            </w:pPr>
            <w:r>
              <w:t>SD</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THIAGO FERNANDES</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38" w:firstLine="0"/>
              <w:jc w:val="center"/>
            </w:pPr>
            <w:r>
              <w:t>PP</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r w:rsidR="00E272C2">
        <w:trPr>
          <w:trHeight w:val="550"/>
        </w:trPr>
        <w:tc>
          <w:tcPr>
            <w:tcW w:w="446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0" w:firstLine="0"/>
              <w:jc w:val="left"/>
            </w:pPr>
            <w:r>
              <w:t>VAVÁ AZEVEDO</w:t>
            </w:r>
          </w:p>
        </w:tc>
        <w:tc>
          <w:tcPr>
            <w:tcW w:w="3456"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9" w:firstLine="0"/>
              <w:jc w:val="center"/>
            </w:pPr>
            <w:r>
              <w:t>PL</w:t>
            </w:r>
          </w:p>
        </w:tc>
        <w:tc>
          <w:tcPr>
            <w:tcW w:w="2421" w:type="dxa"/>
            <w:tcBorders>
              <w:top w:val="single" w:sz="6" w:space="0" w:color="000000"/>
              <w:left w:val="single" w:sz="6" w:space="0" w:color="000000"/>
              <w:bottom w:val="single" w:sz="6" w:space="0" w:color="000000"/>
              <w:right w:val="single" w:sz="6" w:space="0" w:color="000000"/>
            </w:tcBorders>
            <w:vAlign w:val="center"/>
          </w:tcPr>
          <w:p w:rsidR="00E272C2" w:rsidRDefault="00AF54A5">
            <w:pPr>
              <w:spacing w:after="0"/>
              <w:ind w:left="28" w:firstLine="0"/>
              <w:jc w:val="center"/>
            </w:pPr>
            <w:r>
              <w:t>SIM</w:t>
            </w:r>
          </w:p>
        </w:tc>
      </w:tr>
    </w:tbl>
    <w:p w:rsidR="00000000" w:rsidRDefault="00AF54A5"/>
    <w:sectPr w:rsidR="00000000">
      <w:footerReference w:type="even" r:id="rId9"/>
      <w:footerReference w:type="default" r:id="rId10"/>
      <w:footerReference w:type="first" r:id="rId11"/>
      <w:pgSz w:w="11900" w:h="16820"/>
      <w:pgMar w:top="723" w:right="783" w:bottom="870" w:left="777" w:header="720" w:footer="1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AF54A5">
      <w:pPr>
        <w:spacing w:after="0" w:line="240" w:lineRule="auto"/>
      </w:pPr>
      <w:r>
        <w:separator/>
      </w:r>
    </w:p>
  </w:endnote>
  <w:endnote w:type="continuationSeparator" w:id="0">
    <w:p w:rsidR="00000000" w:rsidRDefault="00AF5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72C2" w:rsidRDefault="00AF54A5">
    <w:pPr>
      <w:spacing w:after="0"/>
      <w:ind w:left="0" w:right="-222"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de </w:t>
    </w:r>
    <w:r>
      <w:fldChar w:fldCharType="begin"/>
    </w:r>
    <w:r>
      <w:instrText xml:space="preserve"> NUMPAGES   \* MERGEFORMAT </w:instrText>
    </w:r>
    <w:r>
      <w:fldChar w:fldCharType="separate"/>
    </w:r>
    <w:r>
      <w:rPr>
        <w:sz w:val="24"/>
      </w:rPr>
      <w:t>10</w:t>
    </w:r>
    <w:r>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72C2" w:rsidRDefault="00AF54A5">
    <w:pPr>
      <w:spacing w:after="0"/>
      <w:ind w:left="0" w:right="-222"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de </w:t>
    </w:r>
    <w:r>
      <w:fldChar w:fldCharType="begin"/>
    </w:r>
    <w:r>
      <w:instrText xml:space="preserve"> NUMPAGES   \* MERGEFORMAT </w:instrText>
    </w:r>
    <w:r>
      <w:fldChar w:fldCharType="separate"/>
    </w:r>
    <w:r>
      <w:rPr>
        <w:sz w:val="24"/>
      </w:rPr>
      <w:t>10</w:t>
    </w:r>
    <w:r>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72C2" w:rsidRDefault="00AF54A5">
    <w:pPr>
      <w:spacing w:after="0"/>
      <w:ind w:left="0" w:right="-222"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de </w:t>
    </w:r>
    <w:r>
      <w:fldChar w:fldCharType="begin"/>
    </w:r>
    <w:r>
      <w:instrText xml:space="preserve"> NUMPAGES   \* MERGEFORMAT </w:instrText>
    </w:r>
    <w:r>
      <w:fldChar w:fldCharType="separate"/>
    </w:r>
    <w:r>
      <w:rPr>
        <w:sz w:val="24"/>
      </w:rPr>
      <w:t>10</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AF54A5">
      <w:pPr>
        <w:spacing w:after="0" w:line="240" w:lineRule="auto"/>
      </w:pPr>
      <w:r>
        <w:separator/>
      </w:r>
    </w:p>
  </w:footnote>
  <w:footnote w:type="continuationSeparator" w:id="0">
    <w:p w:rsidR="00000000" w:rsidRDefault="00AF54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2C2"/>
    <w:rsid w:val="00AF54A5"/>
    <w:rsid w:val="00E272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4E1B37-61CA-464E-9377-1206A38CE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8"/>
      <w:ind w:left="10" w:hanging="10"/>
      <w:jc w:val="both"/>
    </w:pPr>
    <w:rPr>
      <w:rFonts w:ascii="Calibri" w:eastAsia="Calibri" w:hAnsi="Calibri" w:cs="Calibri"/>
      <w:color w:val="000000"/>
      <w:sz w:val="21"/>
    </w:rPr>
  </w:style>
  <w:style w:type="paragraph" w:styleId="Ttulo1">
    <w:name w:val="heading 1"/>
    <w:next w:val="Normal"/>
    <w:link w:val="Ttulo1Char"/>
    <w:uiPriority w:val="9"/>
    <w:qFormat/>
    <w:pPr>
      <w:keepNext/>
      <w:keepLines/>
      <w:spacing w:after="0" w:line="265" w:lineRule="auto"/>
      <w:ind w:left="10" w:hanging="10"/>
      <w:jc w:val="center"/>
      <w:outlineLvl w:val="0"/>
    </w:pPr>
    <w:rPr>
      <w:rFonts w:ascii="Calibri" w:eastAsia="Calibri" w:hAnsi="Calibri" w:cs="Calibri"/>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1200</Words>
  <Characters>6485</Characters>
  <Application>Microsoft Office Word</Application>
  <DocSecurity>4</DocSecurity>
  <Lines>54</Lines>
  <Paragraphs>15</Paragraphs>
  <ScaleCrop>false</ScaleCrop>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Presenca 22ª Sessão Ordinária do 1º Período da 3ª Sessão Legislativa da 16ª Legislatura</dc:title>
  <dc:subject/>
  <dc:creator>Luan-PC</dc:creator>
  <cp:keywords/>
  <cp:lastModifiedBy>Luan-PC</cp:lastModifiedBy>
  <cp:revision>2</cp:revision>
  <dcterms:created xsi:type="dcterms:W3CDTF">2026-04-15T22:22:00Z</dcterms:created>
  <dcterms:modified xsi:type="dcterms:W3CDTF">2026-04-15T22:22:00Z</dcterms:modified>
</cp:coreProperties>
</file>