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0E99F183" w:rsidR="000E5D30" w:rsidRPr="00281B3D" w:rsidRDefault="00623751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>PAUTA DA</w:t>
      </w:r>
      <w:r w:rsidR="00614299" w:rsidRPr="00281B3D">
        <w:rPr>
          <w:b/>
          <w:szCs w:val="28"/>
        </w:rPr>
        <w:t xml:space="preserve"> </w:t>
      </w:r>
      <w:r w:rsidR="00B832F5" w:rsidRPr="00281B3D">
        <w:rPr>
          <w:b/>
          <w:szCs w:val="28"/>
        </w:rPr>
        <w:t>SESSÃO ORDINÁ</w:t>
      </w:r>
      <w:r w:rsidR="0071471E" w:rsidRPr="00281B3D">
        <w:rPr>
          <w:b/>
          <w:szCs w:val="28"/>
        </w:rPr>
        <w:t xml:space="preserve">RIA DO DIA  </w:t>
      </w:r>
      <w:r w:rsidR="00DE7115">
        <w:rPr>
          <w:b/>
          <w:szCs w:val="28"/>
        </w:rPr>
        <w:t>07</w:t>
      </w:r>
      <w:r w:rsidR="00955985" w:rsidRPr="00281B3D">
        <w:rPr>
          <w:b/>
          <w:szCs w:val="28"/>
        </w:rPr>
        <w:t xml:space="preserve"> DE</w:t>
      </w:r>
      <w:r w:rsidR="00071E51" w:rsidRPr="00281B3D">
        <w:rPr>
          <w:b/>
          <w:szCs w:val="28"/>
        </w:rPr>
        <w:t xml:space="preserve"> </w:t>
      </w:r>
      <w:r w:rsidR="00DE7115">
        <w:rPr>
          <w:b/>
          <w:szCs w:val="28"/>
        </w:rPr>
        <w:t>DEZEMB</w:t>
      </w:r>
      <w:r w:rsidR="007D30DF" w:rsidRPr="00281B3D">
        <w:rPr>
          <w:b/>
          <w:szCs w:val="28"/>
        </w:rPr>
        <w:t>RO</w:t>
      </w:r>
      <w:r w:rsidR="00190302" w:rsidRPr="00281B3D">
        <w:rPr>
          <w:b/>
          <w:szCs w:val="28"/>
        </w:rPr>
        <w:t xml:space="preserve"> DE 2021</w:t>
      </w:r>
    </w:p>
    <w:p w14:paraId="4FF917CC" w14:textId="77777777" w:rsidR="000E5D30" w:rsidRPr="00281B3D" w:rsidRDefault="000E5D30" w:rsidP="009E5750">
      <w:pPr>
        <w:pStyle w:val="Subttulo"/>
        <w:jc w:val="both"/>
        <w:rPr>
          <w:b/>
          <w:i/>
          <w:szCs w:val="28"/>
        </w:rPr>
      </w:pPr>
    </w:p>
    <w:p w14:paraId="2212CF91" w14:textId="77777777" w:rsidR="00CD2D7D" w:rsidRPr="00281B3D" w:rsidRDefault="00CD2D7D" w:rsidP="009E5750">
      <w:pPr>
        <w:pStyle w:val="Subttulo"/>
        <w:jc w:val="both"/>
        <w:rPr>
          <w:b/>
          <w:i/>
          <w:szCs w:val="28"/>
        </w:rPr>
      </w:pPr>
    </w:p>
    <w:p w14:paraId="46B1BB14" w14:textId="685E553D" w:rsidR="000E5D30" w:rsidRPr="00281B3D" w:rsidRDefault="00C346C9" w:rsidP="009E5750">
      <w:pPr>
        <w:pStyle w:val="Subttulo"/>
        <w:jc w:val="both"/>
        <w:rPr>
          <w:b/>
          <w:i/>
          <w:szCs w:val="28"/>
        </w:rPr>
      </w:pPr>
      <w:r w:rsidRPr="00281B3D">
        <w:rPr>
          <w:b/>
          <w:i/>
          <w:szCs w:val="28"/>
        </w:rPr>
        <w:t>Início</w:t>
      </w:r>
      <w:r w:rsidR="00623751" w:rsidRPr="00281B3D">
        <w:rPr>
          <w:b/>
          <w:i/>
          <w:szCs w:val="28"/>
        </w:rPr>
        <w:t xml:space="preserve"> da Sessão – 1</w:t>
      </w:r>
      <w:r w:rsidR="00FD42CE" w:rsidRPr="00281B3D">
        <w:rPr>
          <w:b/>
          <w:i/>
          <w:szCs w:val="28"/>
        </w:rPr>
        <w:t>9</w:t>
      </w:r>
      <w:r w:rsidR="00C94B72" w:rsidRPr="00281B3D">
        <w:rPr>
          <w:b/>
          <w:i/>
          <w:szCs w:val="28"/>
        </w:rPr>
        <w:t>:00</w:t>
      </w:r>
      <w:r w:rsidR="00CD2D7D" w:rsidRPr="00281B3D">
        <w:rPr>
          <w:b/>
          <w:i/>
          <w:szCs w:val="28"/>
        </w:rPr>
        <w:t>hrs</w:t>
      </w:r>
    </w:p>
    <w:p w14:paraId="2B62BA18" w14:textId="77777777" w:rsidR="000E5D30" w:rsidRPr="00281B3D" w:rsidRDefault="000E5D30" w:rsidP="009E5750">
      <w:pPr>
        <w:pStyle w:val="Ttulo"/>
        <w:jc w:val="both"/>
        <w:rPr>
          <w:szCs w:val="28"/>
        </w:rPr>
      </w:pPr>
    </w:p>
    <w:p w14:paraId="0589FDAB" w14:textId="77777777" w:rsidR="0091350B" w:rsidRPr="00281B3D" w:rsidRDefault="00F104E8" w:rsidP="009E5750">
      <w:pPr>
        <w:pStyle w:val="Ttulo"/>
        <w:jc w:val="both"/>
        <w:rPr>
          <w:color w:val="FF0000"/>
          <w:szCs w:val="28"/>
        </w:rPr>
      </w:pPr>
      <w:r w:rsidRPr="00281B3D">
        <w:rPr>
          <w:color w:val="FF0000"/>
          <w:szCs w:val="28"/>
        </w:rPr>
        <w:t>**</w:t>
      </w:r>
      <w:r w:rsidR="0091350B" w:rsidRPr="00281B3D">
        <w:rPr>
          <w:color w:val="FF0000"/>
          <w:szCs w:val="28"/>
        </w:rPr>
        <w:t xml:space="preserve">Antes de abrir fazer a chamada para ver se tem </w:t>
      </w:r>
      <w:r w:rsidRPr="00281B3D">
        <w:rPr>
          <w:color w:val="FF0000"/>
          <w:szCs w:val="28"/>
        </w:rPr>
        <w:t>Quórum</w:t>
      </w:r>
      <w:r w:rsidR="0091350B" w:rsidRPr="00281B3D">
        <w:rPr>
          <w:color w:val="FF0000"/>
          <w:szCs w:val="28"/>
        </w:rPr>
        <w:t>.</w:t>
      </w:r>
    </w:p>
    <w:p w14:paraId="19D53F86" w14:textId="77777777" w:rsidR="0091350B" w:rsidRPr="00281B3D" w:rsidRDefault="0091350B" w:rsidP="009E5750">
      <w:pPr>
        <w:pStyle w:val="Ttulo"/>
        <w:jc w:val="both"/>
        <w:rPr>
          <w:szCs w:val="28"/>
        </w:rPr>
      </w:pPr>
    </w:p>
    <w:p w14:paraId="24F2A636" w14:textId="77777777" w:rsidR="000E5D30" w:rsidRPr="00281B3D" w:rsidRDefault="00487165" w:rsidP="009E5750">
      <w:pPr>
        <w:pStyle w:val="Ttulo"/>
        <w:jc w:val="both"/>
        <w:rPr>
          <w:szCs w:val="28"/>
        </w:rPr>
      </w:pPr>
      <w:r w:rsidRPr="00281B3D">
        <w:rPr>
          <w:szCs w:val="28"/>
        </w:rPr>
        <w:t xml:space="preserve">Invocando a proteção de Deus e em nome do Povo de Santa Cruz, iniciamos nosso </w:t>
      </w:r>
      <w:r w:rsidR="009F5F58" w:rsidRPr="00281B3D">
        <w:rPr>
          <w:szCs w:val="28"/>
        </w:rPr>
        <w:t>trabalho,</w:t>
      </w:r>
      <w:r w:rsidR="000E5D30" w:rsidRPr="00281B3D">
        <w:rPr>
          <w:szCs w:val="28"/>
        </w:rPr>
        <w:t xml:space="preserve"> e de acordo com os termos da Lei Orgânica do </w:t>
      </w:r>
      <w:r w:rsidR="006B6083" w:rsidRPr="00281B3D">
        <w:rPr>
          <w:szCs w:val="28"/>
        </w:rPr>
        <w:t>Município</w:t>
      </w:r>
      <w:r w:rsidR="00190302" w:rsidRPr="00281B3D">
        <w:rPr>
          <w:szCs w:val="28"/>
        </w:rPr>
        <w:t>,</w:t>
      </w:r>
      <w:r w:rsidR="00AE26BF" w:rsidRPr="00281B3D">
        <w:rPr>
          <w:szCs w:val="28"/>
        </w:rPr>
        <w:t xml:space="preserve"> </w:t>
      </w:r>
      <w:r w:rsidR="000E5D30" w:rsidRPr="00281B3D">
        <w:rPr>
          <w:szCs w:val="28"/>
        </w:rPr>
        <w:t xml:space="preserve">e com a contribuição do Regimento </w:t>
      </w:r>
      <w:r w:rsidR="00E72FC3" w:rsidRPr="00281B3D">
        <w:rPr>
          <w:szCs w:val="28"/>
        </w:rPr>
        <w:t xml:space="preserve">Interno desta </w:t>
      </w:r>
      <w:r w:rsidR="00AE26BF" w:rsidRPr="00281B3D">
        <w:rPr>
          <w:szCs w:val="28"/>
        </w:rPr>
        <w:t>Casa, declaro</w:t>
      </w:r>
      <w:r w:rsidR="000E5D30" w:rsidRPr="00281B3D">
        <w:rPr>
          <w:szCs w:val="28"/>
        </w:rPr>
        <w:t xml:space="preserve"> aberta esta Sessão.</w:t>
      </w:r>
    </w:p>
    <w:p w14:paraId="0BDF37BE" w14:textId="77777777" w:rsidR="000E5D30" w:rsidRPr="00281B3D" w:rsidRDefault="000E5D30" w:rsidP="009E5750">
      <w:pPr>
        <w:pStyle w:val="Ttulo"/>
        <w:jc w:val="both"/>
        <w:rPr>
          <w:szCs w:val="28"/>
        </w:rPr>
      </w:pPr>
    </w:p>
    <w:p w14:paraId="0D6A2A80" w14:textId="77777777" w:rsidR="00187C26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szCs w:val="28"/>
        </w:rPr>
        <w:t xml:space="preserve">Convido </w:t>
      </w:r>
      <w:r w:rsidR="00190302" w:rsidRPr="00281B3D">
        <w:rPr>
          <w:szCs w:val="28"/>
        </w:rPr>
        <w:t>a</w:t>
      </w:r>
      <w:r w:rsidR="00756516" w:rsidRPr="00281B3D">
        <w:rPr>
          <w:szCs w:val="28"/>
        </w:rPr>
        <w:t xml:space="preserve"> Primeir</w:t>
      </w:r>
      <w:r w:rsidR="00190302" w:rsidRPr="00281B3D">
        <w:rPr>
          <w:szCs w:val="28"/>
        </w:rPr>
        <w:t>a</w:t>
      </w:r>
      <w:r w:rsidR="00756516" w:rsidRPr="00281B3D">
        <w:rPr>
          <w:szCs w:val="28"/>
        </w:rPr>
        <w:t xml:space="preserve"> Secretári</w:t>
      </w:r>
      <w:r w:rsidR="00190302" w:rsidRPr="00281B3D">
        <w:rPr>
          <w:szCs w:val="28"/>
        </w:rPr>
        <w:t>a</w:t>
      </w:r>
      <w:r w:rsidR="00E72FC3" w:rsidRPr="00281B3D">
        <w:rPr>
          <w:szCs w:val="28"/>
        </w:rPr>
        <w:t xml:space="preserve"> </w:t>
      </w:r>
      <w:r w:rsidR="005B363A" w:rsidRPr="00281B3D">
        <w:rPr>
          <w:szCs w:val="28"/>
        </w:rPr>
        <w:t xml:space="preserve">vereadora </w:t>
      </w:r>
      <w:r w:rsidR="00E72FC3" w:rsidRPr="00281B3D">
        <w:rPr>
          <w:szCs w:val="28"/>
        </w:rPr>
        <w:t>T</w:t>
      </w:r>
      <w:r w:rsidR="00190302" w:rsidRPr="00281B3D">
        <w:rPr>
          <w:szCs w:val="28"/>
        </w:rPr>
        <w:t>alita Marielle</w:t>
      </w:r>
      <w:r w:rsidRPr="00281B3D">
        <w:rPr>
          <w:szCs w:val="28"/>
        </w:rPr>
        <w:t xml:space="preserve"> para fazer a chamada nominal dos vereadores</w:t>
      </w:r>
      <w:r w:rsidR="00190302" w:rsidRPr="00281B3D">
        <w:rPr>
          <w:szCs w:val="28"/>
        </w:rPr>
        <w:t>.</w:t>
      </w:r>
      <w:r w:rsidRPr="00281B3D">
        <w:rPr>
          <w:b/>
          <w:szCs w:val="28"/>
        </w:rPr>
        <w:t xml:space="preserve">         </w:t>
      </w:r>
    </w:p>
    <w:p w14:paraId="3CED2600" w14:textId="77777777" w:rsidR="005830D6" w:rsidRPr="00281B3D" w:rsidRDefault="005830D6" w:rsidP="009E5750">
      <w:pPr>
        <w:pStyle w:val="Ttulo"/>
        <w:jc w:val="both"/>
        <w:rPr>
          <w:b/>
          <w:szCs w:val="28"/>
        </w:rPr>
      </w:pPr>
    </w:p>
    <w:p w14:paraId="1A888937" w14:textId="4B7CAA7F" w:rsidR="00187C26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281B3D" w:rsidRDefault="000E5D30" w:rsidP="009E5750">
      <w:pPr>
        <w:pStyle w:val="Ttulo"/>
        <w:jc w:val="both"/>
        <w:rPr>
          <w:b/>
          <w:szCs w:val="28"/>
        </w:rPr>
      </w:pPr>
      <w:r w:rsidRPr="00281B3D">
        <w:rPr>
          <w:b/>
          <w:szCs w:val="28"/>
        </w:rPr>
        <w:t>1 - DO EXPEDIENTE – Art. 114 - RINCAM</w:t>
      </w:r>
    </w:p>
    <w:p w14:paraId="669EFAC3" w14:textId="77777777" w:rsidR="000E5D30" w:rsidRPr="00281B3D" w:rsidRDefault="000E5D30" w:rsidP="009E5750">
      <w:pPr>
        <w:pStyle w:val="Ttulo2"/>
        <w:jc w:val="both"/>
        <w:rPr>
          <w:i/>
          <w:szCs w:val="28"/>
        </w:rPr>
      </w:pPr>
    </w:p>
    <w:p w14:paraId="7C97345B" w14:textId="0A9DB63F" w:rsidR="00E431F9" w:rsidRPr="00281B3D" w:rsidRDefault="000E5D30" w:rsidP="00E422B8">
      <w:pPr>
        <w:pStyle w:val="Ttulo2"/>
        <w:jc w:val="both"/>
        <w:rPr>
          <w:b/>
          <w:color w:val="FF0000"/>
          <w:szCs w:val="28"/>
        </w:rPr>
      </w:pPr>
      <w:r w:rsidRPr="00281B3D">
        <w:rPr>
          <w:i/>
          <w:color w:val="FF0000"/>
          <w:szCs w:val="28"/>
        </w:rPr>
        <w:t>Duração do Expediente</w:t>
      </w:r>
      <w:r w:rsidRPr="00281B3D">
        <w:rPr>
          <w:color w:val="FF0000"/>
          <w:szCs w:val="28"/>
        </w:rPr>
        <w:t xml:space="preserve"> – </w:t>
      </w:r>
      <w:r w:rsidR="001629F3" w:rsidRPr="00281B3D">
        <w:rPr>
          <w:b/>
          <w:color w:val="FF0000"/>
          <w:szCs w:val="28"/>
        </w:rPr>
        <w:t>90 (NOVENTA) minutos</w:t>
      </w:r>
    </w:p>
    <w:p w14:paraId="0A062DB7" w14:textId="735848E6" w:rsidR="00CF3DAE" w:rsidRPr="00281B3D" w:rsidRDefault="00CF3DAE" w:rsidP="00CF3DAE">
      <w:pPr>
        <w:rPr>
          <w:sz w:val="28"/>
          <w:szCs w:val="28"/>
        </w:rPr>
      </w:pPr>
    </w:p>
    <w:p w14:paraId="1210BA3F" w14:textId="77777777" w:rsidR="00E90E3D" w:rsidRPr="00281B3D" w:rsidRDefault="00E90E3D" w:rsidP="00600575">
      <w:pPr>
        <w:jc w:val="both"/>
        <w:rPr>
          <w:b/>
          <w:sz w:val="28"/>
          <w:szCs w:val="28"/>
        </w:rPr>
      </w:pPr>
    </w:p>
    <w:p w14:paraId="177C7EE0" w14:textId="77777777" w:rsidR="00086A5A" w:rsidRPr="00281B3D" w:rsidRDefault="00190302" w:rsidP="00600575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>Convido a</w:t>
      </w:r>
      <w:r w:rsidR="000E5D30" w:rsidRPr="00281B3D">
        <w:rPr>
          <w:sz w:val="28"/>
          <w:szCs w:val="28"/>
        </w:rPr>
        <w:t xml:space="preserve"> Primeir</w:t>
      </w:r>
      <w:r w:rsidRPr="00281B3D">
        <w:rPr>
          <w:sz w:val="28"/>
          <w:szCs w:val="28"/>
        </w:rPr>
        <w:t>a</w:t>
      </w:r>
      <w:r w:rsidR="000E5D30" w:rsidRPr="00281B3D">
        <w:rPr>
          <w:sz w:val="28"/>
          <w:szCs w:val="28"/>
        </w:rPr>
        <w:t xml:space="preserve"> Secretári</w:t>
      </w:r>
      <w:r w:rsidRPr="00281B3D">
        <w:rPr>
          <w:sz w:val="28"/>
          <w:szCs w:val="28"/>
        </w:rPr>
        <w:t>a</w:t>
      </w:r>
      <w:r w:rsidR="005B363A" w:rsidRPr="00281B3D">
        <w:rPr>
          <w:sz w:val="28"/>
          <w:szCs w:val="28"/>
        </w:rPr>
        <w:t xml:space="preserve"> </w:t>
      </w:r>
      <w:r w:rsidR="00640434" w:rsidRPr="00281B3D">
        <w:rPr>
          <w:sz w:val="28"/>
          <w:szCs w:val="28"/>
        </w:rPr>
        <w:t xml:space="preserve">a </w:t>
      </w:r>
      <w:r w:rsidR="005B363A" w:rsidRPr="00281B3D">
        <w:rPr>
          <w:sz w:val="28"/>
          <w:szCs w:val="28"/>
        </w:rPr>
        <w:t>vereadora</w:t>
      </w:r>
      <w:r w:rsidR="00E72FC3" w:rsidRPr="00281B3D">
        <w:rPr>
          <w:sz w:val="28"/>
          <w:szCs w:val="28"/>
        </w:rPr>
        <w:t xml:space="preserve"> </w:t>
      </w:r>
      <w:r w:rsidRPr="00281B3D">
        <w:rPr>
          <w:sz w:val="28"/>
          <w:szCs w:val="28"/>
        </w:rPr>
        <w:t>Talita Marielle</w:t>
      </w:r>
      <w:r w:rsidR="000E5D30" w:rsidRPr="00281B3D">
        <w:rPr>
          <w:sz w:val="28"/>
          <w:szCs w:val="28"/>
        </w:rPr>
        <w:t xml:space="preserve"> p</w:t>
      </w:r>
      <w:r w:rsidR="004D3890" w:rsidRPr="00281B3D">
        <w:rPr>
          <w:sz w:val="28"/>
          <w:szCs w:val="28"/>
        </w:rPr>
        <w:t>ara fazer a</w:t>
      </w:r>
      <w:r w:rsidR="0071471E" w:rsidRPr="00281B3D">
        <w:rPr>
          <w:sz w:val="28"/>
          <w:szCs w:val="28"/>
        </w:rPr>
        <w:t xml:space="preserve"> leitura das matérias</w:t>
      </w:r>
      <w:r w:rsidR="000E5D30" w:rsidRPr="00281B3D">
        <w:rPr>
          <w:sz w:val="28"/>
          <w:szCs w:val="28"/>
        </w:rPr>
        <w:t xml:space="preserve"> em pauta.</w:t>
      </w:r>
    </w:p>
    <w:p w14:paraId="4B94D8C0" w14:textId="77777777" w:rsidR="009D615C" w:rsidRDefault="009D615C" w:rsidP="00785037">
      <w:pPr>
        <w:tabs>
          <w:tab w:val="left" w:pos="993"/>
        </w:tabs>
        <w:jc w:val="both"/>
        <w:rPr>
          <w:sz w:val="28"/>
          <w:szCs w:val="28"/>
        </w:rPr>
      </w:pPr>
    </w:p>
    <w:p w14:paraId="321FABC5" w14:textId="77777777" w:rsidR="007D7392" w:rsidRDefault="007D7392" w:rsidP="00332C6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B37ABC6" w14:textId="77777777" w:rsidR="00DE7115" w:rsidRPr="00492247" w:rsidRDefault="00DE7115" w:rsidP="00DE7115">
      <w:pPr>
        <w:pStyle w:val="PargrafodaLista"/>
        <w:numPr>
          <w:ilvl w:val="0"/>
          <w:numId w:val="34"/>
        </w:numPr>
        <w:jc w:val="both"/>
        <w:rPr>
          <w:b/>
          <w:sz w:val="28"/>
          <w:szCs w:val="28"/>
        </w:rPr>
      </w:pPr>
      <w:r w:rsidRPr="00492247">
        <w:rPr>
          <w:b/>
          <w:sz w:val="28"/>
          <w:szCs w:val="28"/>
        </w:rPr>
        <w:t>Proposta de emenda à Lei Orgânica do Município Nº 001/2021 ––</w:t>
      </w:r>
      <w:r w:rsidRPr="00492247">
        <w:rPr>
          <w:bCs/>
          <w:sz w:val="28"/>
          <w:szCs w:val="28"/>
        </w:rPr>
        <w:t xml:space="preserve"> “</w:t>
      </w:r>
      <w:r w:rsidRPr="00492247">
        <w:rPr>
          <w:color w:val="0A0B0B"/>
          <w:sz w:val="28"/>
          <w:szCs w:val="28"/>
        </w:rPr>
        <w:t>Ementa</w:t>
      </w:r>
      <w:r w:rsidRPr="00492247">
        <w:rPr>
          <w:color w:val="313331"/>
          <w:sz w:val="28"/>
          <w:szCs w:val="28"/>
        </w:rPr>
        <w:t xml:space="preserve">: </w:t>
      </w:r>
      <w:r w:rsidRPr="00492247">
        <w:rPr>
          <w:color w:val="0A0B0B"/>
          <w:sz w:val="28"/>
          <w:szCs w:val="28"/>
        </w:rPr>
        <w:t>Regulamenta a Lei Municipal nº 673/2014, e dá outras providências</w:t>
      </w:r>
      <w:r w:rsidRPr="00492247">
        <w:rPr>
          <w:bCs/>
          <w:sz w:val="28"/>
          <w:szCs w:val="28"/>
        </w:rPr>
        <w:t>”.</w:t>
      </w:r>
    </w:p>
    <w:p w14:paraId="31C59AF4" w14:textId="15459C11" w:rsidR="00DE7115" w:rsidRPr="00492247" w:rsidRDefault="00DE7115" w:rsidP="00DE7115">
      <w:pPr>
        <w:pStyle w:val="PargrafodaLista"/>
        <w:jc w:val="both"/>
        <w:rPr>
          <w:b/>
          <w:sz w:val="28"/>
          <w:szCs w:val="28"/>
        </w:rPr>
      </w:pPr>
      <w:r w:rsidRPr="00492247">
        <w:rPr>
          <w:b/>
          <w:sz w:val="28"/>
          <w:szCs w:val="28"/>
        </w:rPr>
        <w:t>Autor: Mesa Diretora</w:t>
      </w:r>
      <w:r>
        <w:rPr>
          <w:b/>
          <w:sz w:val="28"/>
          <w:szCs w:val="28"/>
        </w:rPr>
        <w:t xml:space="preserve"> </w:t>
      </w:r>
    </w:p>
    <w:p w14:paraId="04D65C2F" w14:textId="77777777" w:rsidR="00DE7115" w:rsidRPr="007B27D3" w:rsidRDefault="00DE7115" w:rsidP="00DE7115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2E9B2CE0" w14:textId="77777777" w:rsidR="00DE7115" w:rsidRDefault="00DE7115" w:rsidP="00DE711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009/2021 – </w:t>
      </w:r>
      <w:r w:rsidRPr="007D7392">
        <w:rPr>
          <w:sz w:val="28"/>
          <w:szCs w:val="28"/>
        </w:rPr>
        <w:t>“Cria no âmbito do Município de Santa Cruz/RN a Comenda HILDEBRANDO TEIXEIRA DE SOUZA, e dá outras providências.”</w:t>
      </w:r>
    </w:p>
    <w:p w14:paraId="121550E3" w14:textId="31410299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Executivo Municipal </w:t>
      </w:r>
    </w:p>
    <w:p w14:paraId="56CCE131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CE7EEA5" w14:textId="77777777" w:rsidR="00DE7115" w:rsidRDefault="00DE7115" w:rsidP="00DE711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010/2021 – </w:t>
      </w:r>
      <w:r w:rsidRPr="007D7392">
        <w:rPr>
          <w:sz w:val="28"/>
          <w:szCs w:val="28"/>
        </w:rPr>
        <w:t>“Desafeta do uso comum do povo o bem público municipal que especifica, e autoriza sua afetação ao uso especial da Câmara Municipal de Santa Cruz/RN, bem como, afeta bem de uso especial da Câmara em favor do Poder Executivo Municipal, e dá outras providências.”</w:t>
      </w:r>
    </w:p>
    <w:p w14:paraId="38BADB40" w14:textId="6D396468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Executivo Municipal </w:t>
      </w:r>
    </w:p>
    <w:p w14:paraId="7379FFA3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5EA6D48" w14:textId="77777777" w:rsidR="00BF5E12" w:rsidRDefault="00BF5E12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D6F3CA0" w14:textId="77777777" w:rsidR="00BF5E12" w:rsidRDefault="00BF5E12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A5104CE" w14:textId="77777777" w:rsidR="00DE7115" w:rsidRDefault="00DE7115" w:rsidP="00DE711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Municipal nº 011/2021 – </w:t>
      </w:r>
      <w:r w:rsidRPr="005B2099">
        <w:rPr>
          <w:sz w:val="28"/>
          <w:szCs w:val="28"/>
        </w:rPr>
        <w:t>“Desafeta do uso comum do povo o bem público municipal que especifica, autoriza sua doação para a Associação Comunitária de Desenvolvimento do Semiárido Potiguar – ACOSAP, e dá outras providências.”</w:t>
      </w:r>
    </w:p>
    <w:p w14:paraId="01321E98" w14:textId="4DCDEE41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Executivo Municipal </w:t>
      </w:r>
    </w:p>
    <w:p w14:paraId="4329C81C" w14:textId="77777777" w:rsidR="00CC04EF" w:rsidRDefault="00CC04EF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4EEA780" w14:textId="7ED57F95" w:rsidR="00CC04EF" w:rsidRPr="00CC04EF" w:rsidRDefault="00CC04EF" w:rsidP="00CC04EF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 xml:space="preserve">Projeto de Lei Municipal nº 012/2021 – </w:t>
      </w:r>
      <w:r w:rsidRPr="00CC04EF">
        <w:rPr>
          <w:sz w:val="28"/>
          <w:szCs w:val="28"/>
        </w:rPr>
        <w:t>“Dispõe sobre a ratificação do Protocolo de Intenções para a adesão ao Consórcio Público Intermunicipal do Rio Grande do Norte – COPIRN”</w:t>
      </w:r>
    </w:p>
    <w:p w14:paraId="5F8C7ADA" w14:textId="2B51E3A0" w:rsidR="00CC04EF" w:rsidRDefault="00CC04EF" w:rsidP="00CC04E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>Autor: Executivo Municipal</w:t>
      </w:r>
    </w:p>
    <w:p w14:paraId="425CBCAF" w14:textId="77777777" w:rsidR="00CC04EF" w:rsidRDefault="00CC04EF" w:rsidP="00CC04E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C6B63C9" w14:textId="77777777" w:rsidR="00CC04EF" w:rsidRDefault="00CC04EF" w:rsidP="00CC04E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Projeto de Lei nº 041/2021 – </w:t>
      </w:r>
      <w:r>
        <w:rPr>
          <w:sz w:val="28"/>
          <w:szCs w:val="28"/>
        </w:rPr>
        <w:t>“</w:t>
      </w:r>
      <w:r w:rsidRPr="0074387D">
        <w:rPr>
          <w:sz w:val="28"/>
          <w:szCs w:val="28"/>
        </w:rPr>
        <w:t>Veta o chefe do poder executivo     municipal, a outorgar cessão de uso do esgotamento sanitário do município de Santa Cruz com destino para outro município.</w:t>
      </w:r>
      <w:r>
        <w:rPr>
          <w:sz w:val="28"/>
          <w:szCs w:val="28"/>
        </w:rPr>
        <w:t>”</w:t>
      </w:r>
    </w:p>
    <w:p w14:paraId="7ABF6AA6" w14:textId="5EDFC4B3" w:rsidR="00CC04EF" w:rsidRPr="00CC04EF" w:rsidRDefault="00CC04EF" w:rsidP="00CC04E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74387D">
        <w:rPr>
          <w:b/>
          <w:sz w:val="28"/>
          <w:szCs w:val="28"/>
        </w:rPr>
        <w:t>Vereador Josemar Bezerra</w:t>
      </w:r>
    </w:p>
    <w:p w14:paraId="7ACC52D4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</w:p>
    <w:p w14:paraId="0B929644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049/2021 – </w:t>
      </w:r>
      <w:r w:rsidRPr="00676F09">
        <w:rPr>
          <w:sz w:val="28"/>
          <w:szCs w:val="28"/>
        </w:rPr>
        <w:t>“Dispõe sobre a obrigação O a contratação de mão-de-obra local quando da execução de obras públicas pela Administração Municipal Direta e Indireta oriundas de processo licitatório e dá outras providências.”</w:t>
      </w:r>
    </w:p>
    <w:p w14:paraId="119B687A" w14:textId="6A903865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Vereadora Nayara </w:t>
      </w:r>
    </w:p>
    <w:p w14:paraId="1203C586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5BD57CF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052/2021 – </w:t>
      </w:r>
      <w:r w:rsidRPr="00DA2FCB">
        <w:rPr>
          <w:sz w:val="28"/>
          <w:szCs w:val="28"/>
        </w:rPr>
        <w:t>“Proíbe a inauguração e a entrega de obras públicas incompletas ou que, embora concluídas, não atendam ao fim que se destinam.”</w:t>
      </w:r>
    </w:p>
    <w:p w14:paraId="3BDE6788" w14:textId="0F08728D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Josemar Bezerra </w:t>
      </w:r>
    </w:p>
    <w:p w14:paraId="5E36A33F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12195BB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053/2021 – </w:t>
      </w:r>
      <w:r w:rsidRPr="00FA63C2">
        <w:rPr>
          <w:sz w:val="28"/>
          <w:szCs w:val="28"/>
        </w:rPr>
        <w:t>“Dispõe sobre a Política Municipal de Esportes, Lazer e Desenvolvimento Humano, e institui a Comissão Disciplinar da Secretaria Municipal de Esportes e Lazer – SEMEL.”</w:t>
      </w:r>
    </w:p>
    <w:p w14:paraId="307A0BB7" w14:textId="265A341E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Erivan Justino </w:t>
      </w:r>
    </w:p>
    <w:p w14:paraId="55202ACB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E169A3E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054/2021 – </w:t>
      </w:r>
      <w:r w:rsidRPr="00F029DD">
        <w:rPr>
          <w:sz w:val="28"/>
          <w:szCs w:val="28"/>
        </w:rPr>
        <w:t>“Declara de utilidade pública a Associação Genesis Santa Cruz/RN, com sede em Santa Cruz, Rio Grande do Norte.”</w:t>
      </w:r>
    </w:p>
    <w:p w14:paraId="542816F6" w14:textId="071BB6D8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 Marco Celito </w:t>
      </w:r>
    </w:p>
    <w:p w14:paraId="2105BE6D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4671404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055/2021 – </w:t>
      </w:r>
      <w:r w:rsidRPr="00234C68">
        <w:rPr>
          <w:sz w:val="28"/>
          <w:szCs w:val="28"/>
        </w:rPr>
        <w:t>“Denomina o CONJUNTO HABITACIONAL JOSÉ HENRIQUE DE BULHÕES.”</w:t>
      </w:r>
    </w:p>
    <w:p w14:paraId="3177D50A" w14:textId="31946F8B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Autora: Vereadora Nayara Fonseca </w:t>
      </w:r>
    </w:p>
    <w:p w14:paraId="5D34B693" w14:textId="77777777" w:rsidR="00DE7115" w:rsidRPr="00492247" w:rsidRDefault="00DE7115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4A4D0C5A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056/2021 – </w:t>
      </w:r>
      <w:r w:rsidRPr="007F11D8">
        <w:rPr>
          <w:sz w:val="28"/>
          <w:szCs w:val="28"/>
        </w:rPr>
        <w:t>“Altera o nome da Travessa Afonso Geroncio da Fonseca, no bairro 3x1, para Rua Anna Soares da Costa, e dá outras providências.”</w:t>
      </w:r>
    </w:p>
    <w:p w14:paraId="08DFC891" w14:textId="533F9BDA" w:rsidR="00DE7115" w:rsidRDefault="00DE7115" w:rsidP="00DE7115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 Marco Celito  </w:t>
      </w:r>
    </w:p>
    <w:p w14:paraId="0C1E1D6C" w14:textId="77777777" w:rsidR="00DE7115" w:rsidRPr="004E433E" w:rsidRDefault="00DE7115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A5B7B4B" w14:textId="363F4736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057/2021 – </w:t>
      </w:r>
      <w:r w:rsidRPr="001E3FFB">
        <w:rPr>
          <w:sz w:val="28"/>
          <w:szCs w:val="28"/>
        </w:rPr>
        <w:t>“Regulamenta a Lei Municipal nº 673/2014, e dá outras providências.”</w:t>
      </w:r>
      <w:r>
        <w:rPr>
          <w:sz w:val="28"/>
          <w:szCs w:val="28"/>
        </w:rPr>
        <w:t xml:space="preserve">  </w:t>
      </w:r>
    </w:p>
    <w:p w14:paraId="2295DBE4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 Rizmoar Brandão; e Vereador Erivan Justino</w:t>
      </w:r>
    </w:p>
    <w:p w14:paraId="6A21862E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3257013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058/2021 – </w:t>
      </w:r>
      <w:r w:rsidRPr="00643628">
        <w:rPr>
          <w:sz w:val="28"/>
          <w:szCs w:val="28"/>
        </w:rPr>
        <w:t>“Modifica o art. 1º da Lei Municipal nº 737/2017 para instituir férias anuais com o acréscimo de 1/3 a ser pagos sempre no mês de Janeiro e dá outras providências.”</w:t>
      </w:r>
    </w:p>
    <w:p w14:paraId="6E4948D0" w14:textId="065FDE38" w:rsidR="00DE7115" w:rsidRPr="006B259E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Legislativo Municipal </w:t>
      </w:r>
    </w:p>
    <w:p w14:paraId="0C7B5172" w14:textId="77777777" w:rsidR="00DE7115" w:rsidRDefault="00DE7115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8F7D2D3" w14:textId="77777777" w:rsidR="00DE7115" w:rsidRPr="00492247" w:rsidRDefault="00DE7115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1F03BE2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nº 025/2021 – </w:t>
      </w:r>
      <w:r w:rsidRPr="00FB330D">
        <w:rPr>
          <w:sz w:val="28"/>
          <w:szCs w:val="28"/>
        </w:rPr>
        <w:t>“</w:t>
      </w:r>
      <w:r w:rsidRPr="00D02CE7">
        <w:rPr>
          <w:sz w:val="28"/>
          <w:szCs w:val="28"/>
        </w:rPr>
        <w:t>solicitando a relação de imóveis alocados à Prefeitura, com respectivos endereços, proprietários, valores e cópias de contratos.</w:t>
      </w:r>
      <w:r w:rsidRPr="00FB330D">
        <w:rPr>
          <w:sz w:val="28"/>
          <w:szCs w:val="28"/>
        </w:rPr>
        <w:t>”</w:t>
      </w:r>
    </w:p>
    <w:p w14:paraId="28363328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2B43469B" w14:textId="77777777" w:rsidR="00DE7115" w:rsidRPr="00D02CE7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EF884D8" w14:textId="77777777" w:rsidR="00DE7115" w:rsidRPr="00711CD7" w:rsidRDefault="00DE7115" w:rsidP="00DE7115">
      <w:pPr>
        <w:pStyle w:val="PargrafodaLista"/>
        <w:numPr>
          <w:ilvl w:val="0"/>
          <w:numId w:val="30"/>
        </w:numPr>
        <w:spacing w:after="20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Indicação nº 220</w:t>
      </w:r>
      <w:r w:rsidRPr="00711CD7">
        <w:rPr>
          <w:b/>
          <w:sz w:val="28"/>
          <w:szCs w:val="28"/>
        </w:rPr>
        <w:t xml:space="preserve">/2021 – </w:t>
      </w:r>
      <w:r w:rsidRPr="00D6401F">
        <w:rPr>
          <w:sz w:val="26"/>
          <w:szCs w:val="26"/>
        </w:rPr>
        <w:t>“</w:t>
      </w:r>
      <w:r w:rsidRPr="00D02CE7">
        <w:rPr>
          <w:sz w:val="26"/>
          <w:szCs w:val="26"/>
        </w:rPr>
        <w:t>INDICA AO CHEFE DO PODER EXECUTIVO QUE, PROCEDA ATRAVÉS DOS ÓRGÃOS COMPETENTES DA ADMINISTRAÇÃO QUE SEJA FEITA A REFORMA DA PRAÇA GILSON DE ALVES DE A</w:t>
      </w:r>
      <w:r>
        <w:rPr>
          <w:sz w:val="26"/>
          <w:szCs w:val="26"/>
        </w:rPr>
        <w:t>NDRADE NA COMUNIDADE BONSUCESSO</w:t>
      </w:r>
      <w:r w:rsidRPr="00D6401F">
        <w:rPr>
          <w:bCs/>
          <w:sz w:val="26"/>
          <w:szCs w:val="26"/>
        </w:rPr>
        <w:t>.”</w:t>
      </w:r>
    </w:p>
    <w:p w14:paraId="2F0D38D2" w14:textId="77777777" w:rsidR="00DE7115" w:rsidRDefault="00DE7115" w:rsidP="00DE7115">
      <w:pPr>
        <w:pStyle w:val="PargrafodaLista"/>
        <w:spacing w:after="20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2949AEC6" w14:textId="77777777" w:rsidR="00DE7115" w:rsidRPr="0056068B" w:rsidRDefault="00DE7115" w:rsidP="00DE7115">
      <w:pPr>
        <w:pStyle w:val="PargrafodaLista"/>
        <w:spacing w:after="200" w:line="276" w:lineRule="auto"/>
        <w:jc w:val="both"/>
        <w:rPr>
          <w:sz w:val="28"/>
          <w:szCs w:val="28"/>
        </w:rPr>
      </w:pPr>
    </w:p>
    <w:p w14:paraId="0AC2BDA5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Indicação nº 221/2021 – </w:t>
      </w:r>
      <w:r w:rsidRPr="00517EA8">
        <w:rPr>
          <w:bCs/>
          <w:iCs/>
          <w:spacing w:val="6"/>
          <w:sz w:val="28"/>
          <w:szCs w:val="28"/>
        </w:rPr>
        <w:t>“Indica</w:t>
      </w:r>
      <w:r>
        <w:rPr>
          <w:bCs/>
          <w:iCs/>
          <w:spacing w:val="6"/>
          <w:sz w:val="28"/>
          <w:szCs w:val="28"/>
        </w:rPr>
        <w:t xml:space="preserve"> ao Executivo Municipal</w:t>
      </w:r>
      <w:r w:rsidRPr="00517EA8">
        <w:rPr>
          <w:bCs/>
          <w:iCs/>
          <w:spacing w:val="6"/>
          <w:sz w:val="28"/>
          <w:szCs w:val="28"/>
        </w:rPr>
        <w:t xml:space="preserve"> que seja incluído psicólogos e médicos psiquiatras nas equipes do programa de saúde da família (PSF).”</w:t>
      </w:r>
    </w:p>
    <w:p w14:paraId="6BF22301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Autor: Vereador Josemar Bezerra </w:t>
      </w:r>
    </w:p>
    <w:p w14:paraId="4335C2D1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007FA3AC" w14:textId="77777777" w:rsidR="00DE7115" w:rsidRDefault="00DE7115" w:rsidP="00DE71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Indicação nº 222/2021 – </w:t>
      </w:r>
      <w:r w:rsidRPr="00517EA8">
        <w:rPr>
          <w:bCs/>
          <w:iCs/>
          <w:spacing w:val="6"/>
          <w:sz w:val="28"/>
          <w:szCs w:val="28"/>
        </w:rPr>
        <w:t>“Indica ao Executivo Municipal a construção de reservatórios de água em cada bairro.”</w:t>
      </w:r>
    </w:p>
    <w:p w14:paraId="3BB6A57F" w14:textId="77777777" w:rsidR="00DE7115" w:rsidRDefault="00DE7115" w:rsidP="00DE7115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Josemar Bezerra</w:t>
      </w:r>
    </w:p>
    <w:p w14:paraId="5150A8B4" w14:textId="77777777" w:rsidR="001B6974" w:rsidRPr="00D6401F" w:rsidRDefault="001B6974" w:rsidP="00D6401F">
      <w:pPr>
        <w:tabs>
          <w:tab w:val="left" w:pos="993"/>
        </w:tabs>
        <w:jc w:val="both"/>
        <w:rPr>
          <w:bCs/>
          <w:iCs/>
          <w:spacing w:val="6"/>
          <w:sz w:val="28"/>
          <w:szCs w:val="28"/>
        </w:rPr>
      </w:pPr>
    </w:p>
    <w:p w14:paraId="5B58E058" w14:textId="77777777" w:rsidR="000E5D30" w:rsidRPr="00281B3D" w:rsidRDefault="000E5D30" w:rsidP="009E5750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Convido </w:t>
      </w:r>
      <w:r w:rsidR="00150852" w:rsidRPr="00281B3D">
        <w:rPr>
          <w:sz w:val="28"/>
          <w:szCs w:val="28"/>
        </w:rPr>
        <w:t>a</w:t>
      </w:r>
      <w:r w:rsidR="004A6E62" w:rsidRPr="00281B3D">
        <w:rPr>
          <w:sz w:val="28"/>
          <w:szCs w:val="28"/>
        </w:rPr>
        <w:t xml:space="preserve"> Primeir</w:t>
      </w:r>
      <w:r w:rsidR="00150852" w:rsidRPr="00281B3D">
        <w:rPr>
          <w:sz w:val="28"/>
          <w:szCs w:val="28"/>
        </w:rPr>
        <w:t>a</w:t>
      </w:r>
      <w:r w:rsidR="004A6E62" w:rsidRPr="00281B3D">
        <w:rPr>
          <w:sz w:val="28"/>
          <w:szCs w:val="28"/>
        </w:rPr>
        <w:t xml:space="preserve"> Secretári</w:t>
      </w:r>
      <w:r w:rsidR="00150852" w:rsidRPr="00281B3D">
        <w:rPr>
          <w:sz w:val="28"/>
          <w:szCs w:val="28"/>
        </w:rPr>
        <w:t>a</w:t>
      </w:r>
      <w:r w:rsidRPr="00281B3D">
        <w:rPr>
          <w:sz w:val="28"/>
          <w:szCs w:val="28"/>
        </w:rPr>
        <w:t xml:space="preserve"> para fazer a inscrição dos vereadores qu</w:t>
      </w:r>
      <w:r w:rsidR="00566FBC" w:rsidRPr="00281B3D">
        <w:rPr>
          <w:sz w:val="28"/>
          <w:szCs w:val="28"/>
        </w:rPr>
        <w:t>e desejam fazer uso da palavra</w:t>
      </w:r>
      <w:r w:rsidRPr="00281B3D">
        <w:rPr>
          <w:sz w:val="28"/>
          <w:szCs w:val="28"/>
        </w:rPr>
        <w:t>.</w:t>
      </w:r>
    </w:p>
    <w:p w14:paraId="7BA37EDC" w14:textId="77777777" w:rsidR="00790847" w:rsidRPr="00281B3D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281B3D" w:rsidRDefault="004A6E62" w:rsidP="009E5750">
      <w:pPr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Faculto a palavra aos </w:t>
      </w:r>
      <w:r w:rsidR="000E5D30" w:rsidRPr="00281B3D">
        <w:rPr>
          <w:sz w:val="28"/>
          <w:szCs w:val="28"/>
        </w:rPr>
        <w:t>senhores vereadores por ordem de inscrição.</w:t>
      </w:r>
    </w:p>
    <w:p w14:paraId="15FBAEC1" w14:textId="77777777" w:rsidR="000E5D30" w:rsidRPr="00281B3D" w:rsidRDefault="000E5D30" w:rsidP="009E5750">
      <w:pPr>
        <w:ind w:left="720"/>
        <w:jc w:val="both"/>
        <w:rPr>
          <w:sz w:val="28"/>
          <w:szCs w:val="28"/>
        </w:rPr>
      </w:pPr>
    </w:p>
    <w:p w14:paraId="736BED7D" w14:textId="77777777" w:rsidR="000E5D30" w:rsidRPr="00281B3D" w:rsidRDefault="006B6083" w:rsidP="009E5750">
      <w:pPr>
        <w:jc w:val="both"/>
        <w:rPr>
          <w:color w:val="FF0000"/>
          <w:sz w:val="28"/>
          <w:szCs w:val="28"/>
        </w:rPr>
      </w:pPr>
      <w:r w:rsidRPr="00281B3D">
        <w:rPr>
          <w:color w:val="FF0000"/>
          <w:sz w:val="28"/>
          <w:szCs w:val="28"/>
        </w:rPr>
        <w:t xml:space="preserve">Termino do Expediente </w:t>
      </w:r>
      <w:r w:rsidR="0005402A" w:rsidRPr="00281B3D">
        <w:rPr>
          <w:color w:val="FF0000"/>
          <w:sz w:val="28"/>
          <w:szCs w:val="28"/>
        </w:rPr>
        <w:t>20</w:t>
      </w:r>
      <w:r w:rsidR="00187C26" w:rsidRPr="00281B3D">
        <w:rPr>
          <w:color w:val="FF0000"/>
          <w:sz w:val="28"/>
          <w:szCs w:val="28"/>
        </w:rPr>
        <w:t>h e 30min</w:t>
      </w:r>
    </w:p>
    <w:p w14:paraId="5672A041" w14:textId="77777777" w:rsidR="008A206F" w:rsidRPr="00281B3D" w:rsidRDefault="008A206F" w:rsidP="00AB0BDA">
      <w:pPr>
        <w:rPr>
          <w:sz w:val="28"/>
          <w:szCs w:val="28"/>
        </w:rPr>
      </w:pPr>
    </w:p>
    <w:p w14:paraId="769DAD73" w14:textId="77777777" w:rsidR="00D43B19" w:rsidRPr="00281B3D" w:rsidRDefault="00D43B19" w:rsidP="00AB0BDA">
      <w:pPr>
        <w:rPr>
          <w:sz w:val="28"/>
          <w:szCs w:val="28"/>
        </w:rPr>
      </w:pPr>
    </w:p>
    <w:p w14:paraId="15603894" w14:textId="77777777" w:rsidR="000E5D30" w:rsidRPr="00281B3D" w:rsidRDefault="007560C8" w:rsidP="009E5750">
      <w:pPr>
        <w:pStyle w:val="Ttulo4"/>
        <w:jc w:val="both"/>
        <w:rPr>
          <w:szCs w:val="28"/>
        </w:rPr>
      </w:pPr>
      <w:r w:rsidRPr="00281B3D">
        <w:rPr>
          <w:b/>
          <w:szCs w:val="28"/>
        </w:rPr>
        <w:t xml:space="preserve">2 - ORDEM DO DIA </w:t>
      </w:r>
      <w:r w:rsidR="000E5D30" w:rsidRPr="00281B3D">
        <w:rPr>
          <w:szCs w:val="28"/>
        </w:rPr>
        <w:t xml:space="preserve"> </w:t>
      </w:r>
    </w:p>
    <w:p w14:paraId="27674528" w14:textId="77777777" w:rsidR="000E5D30" w:rsidRPr="00281B3D" w:rsidRDefault="000E5D30" w:rsidP="007003D1">
      <w:pPr>
        <w:pStyle w:val="Ttulo4"/>
        <w:jc w:val="both"/>
        <w:rPr>
          <w:b/>
          <w:szCs w:val="28"/>
        </w:rPr>
      </w:pPr>
      <w:r w:rsidRPr="00281B3D">
        <w:rPr>
          <w:i/>
          <w:szCs w:val="28"/>
        </w:rPr>
        <w:t>Duração</w:t>
      </w:r>
      <w:r w:rsidR="00187C26" w:rsidRPr="00281B3D">
        <w:rPr>
          <w:szCs w:val="28"/>
        </w:rPr>
        <w:t xml:space="preserve"> – </w:t>
      </w:r>
      <w:r w:rsidR="00187C26" w:rsidRPr="00281B3D">
        <w:rPr>
          <w:b/>
          <w:szCs w:val="28"/>
        </w:rPr>
        <w:t>60 (SESSENTA) minutos</w:t>
      </w:r>
    </w:p>
    <w:p w14:paraId="3FD4DCA2" w14:textId="77777777" w:rsidR="007003D1" w:rsidRPr="00281B3D" w:rsidRDefault="007003D1" w:rsidP="007003D1">
      <w:pPr>
        <w:rPr>
          <w:sz w:val="28"/>
          <w:szCs w:val="28"/>
        </w:rPr>
      </w:pPr>
    </w:p>
    <w:p w14:paraId="6421092B" w14:textId="77777777" w:rsidR="00757DC8" w:rsidRPr="00281B3D" w:rsidRDefault="0075103B" w:rsidP="000B58BB">
      <w:pPr>
        <w:pStyle w:val="Ttulo"/>
        <w:jc w:val="both"/>
        <w:rPr>
          <w:b/>
          <w:szCs w:val="28"/>
        </w:rPr>
      </w:pPr>
      <w:r w:rsidRPr="00281B3D">
        <w:rPr>
          <w:szCs w:val="28"/>
        </w:rPr>
        <w:t>Convido a</w:t>
      </w:r>
      <w:r w:rsidR="000E5D30" w:rsidRPr="00281B3D">
        <w:rPr>
          <w:szCs w:val="28"/>
        </w:rPr>
        <w:t xml:space="preserve"> Primeir</w:t>
      </w:r>
      <w:r w:rsidRPr="00281B3D">
        <w:rPr>
          <w:szCs w:val="28"/>
        </w:rPr>
        <w:t>a</w:t>
      </w:r>
      <w:r w:rsidR="000E5D30" w:rsidRPr="00281B3D">
        <w:rPr>
          <w:szCs w:val="28"/>
        </w:rPr>
        <w:t xml:space="preserve"> Secretári</w:t>
      </w:r>
      <w:r w:rsidRPr="00281B3D">
        <w:rPr>
          <w:szCs w:val="28"/>
        </w:rPr>
        <w:t>a</w:t>
      </w:r>
      <w:r w:rsidR="000E5D30" w:rsidRPr="00281B3D">
        <w:rPr>
          <w:szCs w:val="28"/>
        </w:rPr>
        <w:t xml:space="preserve"> a fazer chamada nominal dos vereadores</w:t>
      </w:r>
      <w:r w:rsidR="000E5D30" w:rsidRPr="00281B3D">
        <w:rPr>
          <w:b/>
          <w:szCs w:val="28"/>
        </w:rPr>
        <w:t xml:space="preserve"> </w:t>
      </w:r>
      <w:r w:rsidR="000E5D30" w:rsidRPr="00281B3D">
        <w:rPr>
          <w:szCs w:val="28"/>
        </w:rPr>
        <w:t xml:space="preserve">para o </w:t>
      </w:r>
      <w:r w:rsidR="00044823" w:rsidRPr="00281B3D">
        <w:rPr>
          <w:szCs w:val="28"/>
        </w:rPr>
        <w:t>início</w:t>
      </w:r>
      <w:r w:rsidR="000E5D30" w:rsidRPr="00281B3D">
        <w:rPr>
          <w:szCs w:val="28"/>
        </w:rPr>
        <w:t xml:space="preserve"> da Ordem do dia.</w:t>
      </w:r>
      <w:r w:rsidR="000E5D30" w:rsidRPr="00281B3D">
        <w:rPr>
          <w:b/>
          <w:szCs w:val="28"/>
        </w:rPr>
        <w:t xml:space="preserve"> </w:t>
      </w:r>
    </w:p>
    <w:p w14:paraId="3627A4AA" w14:textId="77777777" w:rsidR="0048592B" w:rsidRDefault="0048592B" w:rsidP="00F27076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60785A29" w14:textId="77777777" w:rsidR="00CC04EF" w:rsidRDefault="00CC04EF" w:rsidP="00F27076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0427C03F" w14:textId="77777777" w:rsidR="00CC04EF" w:rsidRDefault="00CC04EF" w:rsidP="00F27076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0406F334" w14:textId="77777777" w:rsidR="00CC04EF" w:rsidRPr="00281B3D" w:rsidRDefault="00CC04EF" w:rsidP="00F27076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4EFA103E" w14:textId="522D21B7" w:rsidR="00DE7115" w:rsidRPr="00DE7115" w:rsidRDefault="00122C63" w:rsidP="00DE711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b/>
          <w:bCs/>
          <w:sz w:val="28"/>
          <w:szCs w:val="28"/>
        </w:rPr>
        <w:t>Encaminho para as comissões</w:t>
      </w:r>
      <w:r w:rsidR="00DE7115">
        <w:rPr>
          <w:b/>
          <w:bCs/>
          <w:sz w:val="28"/>
          <w:szCs w:val="28"/>
        </w:rPr>
        <w:t xml:space="preserve"> o </w:t>
      </w:r>
      <w:r w:rsidR="00DE7115" w:rsidRPr="00DE7115">
        <w:rPr>
          <w:b/>
          <w:sz w:val="28"/>
          <w:szCs w:val="28"/>
        </w:rPr>
        <w:t xml:space="preserve">Projeto de Lei nº 058/2021 – </w:t>
      </w:r>
      <w:r w:rsidR="00DE7115" w:rsidRPr="00DE7115">
        <w:rPr>
          <w:sz w:val="28"/>
          <w:szCs w:val="28"/>
        </w:rPr>
        <w:t>“Modifica o art. 1º da Lei Municipal nº 737/2017 para instituir férias anuais com o acréscimo de 1/3 a ser pagos sempre no mês de Janeiro e dá outras providências.”</w:t>
      </w:r>
    </w:p>
    <w:p w14:paraId="1EF45684" w14:textId="6A4DFEC6" w:rsidR="001E3FFB" w:rsidRDefault="00DE7115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Legislativo Municipal</w:t>
      </w:r>
    </w:p>
    <w:p w14:paraId="555D6366" w14:textId="77777777" w:rsidR="00CC04EF" w:rsidRDefault="00CC04EF" w:rsidP="00DE71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AB16BC3" w14:textId="77777777" w:rsidR="00CC04EF" w:rsidRPr="00CC04EF" w:rsidRDefault="00CC04EF" w:rsidP="00CC04EF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 xml:space="preserve">Projeto de Lei Municipal nº 012/2021 – </w:t>
      </w:r>
      <w:r w:rsidRPr="00CC04EF">
        <w:rPr>
          <w:sz w:val="28"/>
          <w:szCs w:val="28"/>
        </w:rPr>
        <w:t>“Dispõe sobre a ratificação do Protocolo de Intenções para a adesão ao Consórcio Público Intermunicipal do Rio Grande do Norte – COPIRN”</w:t>
      </w:r>
    </w:p>
    <w:p w14:paraId="7ABB3371" w14:textId="037FFF78" w:rsidR="00CC04EF" w:rsidRDefault="00CC04EF" w:rsidP="00CC04EF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CC04EF">
        <w:rPr>
          <w:b/>
          <w:sz w:val="28"/>
          <w:szCs w:val="28"/>
        </w:rPr>
        <w:t>Autor: Executivo Municipal</w:t>
      </w:r>
    </w:p>
    <w:p w14:paraId="5EC43AC7" w14:textId="77777777" w:rsidR="00E522B9" w:rsidRDefault="00E522B9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873438C" w14:textId="77777777" w:rsidR="00DE7115" w:rsidRDefault="00DE7115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56585E6" w14:textId="6143744B" w:rsidR="00281B3D" w:rsidRDefault="00281B3D" w:rsidP="00281B3D">
      <w:pPr>
        <w:tabs>
          <w:tab w:val="left" w:pos="993"/>
        </w:tabs>
        <w:jc w:val="center"/>
        <w:rPr>
          <w:b/>
          <w:color w:val="FF0000"/>
          <w:sz w:val="28"/>
          <w:szCs w:val="28"/>
          <w:u w:val="single"/>
        </w:rPr>
      </w:pPr>
      <w:r w:rsidRPr="00281B3D">
        <w:rPr>
          <w:b/>
          <w:color w:val="FF0000"/>
          <w:sz w:val="28"/>
          <w:szCs w:val="28"/>
          <w:u w:val="single"/>
        </w:rPr>
        <w:t>VOTAÇÕES</w:t>
      </w:r>
    </w:p>
    <w:p w14:paraId="0B05E6FA" w14:textId="77777777" w:rsidR="00DE7115" w:rsidRDefault="00DE7115" w:rsidP="00281B3D">
      <w:pPr>
        <w:tabs>
          <w:tab w:val="left" w:pos="993"/>
        </w:tabs>
        <w:jc w:val="center"/>
        <w:rPr>
          <w:b/>
          <w:color w:val="FF0000"/>
          <w:sz w:val="28"/>
          <w:szCs w:val="28"/>
          <w:u w:val="single"/>
        </w:rPr>
      </w:pPr>
    </w:p>
    <w:p w14:paraId="0AE60E52" w14:textId="77777777" w:rsidR="00DE7115" w:rsidRDefault="00DE7115" w:rsidP="00DE7115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o Projeto de Lei Municipal nº 009/2021 – </w:t>
      </w:r>
      <w:r w:rsidRPr="007D7392">
        <w:rPr>
          <w:sz w:val="28"/>
          <w:szCs w:val="28"/>
        </w:rPr>
        <w:t>“Cria no âmbito do Município de Santa Cruz/RN a Comenda HILDEBRANDO TEIXEIRA DE SOUZA, e dá outras providências.”</w:t>
      </w:r>
    </w:p>
    <w:p w14:paraId="36C00D92" w14:textId="77777777" w:rsidR="00DE7115" w:rsidRDefault="00DE7115" w:rsidP="00DE711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4E4410C4" w14:textId="77777777" w:rsidR="00CC04EF" w:rsidRDefault="00CC04EF" w:rsidP="00DE7115">
      <w:pPr>
        <w:pStyle w:val="PargrafodaLista"/>
        <w:jc w:val="both"/>
        <w:rPr>
          <w:b/>
          <w:sz w:val="28"/>
          <w:szCs w:val="28"/>
        </w:rPr>
      </w:pPr>
    </w:p>
    <w:p w14:paraId="612FDBC3" w14:textId="52191B7A" w:rsidR="00CC04EF" w:rsidRDefault="00CC04EF" w:rsidP="00CC04E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Submeto em SEGUNDA E ÚLTIMA VOTAÇÃO </w:t>
      </w:r>
      <w:r>
        <w:rPr>
          <w:b/>
          <w:sz w:val="28"/>
          <w:szCs w:val="28"/>
        </w:rPr>
        <w:t xml:space="preserve">o </w:t>
      </w:r>
      <w:r>
        <w:rPr>
          <w:b/>
          <w:sz w:val="28"/>
          <w:szCs w:val="28"/>
        </w:rPr>
        <w:t xml:space="preserve">Projeto de Lei nº 041/2021 – </w:t>
      </w:r>
      <w:r>
        <w:rPr>
          <w:sz w:val="28"/>
          <w:szCs w:val="28"/>
        </w:rPr>
        <w:t>“</w:t>
      </w:r>
      <w:r w:rsidRPr="0074387D">
        <w:rPr>
          <w:sz w:val="28"/>
          <w:szCs w:val="28"/>
        </w:rPr>
        <w:t>Veta o chefe do poder executivo     municipal, a outorgar cessão de uso do esgotamento sanitário do município de Santa Cruz com destino para outro município.</w:t>
      </w:r>
      <w:r>
        <w:rPr>
          <w:sz w:val="28"/>
          <w:szCs w:val="28"/>
        </w:rPr>
        <w:t>”</w:t>
      </w:r>
    </w:p>
    <w:p w14:paraId="24440992" w14:textId="040EAAC0" w:rsidR="00CC04EF" w:rsidRPr="00D6401F" w:rsidRDefault="00CC04EF" w:rsidP="00CC04E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74387D">
        <w:rPr>
          <w:b/>
          <w:sz w:val="28"/>
          <w:szCs w:val="28"/>
        </w:rPr>
        <w:t>Vereador Josemar Bezerra</w:t>
      </w:r>
    </w:p>
    <w:p w14:paraId="2198AC95" w14:textId="77777777" w:rsidR="004250B5" w:rsidRPr="00281B3D" w:rsidRDefault="004250B5" w:rsidP="003E27E7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27048A3" w14:textId="28A34A09" w:rsidR="00DE7115" w:rsidRDefault="00DE7115" w:rsidP="00DE7115">
      <w:pPr>
        <w:pStyle w:val="PargrafodaLista"/>
        <w:numPr>
          <w:ilvl w:val="0"/>
          <w:numId w:val="30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Submeto em primeira e única votação o Parecer da </w:t>
      </w:r>
      <w:r w:rsidRPr="00DE7115">
        <w:rPr>
          <w:b/>
          <w:sz w:val="28"/>
          <w:szCs w:val="28"/>
        </w:rPr>
        <w:t>Proposta de emenda à Lei Orgânica do Município Nº 001/2021 – Autor: Mesa Diretora –</w:t>
      </w:r>
      <w:r w:rsidRPr="00DE7115">
        <w:rPr>
          <w:bCs/>
          <w:sz w:val="28"/>
          <w:szCs w:val="28"/>
        </w:rPr>
        <w:t xml:space="preserve"> “</w:t>
      </w:r>
      <w:r w:rsidRPr="00DE7115">
        <w:rPr>
          <w:color w:val="0A0B0B"/>
          <w:sz w:val="28"/>
          <w:szCs w:val="28"/>
        </w:rPr>
        <w:t>Ementa</w:t>
      </w:r>
      <w:r w:rsidRPr="00DE7115">
        <w:rPr>
          <w:color w:val="313331"/>
          <w:sz w:val="28"/>
          <w:szCs w:val="28"/>
        </w:rPr>
        <w:t xml:space="preserve">: </w:t>
      </w:r>
      <w:r w:rsidRPr="00DE7115">
        <w:rPr>
          <w:color w:val="0A0B0B"/>
          <w:sz w:val="28"/>
          <w:szCs w:val="28"/>
        </w:rPr>
        <w:t>Regulamenta a Lei Municipal nº 673/2014, e dá outras providências</w:t>
      </w:r>
      <w:r w:rsidRPr="00DE7115">
        <w:rPr>
          <w:bCs/>
          <w:sz w:val="28"/>
          <w:szCs w:val="28"/>
        </w:rPr>
        <w:t>”.</w:t>
      </w:r>
      <w:r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Pr="00DE7115">
        <w:rPr>
          <w:b/>
          <w:sz w:val="28"/>
          <w:szCs w:val="28"/>
        </w:rPr>
        <w:t>Dá Comissão: Legislação, Justiça e Redação Final;</w:t>
      </w:r>
      <w:r w:rsidRPr="00DE7115">
        <w:rPr>
          <w:b/>
          <w:color w:val="FF0000"/>
          <w:sz w:val="28"/>
          <w:szCs w:val="28"/>
        </w:rPr>
        <w:t xml:space="preserve"> </w:t>
      </w:r>
      <w:r w:rsidRPr="00DE7115">
        <w:rPr>
          <w:b/>
          <w:color w:val="000000" w:themeColor="text1"/>
          <w:sz w:val="28"/>
          <w:szCs w:val="28"/>
        </w:rPr>
        <w:t>Comissão Especial;</w:t>
      </w:r>
    </w:p>
    <w:p w14:paraId="1B5BF7BD" w14:textId="77777777" w:rsidR="00DE7115" w:rsidRDefault="00DE7115" w:rsidP="00DE7115">
      <w:pPr>
        <w:jc w:val="both"/>
        <w:rPr>
          <w:b/>
          <w:color w:val="000000" w:themeColor="text1"/>
          <w:sz w:val="28"/>
          <w:szCs w:val="28"/>
        </w:rPr>
      </w:pPr>
    </w:p>
    <w:p w14:paraId="2A8102BB" w14:textId="77777777" w:rsidR="00DE7115" w:rsidRPr="00492247" w:rsidRDefault="00DE7115" w:rsidP="00DE7115">
      <w:pPr>
        <w:pStyle w:val="PargrafodaLista"/>
        <w:numPr>
          <w:ilvl w:val="0"/>
          <w:numId w:val="34"/>
        </w:numPr>
        <w:jc w:val="both"/>
        <w:rPr>
          <w:b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Submeto em Primeira Votação a </w:t>
      </w:r>
      <w:r w:rsidRPr="00492247">
        <w:rPr>
          <w:b/>
          <w:sz w:val="28"/>
          <w:szCs w:val="28"/>
        </w:rPr>
        <w:t>Proposta de emenda à Lei Orgânica do Município Nº 001/2021 ––</w:t>
      </w:r>
      <w:r w:rsidRPr="00492247">
        <w:rPr>
          <w:bCs/>
          <w:sz w:val="28"/>
          <w:szCs w:val="28"/>
        </w:rPr>
        <w:t xml:space="preserve"> “</w:t>
      </w:r>
      <w:r w:rsidRPr="00492247">
        <w:rPr>
          <w:color w:val="0A0B0B"/>
          <w:sz w:val="28"/>
          <w:szCs w:val="28"/>
        </w:rPr>
        <w:t>Ementa</w:t>
      </w:r>
      <w:r w:rsidRPr="00492247">
        <w:rPr>
          <w:color w:val="313331"/>
          <w:sz w:val="28"/>
          <w:szCs w:val="28"/>
        </w:rPr>
        <w:t xml:space="preserve">: </w:t>
      </w:r>
      <w:r w:rsidRPr="00492247">
        <w:rPr>
          <w:color w:val="0A0B0B"/>
          <w:sz w:val="28"/>
          <w:szCs w:val="28"/>
        </w:rPr>
        <w:t>Regulamenta a Lei Municipal nº 673/2014, e dá outras providências</w:t>
      </w:r>
      <w:r w:rsidRPr="00492247">
        <w:rPr>
          <w:bCs/>
          <w:sz w:val="28"/>
          <w:szCs w:val="28"/>
        </w:rPr>
        <w:t>”.</w:t>
      </w:r>
    </w:p>
    <w:p w14:paraId="78C07B4D" w14:textId="32528F82" w:rsidR="00DE7115" w:rsidRDefault="00DE7115" w:rsidP="00DE7115">
      <w:pPr>
        <w:pStyle w:val="PargrafodaLista"/>
        <w:jc w:val="both"/>
        <w:rPr>
          <w:b/>
          <w:sz w:val="28"/>
          <w:szCs w:val="28"/>
        </w:rPr>
      </w:pPr>
      <w:r w:rsidRPr="00492247">
        <w:rPr>
          <w:b/>
          <w:sz w:val="28"/>
          <w:szCs w:val="28"/>
        </w:rPr>
        <w:t>Autor: Mesa Diretora</w:t>
      </w:r>
    </w:p>
    <w:p w14:paraId="00D57335" w14:textId="77777777" w:rsidR="00DE7115" w:rsidRDefault="00DE7115" w:rsidP="00DE7115">
      <w:pPr>
        <w:pStyle w:val="PargrafodaLista"/>
        <w:jc w:val="both"/>
        <w:rPr>
          <w:b/>
          <w:sz w:val="28"/>
          <w:szCs w:val="28"/>
        </w:rPr>
      </w:pPr>
    </w:p>
    <w:p w14:paraId="283FEAA4" w14:textId="77777777" w:rsidR="00CC04EF" w:rsidRDefault="00CC04EF" w:rsidP="00DE7115">
      <w:pPr>
        <w:pStyle w:val="PargrafodaLista"/>
        <w:jc w:val="both"/>
        <w:rPr>
          <w:b/>
          <w:sz w:val="28"/>
          <w:szCs w:val="28"/>
        </w:rPr>
      </w:pPr>
    </w:p>
    <w:p w14:paraId="37196ED2" w14:textId="77777777" w:rsidR="00CC04EF" w:rsidRDefault="00CC04EF" w:rsidP="00DE7115">
      <w:pPr>
        <w:pStyle w:val="PargrafodaLista"/>
        <w:jc w:val="both"/>
        <w:rPr>
          <w:b/>
          <w:sz w:val="28"/>
          <w:szCs w:val="28"/>
        </w:rPr>
      </w:pPr>
    </w:p>
    <w:p w14:paraId="1803FD1D" w14:textId="089CF3DD" w:rsidR="00DE7115" w:rsidRPr="00BF5E12" w:rsidRDefault="00DE7115" w:rsidP="00DE7115">
      <w:pPr>
        <w:pStyle w:val="PargrafodaLista"/>
        <w:numPr>
          <w:ilvl w:val="0"/>
          <w:numId w:val="34"/>
        </w:numPr>
        <w:jc w:val="both"/>
        <w:rPr>
          <w:b/>
          <w:sz w:val="28"/>
          <w:szCs w:val="28"/>
        </w:rPr>
      </w:pPr>
      <w:bookmarkStart w:id="0" w:name="_Hlk89190119"/>
      <w:r>
        <w:rPr>
          <w:b/>
          <w:sz w:val="28"/>
          <w:szCs w:val="28"/>
        </w:rPr>
        <w:lastRenderedPageBreak/>
        <w:t xml:space="preserve">Submeto em primeira e única votação o Parecer do </w:t>
      </w:r>
      <w:r w:rsidRPr="00DE7115">
        <w:rPr>
          <w:b/>
          <w:sz w:val="28"/>
          <w:szCs w:val="28"/>
        </w:rPr>
        <w:t>Projeto de Lei Municipal Nº 010/2021 – Autor: Executivo</w:t>
      </w:r>
      <w:r>
        <w:rPr>
          <w:b/>
          <w:sz w:val="28"/>
          <w:szCs w:val="28"/>
        </w:rPr>
        <w:t xml:space="preserve"> Municipal </w:t>
      </w:r>
      <w:r w:rsidRPr="00DE7115">
        <w:rPr>
          <w:sz w:val="28"/>
          <w:szCs w:val="28"/>
        </w:rPr>
        <w:t>– Para efeito de parecer à comissão concluiu favoravelmente, por unanimidade, que o projeto em analise pode ser submetido em votação alterando sua redação original, é o nosso parecer.</w:t>
      </w:r>
      <w:r w:rsidRPr="00DE7115">
        <w:rPr>
          <w:b/>
          <w:sz w:val="28"/>
          <w:szCs w:val="28"/>
        </w:rPr>
        <w:t xml:space="preserve"> Emenda Modificativa nº 001/2021 ao PL 010/2021 de autoria dos vereadores Tarcísio Félix, Beto da Saúde e Élcio Pontes – </w:t>
      </w:r>
      <w:r w:rsidRPr="00DE7115">
        <w:rPr>
          <w:bCs/>
          <w:sz w:val="28"/>
          <w:szCs w:val="28"/>
        </w:rPr>
        <w:t>“</w:t>
      </w:r>
      <w:r w:rsidRPr="00DE7115">
        <w:rPr>
          <w:sz w:val="28"/>
          <w:szCs w:val="28"/>
        </w:rPr>
        <w:t xml:space="preserve">Altera a redação do inciso III, do art. 3º </w:t>
      </w:r>
      <w:r w:rsidRPr="00DE7115">
        <w:rPr>
          <w:bCs/>
          <w:sz w:val="28"/>
          <w:szCs w:val="28"/>
        </w:rPr>
        <w:t>do Projeto de Lei n° 010/2021, que “</w:t>
      </w:r>
      <w:r w:rsidRPr="00DE7115">
        <w:rPr>
          <w:sz w:val="28"/>
          <w:szCs w:val="28"/>
        </w:rPr>
        <w:t xml:space="preserve">DESAFETA DO USO COMUM DO POVO O BEM PÚBLICO MUNICIPAL QUE ESPECIFICA, E AUTORIZA SUA AFETAÇÃO AO USO ESPECIAL DA CÂMARA MUNICIPAL DE SANTA CRUZ/RN, BEM COMO, AFETA BEM DE USO ESPECIAL DA CÂMARA EM FAVOR DO PODER EXECUTIVO MUNICIPAL, E DÁ OUTRAS PROVIDÊNCIAS”, bem como modifica o artigo 7º do mesmo projeto”. – </w:t>
      </w:r>
      <w:r w:rsidRPr="00DE7115">
        <w:rPr>
          <w:b/>
          <w:sz w:val="28"/>
          <w:szCs w:val="28"/>
        </w:rPr>
        <w:t>Dá Comissão: Legislação, Justiça e Redação Final;</w:t>
      </w:r>
      <w:r w:rsidRPr="00DE7115">
        <w:rPr>
          <w:b/>
          <w:color w:val="000000" w:themeColor="text1"/>
          <w:sz w:val="28"/>
          <w:szCs w:val="28"/>
        </w:rPr>
        <w:t xml:space="preserve"> Planejamento Urbano, Meio Ambiente e Transporte;</w:t>
      </w:r>
    </w:p>
    <w:p w14:paraId="16991F78" w14:textId="77777777" w:rsidR="00BF5E12" w:rsidRDefault="00BF5E12" w:rsidP="00BF5E12">
      <w:pPr>
        <w:jc w:val="both"/>
        <w:rPr>
          <w:b/>
          <w:sz w:val="28"/>
          <w:szCs w:val="28"/>
        </w:rPr>
      </w:pPr>
    </w:p>
    <w:p w14:paraId="5137C36C" w14:textId="53A4BA9C" w:rsidR="00BF5E12" w:rsidRDefault="00BF5E12" w:rsidP="00BF5E1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Municipal nº 010/2021 – </w:t>
      </w:r>
      <w:r w:rsidRPr="007D7392">
        <w:rPr>
          <w:sz w:val="28"/>
          <w:szCs w:val="28"/>
        </w:rPr>
        <w:t>“Desafeta do uso comum do povo o bem público municipal que especifica, e autoriza sua afetação ao uso especial da Câmara Municipal de Santa Cruz/RN, bem como, afeta bem de uso especial da Câmara em favor do Poder Executivo Municipal, e dá outras providências.”</w:t>
      </w:r>
    </w:p>
    <w:p w14:paraId="4AF38A06" w14:textId="7197D1FA" w:rsidR="00DE7115" w:rsidRPr="00BF5E12" w:rsidRDefault="00BF5E12" w:rsidP="00BF5E1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09897367" w14:textId="5C8ECE79" w:rsidR="00DE7115" w:rsidRPr="00DE7115" w:rsidRDefault="00BF5E12" w:rsidP="00DE7115">
      <w:pPr>
        <w:pStyle w:val="PargrafodaLista"/>
        <w:numPr>
          <w:ilvl w:val="0"/>
          <w:numId w:val="34"/>
        </w:num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Municipal Nº 011/2021 – Autor: Executivo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bCs/>
          <w:color w:val="000000" w:themeColor="text1"/>
          <w:sz w:val="28"/>
          <w:szCs w:val="28"/>
        </w:rPr>
        <w:t>DESAFETA DO USO COMUM DO POVO O BEM PÚBLICO MUNICIPAL QUE ESPECIFICA, AUTORIZA SUA DOAÇÃO PARA A ASSOCIAÇÃO COMUNITÁRIA DE DESENVOLVIMENTO DO SEMIÁRIDO POTIGUAR - ACOSAP, E DÁ OUTRAS PROVIDÊNCIAS</w:t>
      </w:r>
      <w:r w:rsidR="00DE7115" w:rsidRPr="00DE7115">
        <w:rPr>
          <w:bCs/>
          <w:sz w:val="28"/>
          <w:szCs w:val="28"/>
        </w:rPr>
        <w:t>”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alterando sua redação original, é o nosso parecer. </w:t>
      </w:r>
      <w:r w:rsidR="00DE7115" w:rsidRPr="00DE7115">
        <w:rPr>
          <w:b/>
          <w:sz w:val="28"/>
          <w:szCs w:val="28"/>
        </w:rPr>
        <w:t xml:space="preserve">Emenda Aditiva nº 001/2021 ao Projeto de Lei Municipal nº 011/2021 de autoria do vereador Élcio Pontes – </w:t>
      </w:r>
      <w:r w:rsidR="00DE7115" w:rsidRPr="00DE7115">
        <w:rPr>
          <w:bCs/>
          <w:sz w:val="28"/>
          <w:szCs w:val="28"/>
        </w:rPr>
        <w:t>“Fica criado o parágrafo único, no Art. 4º, do Projeto de Lei Municipal 011/2021, que “</w:t>
      </w:r>
      <w:r w:rsidR="00DE7115" w:rsidRPr="00DE7115">
        <w:rPr>
          <w:bCs/>
          <w:iCs/>
          <w:sz w:val="28"/>
          <w:szCs w:val="28"/>
        </w:rPr>
        <w:t>DESAFETA DO USO COMUM DO POVO O BEM PÚBLICO MUNICIPAL QUE ESPECIFICA, AUTORIZA SUA DOAÇÃO PARA A ASSOCIAÇÃO COMUNITÁRIA DE DESENVOLVIMENTO DO SEMIÁRIDO POTIGUAR - ACOSAP, E DÁ OUTRAS PROVIDÊNCIAS</w:t>
      </w:r>
      <w:r w:rsidR="00DE7115" w:rsidRPr="00DE7115">
        <w:rPr>
          <w:bCs/>
          <w:sz w:val="28"/>
          <w:szCs w:val="28"/>
        </w:rPr>
        <w:t xml:space="preserve">”. </w:t>
      </w:r>
      <w:r w:rsidR="00DE7115" w:rsidRPr="00DE7115">
        <w:rPr>
          <w:sz w:val="28"/>
          <w:szCs w:val="28"/>
        </w:rPr>
        <w:t xml:space="preserve">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000000" w:themeColor="text1"/>
          <w:sz w:val="28"/>
          <w:szCs w:val="28"/>
        </w:rPr>
        <w:t xml:space="preserve"> </w:t>
      </w:r>
    </w:p>
    <w:p w14:paraId="791CDFB3" w14:textId="77777777" w:rsidR="00DE7115" w:rsidRDefault="00DE7115" w:rsidP="00DE7115">
      <w:pPr>
        <w:jc w:val="both"/>
        <w:rPr>
          <w:b/>
          <w:color w:val="000000" w:themeColor="text1"/>
          <w:sz w:val="28"/>
          <w:szCs w:val="28"/>
        </w:rPr>
      </w:pPr>
    </w:p>
    <w:p w14:paraId="65BD2E93" w14:textId="77777777" w:rsidR="00CC04EF" w:rsidRDefault="00CC04EF" w:rsidP="00DE7115">
      <w:pPr>
        <w:jc w:val="both"/>
        <w:rPr>
          <w:b/>
          <w:color w:val="000000" w:themeColor="text1"/>
          <w:sz w:val="28"/>
          <w:szCs w:val="28"/>
        </w:rPr>
      </w:pPr>
    </w:p>
    <w:p w14:paraId="4DC5971A" w14:textId="77777777" w:rsidR="00CC04EF" w:rsidRPr="00DE7115" w:rsidRDefault="00CC04EF" w:rsidP="00DE7115">
      <w:pPr>
        <w:jc w:val="both"/>
        <w:rPr>
          <w:b/>
          <w:color w:val="000000" w:themeColor="text1"/>
          <w:sz w:val="28"/>
          <w:szCs w:val="28"/>
        </w:rPr>
      </w:pPr>
    </w:p>
    <w:p w14:paraId="63BED973" w14:textId="5D6B13AE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lastRenderedPageBreak/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Municipal Nº 011/2021 – Autor: Executivo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bCs/>
          <w:color w:val="000000" w:themeColor="text1"/>
          <w:sz w:val="28"/>
          <w:szCs w:val="28"/>
        </w:rPr>
        <w:t>DESAFETA DO USO COMUM DO POVO O BEM PÚBLICO MUNICIPAL QUE ESPECIFICA, AUTORIZA SUA DOAÇÃO PARA A ASSOCIAÇÃO COMUNITÁRIA DE DESENVOLVIMENTO DO SEMIÁRIDO POTIGUAR - ACOSAP, E DÁ OUTRAS PROVIDÊNCIAS</w:t>
      </w:r>
      <w:r w:rsidR="00DE7115" w:rsidRPr="00DE7115">
        <w:rPr>
          <w:bCs/>
          <w:sz w:val="28"/>
          <w:szCs w:val="28"/>
        </w:rPr>
        <w:t>”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 xml:space="preserve">Dá Comissão: </w:t>
      </w:r>
      <w:r w:rsidR="00DE7115" w:rsidRPr="00DE7115">
        <w:rPr>
          <w:b/>
          <w:color w:val="000000" w:themeColor="text1"/>
          <w:sz w:val="28"/>
          <w:szCs w:val="28"/>
        </w:rPr>
        <w:t>Planejamento Urbano, Meio Ambiente e Transporte;</w:t>
      </w:r>
    </w:p>
    <w:p w14:paraId="6814A2A2" w14:textId="77777777" w:rsidR="00BF5E12" w:rsidRPr="00BF5E12" w:rsidRDefault="00BF5E12" w:rsidP="00BF5E12">
      <w:pPr>
        <w:pStyle w:val="PargrafodaLista"/>
        <w:rPr>
          <w:b/>
          <w:color w:val="000000" w:themeColor="text1"/>
          <w:sz w:val="28"/>
          <w:szCs w:val="28"/>
        </w:rPr>
      </w:pPr>
    </w:p>
    <w:p w14:paraId="6EE66C36" w14:textId="376C2ACD" w:rsidR="00BF5E12" w:rsidRDefault="00BF5E12" w:rsidP="00BF5E12">
      <w:pPr>
        <w:pStyle w:val="PargrafodaLista"/>
        <w:numPr>
          <w:ilvl w:val="0"/>
          <w:numId w:val="32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Municipal nº 011/2021 – </w:t>
      </w:r>
      <w:r w:rsidRPr="005B2099">
        <w:rPr>
          <w:sz w:val="28"/>
          <w:szCs w:val="28"/>
        </w:rPr>
        <w:t>“Desafeta do uso comum do povo o bem público municipal que especifica, autoriza sua doação para a Associação Comunitária de Desenvolvimento do Semiárido Potiguar – ACOSAP, e dá outras providências.”</w:t>
      </w:r>
    </w:p>
    <w:p w14:paraId="18D2358D" w14:textId="77777777" w:rsidR="00BF5E12" w:rsidRDefault="00BF5E12" w:rsidP="00BF5E12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Executivo Municipal </w:t>
      </w:r>
    </w:p>
    <w:p w14:paraId="6B81B22B" w14:textId="77777777" w:rsidR="00BF5E12" w:rsidRPr="00DE7115" w:rsidRDefault="00BF5E12" w:rsidP="00DE7115">
      <w:pPr>
        <w:jc w:val="both"/>
        <w:rPr>
          <w:b/>
          <w:sz w:val="28"/>
          <w:szCs w:val="28"/>
        </w:rPr>
      </w:pPr>
    </w:p>
    <w:p w14:paraId="0DB2D93E" w14:textId="57311214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049/2021 – Autora: Vereadora Nayara Fonseca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sz w:val="28"/>
          <w:szCs w:val="28"/>
        </w:rPr>
        <w:t>Dispõe sobre a obrigação da contratação de mão-de-obra local quando da execução de obras públicas pela Administração Municipal Direta e Indireta oriundas de processo licitatório e dá outras providências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FF0000"/>
          <w:sz w:val="28"/>
          <w:szCs w:val="28"/>
        </w:rPr>
        <w:t xml:space="preserve"> </w:t>
      </w:r>
      <w:r w:rsidR="00DE7115" w:rsidRPr="00DE7115">
        <w:rPr>
          <w:b/>
          <w:color w:val="000000" w:themeColor="text1"/>
          <w:sz w:val="28"/>
          <w:szCs w:val="28"/>
        </w:rPr>
        <w:t>Finanças, Orçamento e Fiscalização; Planejamento Urbano, Meio Ambiente e Transporte.</w:t>
      </w:r>
    </w:p>
    <w:p w14:paraId="699D07D1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376470E0" w14:textId="345C13F4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nº 049/2021 – </w:t>
      </w:r>
      <w:r w:rsidRPr="00676F09">
        <w:rPr>
          <w:sz w:val="28"/>
          <w:szCs w:val="28"/>
        </w:rPr>
        <w:t>“Dispõe sobre a obrigação O a contratação de mão-de-obra local quando da execução de obras públicas pela Administração Municipal Direta e Indireta oriundas de processo licitatório e dá outras providências.”</w:t>
      </w:r>
    </w:p>
    <w:p w14:paraId="234B1273" w14:textId="77777777" w:rsidR="00BF5E12" w:rsidRDefault="00BF5E12" w:rsidP="00BF5E12">
      <w:pPr>
        <w:pStyle w:val="PargrafodaLista"/>
        <w:tabs>
          <w:tab w:val="left" w:pos="993"/>
        </w:tabs>
        <w:jc w:val="both"/>
        <w:rPr>
          <w:b/>
          <w:color w:val="FF0000"/>
          <w:sz w:val="24"/>
          <w:szCs w:val="24"/>
        </w:rPr>
      </w:pPr>
      <w:r>
        <w:rPr>
          <w:b/>
          <w:sz w:val="28"/>
          <w:szCs w:val="28"/>
        </w:rPr>
        <w:t xml:space="preserve">Autor: Vereadora Nayara </w:t>
      </w:r>
    </w:p>
    <w:p w14:paraId="2144CF41" w14:textId="77777777" w:rsidR="00DE7115" w:rsidRDefault="00DE7115" w:rsidP="00DE7115">
      <w:pPr>
        <w:jc w:val="both"/>
        <w:rPr>
          <w:b/>
          <w:sz w:val="28"/>
          <w:szCs w:val="28"/>
        </w:rPr>
      </w:pPr>
    </w:p>
    <w:p w14:paraId="304297D0" w14:textId="77777777" w:rsidR="00CC04EF" w:rsidRDefault="00CC04EF" w:rsidP="00DE7115">
      <w:pPr>
        <w:jc w:val="both"/>
        <w:rPr>
          <w:b/>
          <w:sz w:val="28"/>
          <w:szCs w:val="28"/>
        </w:rPr>
      </w:pPr>
    </w:p>
    <w:p w14:paraId="7957F055" w14:textId="77777777" w:rsidR="00CC04EF" w:rsidRDefault="00CC04EF" w:rsidP="00DE7115">
      <w:pPr>
        <w:jc w:val="both"/>
        <w:rPr>
          <w:b/>
          <w:sz w:val="28"/>
          <w:szCs w:val="28"/>
        </w:rPr>
      </w:pPr>
    </w:p>
    <w:p w14:paraId="3DABE01E" w14:textId="77777777" w:rsidR="00CC04EF" w:rsidRDefault="00CC04EF" w:rsidP="00DE7115">
      <w:pPr>
        <w:jc w:val="both"/>
        <w:rPr>
          <w:b/>
          <w:sz w:val="28"/>
          <w:szCs w:val="28"/>
        </w:rPr>
      </w:pPr>
    </w:p>
    <w:p w14:paraId="05C1C6D4" w14:textId="77777777" w:rsidR="00CC04EF" w:rsidRDefault="00CC04EF" w:rsidP="00DE7115">
      <w:pPr>
        <w:jc w:val="both"/>
        <w:rPr>
          <w:b/>
          <w:sz w:val="28"/>
          <w:szCs w:val="28"/>
        </w:rPr>
      </w:pPr>
    </w:p>
    <w:p w14:paraId="75F56404" w14:textId="77777777" w:rsidR="00CC04EF" w:rsidRDefault="00CC04EF" w:rsidP="00DE7115">
      <w:pPr>
        <w:jc w:val="both"/>
        <w:rPr>
          <w:b/>
          <w:sz w:val="28"/>
          <w:szCs w:val="28"/>
        </w:rPr>
      </w:pPr>
    </w:p>
    <w:p w14:paraId="620AE5B6" w14:textId="77777777" w:rsidR="00CC04EF" w:rsidRDefault="00CC04EF" w:rsidP="00DE7115">
      <w:pPr>
        <w:jc w:val="both"/>
        <w:rPr>
          <w:b/>
          <w:sz w:val="28"/>
          <w:szCs w:val="28"/>
        </w:rPr>
      </w:pPr>
    </w:p>
    <w:p w14:paraId="571B657C" w14:textId="77777777" w:rsidR="00CC04EF" w:rsidRPr="00DE7115" w:rsidRDefault="00CC04EF" w:rsidP="00DE7115">
      <w:pPr>
        <w:jc w:val="both"/>
        <w:rPr>
          <w:b/>
          <w:sz w:val="28"/>
          <w:szCs w:val="28"/>
        </w:rPr>
      </w:pPr>
    </w:p>
    <w:bookmarkEnd w:id="0"/>
    <w:p w14:paraId="67CFBF23" w14:textId="6721DCC1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052/2021 – Autor: Josemar Bezerra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sz w:val="28"/>
          <w:szCs w:val="28"/>
        </w:rPr>
        <w:t>Proíbe a inauguração e a entrega de obras públicas incompletas ou que, embora concluídas, não atendam ao fim que se destinam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</w:p>
    <w:p w14:paraId="4B763981" w14:textId="77777777" w:rsidR="00BF5E12" w:rsidRDefault="00BF5E12" w:rsidP="00BF5E12">
      <w:pPr>
        <w:jc w:val="both"/>
        <w:rPr>
          <w:b/>
          <w:sz w:val="28"/>
          <w:szCs w:val="28"/>
        </w:rPr>
      </w:pPr>
    </w:p>
    <w:p w14:paraId="521F4537" w14:textId="77777777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nº 052/2021 – </w:t>
      </w:r>
      <w:r w:rsidRPr="00DA2FCB">
        <w:rPr>
          <w:sz w:val="28"/>
          <w:szCs w:val="28"/>
        </w:rPr>
        <w:t>“Proíbe a inauguração e a entrega de obras públicas incompletas ou que, embora concluídas, não atendam ao fim que se destinam.”</w:t>
      </w:r>
    </w:p>
    <w:p w14:paraId="2B8BBBD6" w14:textId="14AF3F73" w:rsidR="00BF5E12" w:rsidRPr="00BF5E12" w:rsidRDefault="00BF5E12" w:rsidP="00BF5E12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27E48958" w14:textId="77777777" w:rsidR="00DE7115" w:rsidRPr="00DE7115" w:rsidRDefault="00DE7115" w:rsidP="00DE7115">
      <w:pPr>
        <w:jc w:val="both"/>
        <w:rPr>
          <w:b/>
          <w:sz w:val="28"/>
          <w:szCs w:val="28"/>
        </w:rPr>
      </w:pPr>
    </w:p>
    <w:p w14:paraId="0575B077" w14:textId="4E943626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053/2021 – Autor: Vereador Erivan Justino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sz w:val="28"/>
          <w:szCs w:val="28"/>
        </w:rPr>
        <w:t>Dispõe sobre a Política Municipal de Esportes, Lazer e Desenvolvimento Humano, e institui a Comissão Disciplinar da Secretaria Municipal de Esportes e Lazer – SEMEL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FF0000"/>
          <w:sz w:val="28"/>
          <w:szCs w:val="28"/>
        </w:rPr>
        <w:t xml:space="preserve"> </w:t>
      </w:r>
      <w:r w:rsidR="00DE7115" w:rsidRPr="00DE7115">
        <w:rPr>
          <w:b/>
          <w:color w:val="000000" w:themeColor="text1"/>
          <w:sz w:val="28"/>
          <w:szCs w:val="28"/>
        </w:rPr>
        <w:t>Saúde, Educação, Assistência Social e Defesa do Consumidor;</w:t>
      </w:r>
    </w:p>
    <w:p w14:paraId="2221EAE8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1FABD44E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1DFC7FF1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6D8E1805" w14:textId="77777777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nº 053/2021 – </w:t>
      </w:r>
      <w:r w:rsidRPr="00FA63C2">
        <w:rPr>
          <w:sz w:val="28"/>
          <w:szCs w:val="28"/>
        </w:rPr>
        <w:t>“Dispõe sobre a Política Municipal de Esportes, Lazer e Desenvolvimento Humano, e institui a Comissão Disciplinar da Secretaria Municipal de Esportes e Lazer – SEMEL.”</w:t>
      </w:r>
    </w:p>
    <w:p w14:paraId="7AC4FE97" w14:textId="7F3C6FB3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Autor: Vereador Erivan Justino</w:t>
      </w:r>
    </w:p>
    <w:p w14:paraId="0EFF8140" w14:textId="77777777" w:rsidR="00DE7115" w:rsidRPr="00DE7115" w:rsidRDefault="00DE7115" w:rsidP="00DE7115">
      <w:pPr>
        <w:jc w:val="both"/>
        <w:rPr>
          <w:b/>
          <w:color w:val="000000" w:themeColor="text1"/>
          <w:sz w:val="28"/>
          <w:szCs w:val="28"/>
        </w:rPr>
      </w:pPr>
    </w:p>
    <w:p w14:paraId="7B0E3AAE" w14:textId="1CABCEFE" w:rsidR="00DE7115" w:rsidRPr="00BF5E12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054/2021 – Autor: Vereador Marco Celito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sz w:val="28"/>
          <w:szCs w:val="28"/>
        </w:rPr>
        <w:t>Declara de utilidade pública a Associação Genesis Santa Cruz/RN, com sede em Santa Cruz, Rio Grande do Norte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FF0000"/>
          <w:sz w:val="28"/>
          <w:szCs w:val="28"/>
        </w:rPr>
        <w:t xml:space="preserve"> </w:t>
      </w:r>
    </w:p>
    <w:p w14:paraId="4C9617D8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5111353D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</w:p>
    <w:p w14:paraId="647A7CD2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</w:p>
    <w:p w14:paraId="4A13702F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</w:p>
    <w:p w14:paraId="4D422A8D" w14:textId="77777777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Submeto em primeira votação o Projeto de Lei nº 054/2021 – </w:t>
      </w:r>
      <w:r w:rsidRPr="00F029DD">
        <w:rPr>
          <w:sz w:val="28"/>
          <w:szCs w:val="28"/>
        </w:rPr>
        <w:t>“Declara de utilidade pública a Associação Genesis Santa Cruz/RN, com sede em Santa Cruz, Rio Grande do Norte.”</w:t>
      </w:r>
    </w:p>
    <w:p w14:paraId="7F09D941" w14:textId="7E6731E5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Autor: Vereador Marco Celito</w:t>
      </w:r>
    </w:p>
    <w:p w14:paraId="6BEE1B85" w14:textId="77777777" w:rsidR="00DE7115" w:rsidRPr="00DE7115" w:rsidRDefault="00DE7115" w:rsidP="00DE7115">
      <w:pPr>
        <w:jc w:val="both"/>
        <w:rPr>
          <w:b/>
          <w:color w:val="000000" w:themeColor="text1"/>
          <w:sz w:val="28"/>
          <w:szCs w:val="28"/>
        </w:rPr>
      </w:pPr>
    </w:p>
    <w:p w14:paraId="28A2B654" w14:textId="11DD688C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055/2021 – Autora: Vereadora Nayara Fonseca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sz w:val="28"/>
          <w:szCs w:val="28"/>
        </w:rPr>
        <w:t>Denomina o CONJUNTO HABITACIONAL JOSÉ HENRIQUE DE BULHÕES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FF0000"/>
          <w:sz w:val="28"/>
          <w:szCs w:val="28"/>
        </w:rPr>
        <w:t xml:space="preserve"> </w:t>
      </w:r>
      <w:r w:rsidR="00DE7115" w:rsidRPr="00DE7115">
        <w:rPr>
          <w:b/>
          <w:color w:val="000000" w:themeColor="text1"/>
          <w:sz w:val="28"/>
          <w:szCs w:val="28"/>
        </w:rPr>
        <w:t>Planejamento Urbano, Meio Ambiente e Transporte.</w:t>
      </w:r>
    </w:p>
    <w:p w14:paraId="57F213C1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2687E2FE" w14:textId="77777777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nº 055/2021 – </w:t>
      </w:r>
      <w:r w:rsidRPr="00234C68">
        <w:rPr>
          <w:sz w:val="28"/>
          <w:szCs w:val="28"/>
        </w:rPr>
        <w:t>“Denomina o CONJUNTO HABITACIONAL JOSÉ HENRIQUE DE BULHÕES.”</w:t>
      </w:r>
    </w:p>
    <w:p w14:paraId="4486BD15" w14:textId="461BE64A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Autora: Vereadora Nayara Fonseca</w:t>
      </w:r>
    </w:p>
    <w:p w14:paraId="0539757B" w14:textId="77777777" w:rsidR="00DE7115" w:rsidRPr="00DE7115" w:rsidRDefault="00DE7115" w:rsidP="00DE7115">
      <w:pPr>
        <w:jc w:val="both"/>
        <w:rPr>
          <w:b/>
          <w:color w:val="000000" w:themeColor="text1"/>
          <w:sz w:val="28"/>
          <w:szCs w:val="28"/>
        </w:rPr>
      </w:pPr>
    </w:p>
    <w:p w14:paraId="085CB5AC" w14:textId="096FA270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056/2021 – Autores: Vereadores Erivan Justino e Marco Celito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sz w:val="28"/>
          <w:szCs w:val="28"/>
        </w:rPr>
        <w:t>Altera o nome da Travessa Afonso Geroncio da Fonseca, no bairro 3x1, para Rua Anna Soares da Costa, e dá outras providências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FF0000"/>
          <w:sz w:val="28"/>
          <w:szCs w:val="28"/>
        </w:rPr>
        <w:t xml:space="preserve"> </w:t>
      </w:r>
      <w:r w:rsidR="00DE7115" w:rsidRPr="00DE7115">
        <w:rPr>
          <w:b/>
          <w:color w:val="000000" w:themeColor="text1"/>
          <w:sz w:val="28"/>
          <w:szCs w:val="28"/>
        </w:rPr>
        <w:t>Planejamento Urbano, Meio Ambiente e Transporte;</w:t>
      </w:r>
    </w:p>
    <w:p w14:paraId="375E91AE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4A4AE8F0" w14:textId="77777777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Submeto em primeira votação o Projeto de Lei nº 056/2021 – </w:t>
      </w:r>
      <w:r w:rsidRPr="007F11D8">
        <w:rPr>
          <w:sz w:val="28"/>
          <w:szCs w:val="28"/>
        </w:rPr>
        <w:t>“Altera o nome da Travessa Afonso Geroncio da Fonseca, no bairro 3x1, para Rua Anna Soares da Costa, e dá outras providências.”</w:t>
      </w:r>
    </w:p>
    <w:p w14:paraId="40A29F77" w14:textId="36D72ADC" w:rsidR="00BF5E12" w:rsidRPr="00BF5E12" w:rsidRDefault="00BF5E12" w:rsidP="00BF5E12">
      <w:pPr>
        <w:pStyle w:val="PargrafodaLista"/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Autor: Vereador Marco Celito  </w:t>
      </w:r>
    </w:p>
    <w:p w14:paraId="67B22D9F" w14:textId="77777777" w:rsidR="00DE7115" w:rsidRPr="00DE7115" w:rsidRDefault="00DE7115" w:rsidP="00DE7115">
      <w:pPr>
        <w:jc w:val="both"/>
        <w:rPr>
          <w:b/>
          <w:sz w:val="28"/>
          <w:szCs w:val="28"/>
        </w:rPr>
      </w:pPr>
    </w:p>
    <w:p w14:paraId="398D180F" w14:textId="05C4E2B1" w:rsidR="00DE7115" w:rsidRDefault="00BF5E12" w:rsidP="00DE7115">
      <w:pPr>
        <w:pStyle w:val="PargrafodaLista"/>
        <w:numPr>
          <w:ilvl w:val="0"/>
          <w:numId w:val="34"/>
        </w:num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Submeto em primeira e única votação o Parecer do</w:t>
      </w:r>
      <w:r w:rsidRPr="00DE7115">
        <w:rPr>
          <w:b/>
          <w:sz w:val="28"/>
          <w:szCs w:val="28"/>
        </w:rPr>
        <w:t xml:space="preserve"> </w:t>
      </w:r>
      <w:r w:rsidR="00DE7115" w:rsidRPr="00DE7115">
        <w:rPr>
          <w:b/>
          <w:sz w:val="28"/>
          <w:szCs w:val="28"/>
        </w:rPr>
        <w:t>Projeto de Lei Legislativo Nº 057/2021 – Autor: Vereador Rizomar Brandão –</w:t>
      </w:r>
      <w:r w:rsidR="00DE7115" w:rsidRPr="00DE7115">
        <w:rPr>
          <w:bCs/>
          <w:sz w:val="28"/>
          <w:szCs w:val="28"/>
        </w:rPr>
        <w:t xml:space="preserve"> “</w:t>
      </w:r>
      <w:r w:rsidR="00DE7115" w:rsidRPr="00DE7115">
        <w:rPr>
          <w:color w:val="0A0B0B"/>
          <w:sz w:val="28"/>
          <w:szCs w:val="28"/>
        </w:rPr>
        <w:t>Ementa</w:t>
      </w:r>
      <w:r w:rsidR="00DE7115" w:rsidRPr="00DE7115">
        <w:rPr>
          <w:color w:val="313331"/>
          <w:sz w:val="28"/>
          <w:szCs w:val="28"/>
        </w:rPr>
        <w:t xml:space="preserve">: </w:t>
      </w:r>
      <w:r w:rsidR="00DE7115" w:rsidRPr="00DE7115">
        <w:rPr>
          <w:color w:val="0A0B0B"/>
          <w:sz w:val="28"/>
          <w:szCs w:val="28"/>
        </w:rPr>
        <w:t>Regulamenta a Lei Municipal nº 673/2014, e dá outras providências</w:t>
      </w:r>
      <w:r w:rsidR="00DE7115" w:rsidRPr="00DE7115">
        <w:rPr>
          <w:bCs/>
          <w:sz w:val="28"/>
          <w:szCs w:val="28"/>
        </w:rPr>
        <w:t>”.</w:t>
      </w:r>
      <w:r w:rsidR="00DE7115" w:rsidRPr="00DE7115">
        <w:rPr>
          <w:sz w:val="28"/>
          <w:szCs w:val="28"/>
        </w:rPr>
        <w:t xml:space="preserve"> – Para efeito de parecer à comissão concluiu favoravelmente, por unanimidade, que o projeto em analise pode ser submetido em votação preservando sua redação original, é o nosso parecer. – </w:t>
      </w:r>
      <w:r w:rsidR="00DE7115" w:rsidRPr="00DE7115">
        <w:rPr>
          <w:b/>
          <w:sz w:val="28"/>
          <w:szCs w:val="28"/>
        </w:rPr>
        <w:t>Dá Comissão: Legislação, Justiça e Redação Final;</w:t>
      </w:r>
      <w:r w:rsidR="00DE7115" w:rsidRPr="00DE7115">
        <w:rPr>
          <w:b/>
          <w:color w:val="FF0000"/>
          <w:sz w:val="28"/>
          <w:szCs w:val="28"/>
        </w:rPr>
        <w:t xml:space="preserve"> </w:t>
      </w:r>
      <w:r w:rsidR="00DE7115" w:rsidRPr="00DE7115">
        <w:rPr>
          <w:b/>
          <w:color w:val="000000" w:themeColor="text1"/>
          <w:sz w:val="28"/>
          <w:szCs w:val="28"/>
        </w:rPr>
        <w:t>Planejamento Urbano, Meio Ambiente e Transporte;</w:t>
      </w:r>
    </w:p>
    <w:p w14:paraId="7794146F" w14:textId="77777777" w:rsidR="00BF5E12" w:rsidRDefault="00BF5E12" w:rsidP="00BF5E12">
      <w:pPr>
        <w:jc w:val="both"/>
        <w:rPr>
          <w:b/>
          <w:color w:val="000000" w:themeColor="text1"/>
          <w:sz w:val="28"/>
          <w:szCs w:val="28"/>
        </w:rPr>
      </w:pPr>
    </w:p>
    <w:p w14:paraId="66C3AA7E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</w:p>
    <w:p w14:paraId="7B70816E" w14:textId="77777777" w:rsidR="00CC04EF" w:rsidRDefault="00CC04EF" w:rsidP="00BF5E12">
      <w:pPr>
        <w:jc w:val="both"/>
        <w:rPr>
          <w:b/>
          <w:color w:val="000000" w:themeColor="text1"/>
          <w:sz w:val="28"/>
          <w:szCs w:val="28"/>
        </w:rPr>
      </w:pPr>
      <w:bookmarkStart w:id="1" w:name="_GoBack"/>
      <w:bookmarkEnd w:id="1"/>
    </w:p>
    <w:p w14:paraId="33AF278F" w14:textId="77777777" w:rsidR="00BF5E12" w:rsidRDefault="00BF5E12" w:rsidP="00BF5E1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Submeto em primeira votação o Projeto de Lei nº 057/2021 – </w:t>
      </w:r>
      <w:r w:rsidRPr="001E3FFB">
        <w:rPr>
          <w:sz w:val="28"/>
          <w:szCs w:val="28"/>
        </w:rPr>
        <w:t>“Regulamenta a Lei Municipal nº 673/2014, e dá outras providências.”</w:t>
      </w:r>
      <w:r>
        <w:rPr>
          <w:sz w:val="28"/>
          <w:szCs w:val="28"/>
        </w:rPr>
        <w:t xml:space="preserve">  </w:t>
      </w:r>
    </w:p>
    <w:p w14:paraId="618D60E1" w14:textId="77777777" w:rsidR="00BF5E12" w:rsidRDefault="00BF5E12" w:rsidP="00BF5E1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Autores: Vereador Rizmoar Brandão; e Vereador Erivan Justino</w:t>
      </w:r>
    </w:p>
    <w:p w14:paraId="505D531A" w14:textId="77777777" w:rsidR="00FB330D" w:rsidRPr="00DE7115" w:rsidRDefault="00FB330D" w:rsidP="00DE7115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1F183BB1" w14:textId="77777777" w:rsidR="00C60B96" w:rsidRDefault="00FB330D" w:rsidP="00C60B96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 o </w:t>
      </w:r>
      <w:r w:rsidR="00C60B96">
        <w:rPr>
          <w:b/>
          <w:sz w:val="28"/>
          <w:szCs w:val="28"/>
        </w:rPr>
        <w:t xml:space="preserve">Requerimento nº 025/2021 – </w:t>
      </w:r>
      <w:r w:rsidR="00C60B96" w:rsidRPr="00FB330D">
        <w:rPr>
          <w:sz w:val="28"/>
          <w:szCs w:val="28"/>
        </w:rPr>
        <w:t>“</w:t>
      </w:r>
      <w:r w:rsidR="00C60B96" w:rsidRPr="00D02CE7">
        <w:rPr>
          <w:sz w:val="28"/>
          <w:szCs w:val="28"/>
        </w:rPr>
        <w:t>solicitando a relação de imóveis alocados à Prefeitura, com respectivos endereços, proprietários, valores e cópias de contratos.</w:t>
      </w:r>
      <w:r w:rsidR="00C60B96" w:rsidRPr="00FB330D">
        <w:rPr>
          <w:sz w:val="28"/>
          <w:szCs w:val="28"/>
        </w:rPr>
        <w:t>”</w:t>
      </w:r>
    </w:p>
    <w:p w14:paraId="7FB6B36A" w14:textId="77777777" w:rsidR="00C60B96" w:rsidRDefault="00C60B96" w:rsidP="00C60B9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Lucicláudio</w:t>
      </w:r>
    </w:p>
    <w:p w14:paraId="1F0DD99A" w14:textId="77777777" w:rsidR="00C60B96" w:rsidRPr="00D02CE7" w:rsidRDefault="00C60B96" w:rsidP="00C60B9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161B897" w14:textId="563F8202" w:rsidR="00C60B96" w:rsidRPr="00711CD7" w:rsidRDefault="00C60B96" w:rsidP="00C60B96">
      <w:pPr>
        <w:pStyle w:val="PargrafodaLista"/>
        <w:numPr>
          <w:ilvl w:val="0"/>
          <w:numId w:val="30"/>
        </w:numPr>
        <w:spacing w:after="200" w:line="276" w:lineRule="auto"/>
        <w:jc w:val="both"/>
        <w:rPr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 o </w:t>
      </w:r>
      <w:r>
        <w:rPr>
          <w:b/>
          <w:sz w:val="28"/>
          <w:szCs w:val="28"/>
        </w:rPr>
        <w:t>Indicação nº 220</w:t>
      </w:r>
      <w:r w:rsidRPr="00711CD7">
        <w:rPr>
          <w:b/>
          <w:sz w:val="28"/>
          <w:szCs w:val="28"/>
        </w:rPr>
        <w:t xml:space="preserve">/2021 – </w:t>
      </w:r>
      <w:r w:rsidRPr="00D6401F">
        <w:rPr>
          <w:sz w:val="26"/>
          <w:szCs w:val="26"/>
        </w:rPr>
        <w:t>“</w:t>
      </w:r>
      <w:r w:rsidRPr="00D02CE7">
        <w:rPr>
          <w:sz w:val="26"/>
          <w:szCs w:val="26"/>
        </w:rPr>
        <w:t>INDICA AO CHEFE DO PODER EXECUTIVO QUE, PROCEDA ATRAVÉS DOS ÓRGÃOS COMPETENTES DA ADMINISTRAÇÃO QUE SEJA FEITA A REFORMA DA PRAÇA GILSON DE ALVES DE A</w:t>
      </w:r>
      <w:r>
        <w:rPr>
          <w:sz w:val="26"/>
          <w:szCs w:val="26"/>
        </w:rPr>
        <w:t>NDRADE NA COMUNIDADE BONSUCESSO</w:t>
      </w:r>
      <w:r w:rsidRPr="00D6401F">
        <w:rPr>
          <w:bCs/>
          <w:sz w:val="26"/>
          <w:szCs w:val="26"/>
        </w:rPr>
        <w:t>.”</w:t>
      </w:r>
    </w:p>
    <w:p w14:paraId="4CF37C47" w14:textId="77777777" w:rsidR="00C60B96" w:rsidRDefault="00C60B96" w:rsidP="00C60B96">
      <w:pPr>
        <w:pStyle w:val="PargrafodaLista"/>
        <w:spacing w:after="20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33F3A0B6" w14:textId="77777777" w:rsidR="00C60B96" w:rsidRPr="0056068B" w:rsidRDefault="00C60B96" w:rsidP="00C60B96">
      <w:pPr>
        <w:pStyle w:val="PargrafodaLista"/>
        <w:spacing w:after="200" w:line="276" w:lineRule="auto"/>
        <w:jc w:val="both"/>
        <w:rPr>
          <w:sz w:val="28"/>
          <w:szCs w:val="28"/>
        </w:rPr>
      </w:pPr>
    </w:p>
    <w:p w14:paraId="246935B1" w14:textId="5D6B7D09" w:rsidR="00C60B96" w:rsidRDefault="00C60B96" w:rsidP="00C60B96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 o </w:t>
      </w:r>
      <w:r>
        <w:rPr>
          <w:b/>
          <w:bCs/>
          <w:iCs/>
          <w:spacing w:val="6"/>
          <w:sz w:val="28"/>
          <w:szCs w:val="28"/>
        </w:rPr>
        <w:t xml:space="preserve">Indicação nº 221/2021 – </w:t>
      </w:r>
      <w:r w:rsidRPr="00517EA8">
        <w:rPr>
          <w:bCs/>
          <w:iCs/>
          <w:spacing w:val="6"/>
          <w:sz w:val="28"/>
          <w:szCs w:val="28"/>
        </w:rPr>
        <w:t>“Indica</w:t>
      </w:r>
      <w:r>
        <w:rPr>
          <w:bCs/>
          <w:iCs/>
          <w:spacing w:val="6"/>
          <w:sz w:val="28"/>
          <w:szCs w:val="28"/>
        </w:rPr>
        <w:t xml:space="preserve"> ao Executivo Municipal</w:t>
      </w:r>
      <w:r w:rsidRPr="00517EA8">
        <w:rPr>
          <w:bCs/>
          <w:iCs/>
          <w:spacing w:val="6"/>
          <w:sz w:val="28"/>
          <w:szCs w:val="28"/>
        </w:rPr>
        <w:t xml:space="preserve"> que seja incluído psicólogos e médicos psiquiatras nas equipes do programa de saúde da família (PSF).”</w:t>
      </w:r>
    </w:p>
    <w:p w14:paraId="733D9D64" w14:textId="77777777" w:rsidR="00C60B96" w:rsidRDefault="00C60B96" w:rsidP="00C60B96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 xml:space="preserve">Autor: Vereador Josemar Bezerra </w:t>
      </w:r>
    </w:p>
    <w:p w14:paraId="1DCBFA38" w14:textId="77777777" w:rsidR="00C60B96" w:rsidRDefault="00C60B96" w:rsidP="00C60B96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</w:p>
    <w:p w14:paraId="354AF79B" w14:textId="7FA8BB33" w:rsidR="00C60B96" w:rsidRDefault="00C60B96" w:rsidP="00C60B96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 w:rsidRPr="00281B3D">
        <w:rPr>
          <w:sz w:val="28"/>
          <w:szCs w:val="28"/>
        </w:rPr>
        <w:t xml:space="preserve">Submeto em </w:t>
      </w:r>
      <w:r w:rsidRPr="00281B3D">
        <w:rPr>
          <w:b/>
          <w:sz w:val="28"/>
          <w:szCs w:val="28"/>
        </w:rPr>
        <w:t>PRIMEIRA</w:t>
      </w:r>
      <w:r w:rsidRPr="00281B3D">
        <w:rPr>
          <w:sz w:val="28"/>
          <w:szCs w:val="28"/>
        </w:rPr>
        <w:t xml:space="preserve"> e </w:t>
      </w:r>
      <w:r w:rsidRPr="00281B3D">
        <w:rPr>
          <w:b/>
          <w:sz w:val="28"/>
          <w:szCs w:val="28"/>
        </w:rPr>
        <w:t>ÚNICA</w:t>
      </w:r>
      <w:r w:rsidRPr="00281B3D">
        <w:rPr>
          <w:sz w:val="28"/>
          <w:szCs w:val="28"/>
        </w:rPr>
        <w:t xml:space="preserve"> votação o </w:t>
      </w:r>
      <w:r>
        <w:rPr>
          <w:b/>
          <w:bCs/>
          <w:iCs/>
          <w:spacing w:val="6"/>
          <w:sz w:val="28"/>
          <w:szCs w:val="28"/>
        </w:rPr>
        <w:t xml:space="preserve">Indicação nº 222/2021 – </w:t>
      </w:r>
      <w:r w:rsidRPr="00517EA8">
        <w:rPr>
          <w:bCs/>
          <w:iCs/>
          <w:spacing w:val="6"/>
          <w:sz w:val="28"/>
          <w:szCs w:val="28"/>
        </w:rPr>
        <w:t>“Indica ao Executivo Municipal a construção de reservatórios de água em cada bairro.”</w:t>
      </w:r>
    </w:p>
    <w:p w14:paraId="1809D72B" w14:textId="77777777" w:rsidR="00C60B96" w:rsidRDefault="00C60B96" w:rsidP="00C60B96">
      <w:pPr>
        <w:pStyle w:val="PargrafodaLista"/>
        <w:tabs>
          <w:tab w:val="left" w:pos="993"/>
        </w:tabs>
        <w:jc w:val="both"/>
        <w:rPr>
          <w:b/>
          <w:bCs/>
          <w:iCs/>
          <w:spacing w:val="6"/>
          <w:sz w:val="28"/>
          <w:szCs w:val="28"/>
        </w:rPr>
      </w:pPr>
      <w:r>
        <w:rPr>
          <w:b/>
          <w:bCs/>
          <w:iCs/>
          <w:spacing w:val="6"/>
          <w:sz w:val="28"/>
          <w:szCs w:val="28"/>
        </w:rPr>
        <w:t>Autor: Vereador Josemar Bezerra</w:t>
      </w:r>
    </w:p>
    <w:p w14:paraId="1CE60193" w14:textId="073533FE" w:rsidR="00115323" w:rsidRPr="00281B3D" w:rsidRDefault="00115323" w:rsidP="00C60B9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DBFB905" w14:textId="15E79BB9" w:rsidR="00281B3D" w:rsidRPr="00115323" w:rsidRDefault="00281B3D" w:rsidP="00115323">
      <w:pPr>
        <w:spacing w:line="256" w:lineRule="auto"/>
        <w:jc w:val="both"/>
        <w:rPr>
          <w:sz w:val="28"/>
          <w:szCs w:val="28"/>
        </w:rPr>
      </w:pPr>
    </w:p>
    <w:p w14:paraId="34FCB530" w14:textId="77777777" w:rsidR="00281B3D" w:rsidRPr="00281B3D" w:rsidRDefault="00281B3D" w:rsidP="00281B3D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536EE7F9" w14:textId="623B0C2A" w:rsidR="00000B83" w:rsidRPr="00281B3D" w:rsidRDefault="00000B83" w:rsidP="009E5750">
      <w:pPr>
        <w:pStyle w:val="Ttulo"/>
        <w:jc w:val="both"/>
        <w:rPr>
          <w:szCs w:val="28"/>
        </w:rPr>
      </w:pPr>
      <w:r w:rsidRPr="00281B3D">
        <w:rPr>
          <w:szCs w:val="28"/>
        </w:rPr>
        <w:t>Nada mais tendo a tratar, agradeço a presença de todos e declaro encerrada a presente Sessão Ordinária.</w:t>
      </w:r>
      <w:r w:rsidR="00CF3DAE" w:rsidRPr="00281B3D">
        <w:rPr>
          <w:szCs w:val="28"/>
        </w:rPr>
        <w:t xml:space="preserve"> E convido a todos para a pr</w:t>
      </w:r>
      <w:r w:rsidR="00D84CB2" w:rsidRPr="00281B3D">
        <w:rPr>
          <w:szCs w:val="28"/>
        </w:rPr>
        <w:t xml:space="preserve">óxima sessão ordinária no dia </w:t>
      </w:r>
      <w:r w:rsidR="00C60B96">
        <w:rPr>
          <w:szCs w:val="28"/>
        </w:rPr>
        <w:t>14</w:t>
      </w:r>
      <w:r w:rsidR="00CF3DAE" w:rsidRPr="00281B3D">
        <w:rPr>
          <w:szCs w:val="28"/>
        </w:rPr>
        <w:t xml:space="preserve"> de </w:t>
      </w:r>
      <w:r w:rsidR="00C86EFD">
        <w:rPr>
          <w:szCs w:val="28"/>
        </w:rPr>
        <w:t>dezembr</w:t>
      </w:r>
      <w:r w:rsidR="0048592B" w:rsidRPr="00281B3D">
        <w:rPr>
          <w:szCs w:val="28"/>
        </w:rPr>
        <w:t>o</w:t>
      </w:r>
      <w:r w:rsidR="00CF3DAE" w:rsidRPr="00281B3D">
        <w:rPr>
          <w:szCs w:val="28"/>
        </w:rPr>
        <w:t xml:space="preserve"> de 2021.</w:t>
      </w:r>
    </w:p>
    <w:p w14:paraId="60C62E65" w14:textId="77777777" w:rsidR="005E388E" w:rsidRPr="00281B3D" w:rsidRDefault="00000B83" w:rsidP="009E5750">
      <w:pPr>
        <w:rPr>
          <w:color w:val="FF0000"/>
          <w:sz w:val="28"/>
          <w:szCs w:val="28"/>
        </w:rPr>
      </w:pPr>
      <w:r w:rsidRPr="00281B3D">
        <w:rPr>
          <w:color w:val="FF0000"/>
          <w:sz w:val="28"/>
          <w:szCs w:val="28"/>
        </w:rPr>
        <w:t xml:space="preserve">Termino ás 21h </w:t>
      </w:r>
    </w:p>
    <w:sectPr w:rsidR="005E388E" w:rsidRPr="00281B3D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F0F4D" w14:textId="77777777" w:rsidR="004B31FC" w:rsidRDefault="004B31FC" w:rsidP="00440F03">
      <w:r>
        <w:separator/>
      </w:r>
    </w:p>
  </w:endnote>
  <w:endnote w:type="continuationSeparator" w:id="0">
    <w:p w14:paraId="74803DC3" w14:textId="77777777" w:rsidR="004B31FC" w:rsidRDefault="004B31FC" w:rsidP="00440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340F79" w14:textId="77777777" w:rsidR="004B31FC" w:rsidRDefault="004B31FC" w:rsidP="00440F03">
      <w:r>
        <w:separator/>
      </w:r>
    </w:p>
  </w:footnote>
  <w:footnote w:type="continuationSeparator" w:id="0">
    <w:p w14:paraId="29483DCB" w14:textId="77777777" w:rsidR="004B31FC" w:rsidRDefault="004B31FC" w:rsidP="00440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DF03EF"/>
    <w:multiLevelType w:val="hybridMultilevel"/>
    <w:tmpl w:val="8538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8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9390266"/>
    <w:multiLevelType w:val="hybridMultilevel"/>
    <w:tmpl w:val="D474E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C0B1E"/>
    <w:multiLevelType w:val="hybridMultilevel"/>
    <w:tmpl w:val="168E8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085E03"/>
    <w:multiLevelType w:val="hybridMultilevel"/>
    <w:tmpl w:val="CAE68C36"/>
    <w:lvl w:ilvl="0" w:tplc="83AE3A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C6A2AEC"/>
    <w:multiLevelType w:val="hybridMultilevel"/>
    <w:tmpl w:val="33ACD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2813128"/>
    <w:multiLevelType w:val="hybridMultilevel"/>
    <w:tmpl w:val="1A8CB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CA5520F"/>
    <w:multiLevelType w:val="hybridMultilevel"/>
    <w:tmpl w:val="BCEE87E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24"/>
  </w:num>
  <w:num w:numId="4">
    <w:abstractNumId w:val="33"/>
  </w:num>
  <w:num w:numId="5">
    <w:abstractNumId w:val="2"/>
  </w:num>
  <w:num w:numId="6">
    <w:abstractNumId w:val="25"/>
  </w:num>
  <w:num w:numId="7">
    <w:abstractNumId w:val="19"/>
  </w:num>
  <w:num w:numId="8">
    <w:abstractNumId w:val="8"/>
  </w:num>
  <w:num w:numId="9">
    <w:abstractNumId w:val="10"/>
  </w:num>
  <w:num w:numId="10">
    <w:abstractNumId w:val="28"/>
  </w:num>
  <w:num w:numId="11">
    <w:abstractNumId w:val="5"/>
  </w:num>
  <w:num w:numId="12">
    <w:abstractNumId w:val="13"/>
  </w:num>
  <w:num w:numId="13">
    <w:abstractNumId w:val="15"/>
  </w:num>
  <w:num w:numId="14">
    <w:abstractNumId w:val="31"/>
  </w:num>
  <w:num w:numId="15">
    <w:abstractNumId w:val="20"/>
  </w:num>
  <w:num w:numId="16">
    <w:abstractNumId w:val="32"/>
  </w:num>
  <w:num w:numId="17">
    <w:abstractNumId w:val="4"/>
  </w:num>
  <w:num w:numId="18">
    <w:abstractNumId w:val="12"/>
  </w:num>
  <w:num w:numId="19">
    <w:abstractNumId w:val="29"/>
  </w:num>
  <w:num w:numId="20">
    <w:abstractNumId w:val="6"/>
  </w:num>
  <w:num w:numId="21">
    <w:abstractNumId w:val="7"/>
  </w:num>
  <w:num w:numId="22">
    <w:abstractNumId w:val="21"/>
  </w:num>
  <w:num w:numId="23">
    <w:abstractNumId w:val="0"/>
  </w:num>
  <w:num w:numId="24">
    <w:abstractNumId w:val="9"/>
  </w:num>
  <w:num w:numId="25">
    <w:abstractNumId w:val="1"/>
  </w:num>
  <w:num w:numId="26">
    <w:abstractNumId w:val="18"/>
  </w:num>
  <w:num w:numId="27">
    <w:abstractNumId w:val="22"/>
  </w:num>
  <w:num w:numId="28">
    <w:abstractNumId w:val="26"/>
  </w:num>
  <w:num w:numId="29">
    <w:abstractNumId w:val="30"/>
  </w:num>
  <w:num w:numId="30">
    <w:abstractNumId w:val="17"/>
  </w:num>
  <w:num w:numId="31">
    <w:abstractNumId w:val="23"/>
  </w:num>
  <w:num w:numId="32">
    <w:abstractNumId w:val="3"/>
  </w:num>
  <w:num w:numId="33">
    <w:abstractNumId w:val="27"/>
  </w:num>
  <w:num w:numId="34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5AE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2F95"/>
    <w:rsid w:val="00093EC7"/>
    <w:rsid w:val="0009663E"/>
    <w:rsid w:val="000A0F2F"/>
    <w:rsid w:val="000A15D6"/>
    <w:rsid w:val="000A2AD4"/>
    <w:rsid w:val="000B0FE1"/>
    <w:rsid w:val="000B3ECC"/>
    <w:rsid w:val="000B58BB"/>
    <w:rsid w:val="000B6CD6"/>
    <w:rsid w:val="000C1A54"/>
    <w:rsid w:val="000C4332"/>
    <w:rsid w:val="000D3087"/>
    <w:rsid w:val="000D3951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2BB3"/>
    <w:rsid w:val="001035AA"/>
    <w:rsid w:val="00105E3E"/>
    <w:rsid w:val="00107310"/>
    <w:rsid w:val="00107AD0"/>
    <w:rsid w:val="001102F2"/>
    <w:rsid w:val="001108D1"/>
    <w:rsid w:val="001151AA"/>
    <w:rsid w:val="00115323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55119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6974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3FFB"/>
    <w:rsid w:val="001E4B3E"/>
    <w:rsid w:val="001E508D"/>
    <w:rsid w:val="001E51A2"/>
    <w:rsid w:val="001F0363"/>
    <w:rsid w:val="001F0FE8"/>
    <w:rsid w:val="001F1177"/>
    <w:rsid w:val="001F48F5"/>
    <w:rsid w:val="0020047D"/>
    <w:rsid w:val="00202663"/>
    <w:rsid w:val="00202A27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271"/>
    <w:rsid w:val="00251332"/>
    <w:rsid w:val="00251774"/>
    <w:rsid w:val="00251C2E"/>
    <w:rsid w:val="00252B1F"/>
    <w:rsid w:val="0025302D"/>
    <w:rsid w:val="002540AF"/>
    <w:rsid w:val="00257754"/>
    <w:rsid w:val="00260192"/>
    <w:rsid w:val="0026167E"/>
    <w:rsid w:val="002736D9"/>
    <w:rsid w:val="002745C3"/>
    <w:rsid w:val="00276FC7"/>
    <w:rsid w:val="00281B3D"/>
    <w:rsid w:val="0028618A"/>
    <w:rsid w:val="00287352"/>
    <w:rsid w:val="0029048C"/>
    <w:rsid w:val="00292C69"/>
    <w:rsid w:val="002A0F2A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0E15"/>
    <w:rsid w:val="002C1CB0"/>
    <w:rsid w:val="002C54B6"/>
    <w:rsid w:val="002C5DA4"/>
    <w:rsid w:val="002C6381"/>
    <w:rsid w:val="002C64CD"/>
    <w:rsid w:val="002C7866"/>
    <w:rsid w:val="002C7938"/>
    <w:rsid w:val="002C7B6F"/>
    <w:rsid w:val="002C7BBF"/>
    <w:rsid w:val="002D109C"/>
    <w:rsid w:val="002D2A15"/>
    <w:rsid w:val="002D506D"/>
    <w:rsid w:val="002D52E7"/>
    <w:rsid w:val="002E343F"/>
    <w:rsid w:val="002E505B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06E7"/>
    <w:rsid w:val="00331DB7"/>
    <w:rsid w:val="00331E90"/>
    <w:rsid w:val="00332C67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5E4C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B6A92"/>
    <w:rsid w:val="003D1236"/>
    <w:rsid w:val="003D2148"/>
    <w:rsid w:val="003D2BA2"/>
    <w:rsid w:val="003D6A89"/>
    <w:rsid w:val="003E27E7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50B5"/>
    <w:rsid w:val="00425C70"/>
    <w:rsid w:val="004276BA"/>
    <w:rsid w:val="004305CA"/>
    <w:rsid w:val="00435198"/>
    <w:rsid w:val="00436591"/>
    <w:rsid w:val="0043674B"/>
    <w:rsid w:val="00440F03"/>
    <w:rsid w:val="00442281"/>
    <w:rsid w:val="004429B0"/>
    <w:rsid w:val="00445504"/>
    <w:rsid w:val="00446A42"/>
    <w:rsid w:val="004472C2"/>
    <w:rsid w:val="00447FC6"/>
    <w:rsid w:val="00451B46"/>
    <w:rsid w:val="00452A3C"/>
    <w:rsid w:val="00453742"/>
    <w:rsid w:val="00453A40"/>
    <w:rsid w:val="00453B39"/>
    <w:rsid w:val="004563BE"/>
    <w:rsid w:val="00463302"/>
    <w:rsid w:val="00463D05"/>
    <w:rsid w:val="00463D2A"/>
    <w:rsid w:val="004642F5"/>
    <w:rsid w:val="004655C1"/>
    <w:rsid w:val="004761B5"/>
    <w:rsid w:val="004771C7"/>
    <w:rsid w:val="00477C97"/>
    <w:rsid w:val="00481655"/>
    <w:rsid w:val="0048207E"/>
    <w:rsid w:val="00482858"/>
    <w:rsid w:val="00484AC0"/>
    <w:rsid w:val="0048592B"/>
    <w:rsid w:val="00485B46"/>
    <w:rsid w:val="00487165"/>
    <w:rsid w:val="00493D63"/>
    <w:rsid w:val="0049467E"/>
    <w:rsid w:val="004A43A8"/>
    <w:rsid w:val="004A6E62"/>
    <w:rsid w:val="004B31FC"/>
    <w:rsid w:val="004B775C"/>
    <w:rsid w:val="004C19E1"/>
    <w:rsid w:val="004C3E1F"/>
    <w:rsid w:val="004D1BA5"/>
    <w:rsid w:val="004D1FE4"/>
    <w:rsid w:val="004D3890"/>
    <w:rsid w:val="004D5AB7"/>
    <w:rsid w:val="004D6BB4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C71"/>
    <w:rsid w:val="00533E60"/>
    <w:rsid w:val="00534A85"/>
    <w:rsid w:val="00536DFF"/>
    <w:rsid w:val="0054714F"/>
    <w:rsid w:val="00547861"/>
    <w:rsid w:val="005549EC"/>
    <w:rsid w:val="0055687E"/>
    <w:rsid w:val="005571C4"/>
    <w:rsid w:val="00557226"/>
    <w:rsid w:val="005642AE"/>
    <w:rsid w:val="00566FBC"/>
    <w:rsid w:val="005709F9"/>
    <w:rsid w:val="0057331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2099"/>
    <w:rsid w:val="005B345B"/>
    <w:rsid w:val="005B363A"/>
    <w:rsid w:val="005B4FB3"/>
    <w:rsid w:val="005B527D"/>
    <w:rsid w:val="005B697B"/>
    <w:rsid w:val="005C113A"/>
    <w:rsid w:val="005C3BFB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3951"/>
    <w:rsid w:val="005E5424"/>
    <w:rsid w:val="005F32A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09A"/>
    <w:rsid w:val="0063186F"/>
    <w:rsid w:val="00640434"/>
    <w:rsid w:val="006411C0"/>
    <w:rsid w:val="006435C7"/>
    <w:rsid w:val="00644144"/>
    <w:rsid w:val="00650905"/>
    <w:rsid w:val="0065195D"/>
    <w:rsid w:val="00653174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6F09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B71D0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D683A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1CD7"/>
    <w:rsid w:val="007140A2"/>
    <w:rsid w:val="0071471E"/>
    <w:rsid w:val="0071504C"/>
    <w:rsid w:val="00716FAF"/>
    <w:rsid w:val="00721B35"/>
    <w:rsid w:val="00722AE3"/>
    <w:rsid w:val="00724189"/>
    <w:rsid w:val="00724410"/>
    <w:rsid w:val="007273A3"/>
    <w:rsid w:val="007310CD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5037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0DF"/>
    <w:rsid w:val="007D327D"/>
    <w:rsid w:val="007D43BB"/>
    <w:rsid w:val="007D6D64"/>
    <w:rsid w:val="007D7392"/>
    <w:rsid w:val="007E002F"/>
    <w:rsid w:val="007E0CE8"/>
    <w:rsid w:val="007E1D98"/>
    <w:rsid w:val="007E1DC0"/>
    <w:rsid w:val="007E3DAE"/>
    <w:rsid w:val="007E5BD5"/>
    <w:rsid w:val="007E5C35"/>
    <w:rsid w:val="007F0855"/>
    <w:rsid w:val="007F0ED5"/>
    <w:rsid w:val="007F11D8"/>
    <w:rsid w:val="007F20A3"/>
    <w:rsid w:val="007F2FE7"/>
    <w:rsid w:val="007F3453"/>
    <w:rsid w:val="007F3E1C"/>
    <w:rsid w:val="007F5CEC"/>
    <w:rsid w:val="007F7837"/>
    <w:rsid w:val="007F7E14"/>
    <w:rsid w:val="00805477"/>
    <w:rsid w:val="008055D0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2935"/>
    <w:rsid w:val="0085304E"/>
    <w:rsid w:val="00853A2A"/>
    <w:rsid w:val="00863A7B"/>
    <w:rsid w:val="00864A6D"/>
    <w:rsid w:val="00864AC9"/>
    <w:rsid w:val="00866EC0"/>
    <w:rsid w:val="0087162B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416"/>
    <w:rsid w:val="008A3F8C"/>
    <w:rsid w:val="008A4E39"/>
    <w:rsid w:val="008B0D5F"/>
    <w:rsid w:val="008B1C83"/>
    <w:rsid w:val="008B1EBE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3C6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B632D"/>
    <w:rsid w:val="009C2A6B"/>
    <w:rsid w:val="009C319D"/>
    <w:rsid w:val="009C4232"/>
    <w:rsid w:val="009C6DB0"/>
    <w:rsid w:val="009D301E"/>
    <w:rsid w:val="009D615C"/>
    <w:rsid w:val="009D6402"/>
    <w:rsid w:val="009D640E"/>
    <w:rsid w:val="009D6B23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4665"/>
    <w:rsid w:val="00A37102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3693"/>
    <w:rsid w:val="00A85889"/>
    <w:rsid w:val="00A902A1"/>
    <w:rsid w:val="00A90CF8"/>
    <w:rsid w:val="00A96764"/>
    <w:rsid w:val="00AA1FD9"/>
    <w:rsid w:val="00AA20F3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27208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5C67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1B8C"/>
    <w:rsid w:val="00BA794C"/>
    <w:rsid w:val="00BB3E37"/>
    <w:rsid w:val="00BB684A"/>
    <w:rsid w:val="00BB6CF7"/>
    <w:rsid w:val="00BB7B64"/>
    <w:rsid w:val="00BC1391"/>
    <w:rsid w:val="00BC2691"/>
    <w:rsid w:val="00BC2EFF"/>
    <w:rsid w:val="00BC62D7"/>
    <w:rsid w:val="00BC715A"/>
    <w:rsid w:val="00BD1C49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BF5E12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3D23"/>
    <w:rsid w:val="00C2583B"/>
    <w:rsid w:val="00C260C4"/>
    <w:rsid w:val="00C321EE"/>
    <w:rsid w:val="00C324E5"/>
    <w:rsid w:val="00C34172"/>
    <w:rsid w:val="00C346C9"/>
    <w:rsid w:val="00C413F3"/>
    <w:rsid w:val="00C42B1A"/>
    <w:rsid w:val="00C430CC"/>
    <w:rsid w:val="00C44667"/>
    <w:rsid w:val="00C46AA7"/>
    <w:rsid w:val="00C46EE8"/>
    <w:rsid w:val="00C47BF4"/>
    <w:rsid w:val="00C55209"/>
    <w:rsid w:val="00C57CBB"/>
    <w:rsid w:val="00C60101"/>
    <w:rsid w:val="00C60111"/>
    <w:rsid w:val="00C60B96"/>
    <w:rsid w:val="00C612CB"/>
    <w:rsid w:val="00C6197F"/>
    <w:rsid w:val="00C63959"/>
    <w:rsid w:val="00C64E50"/>
    <w:rsid w:val="00C66A25"/>
    <w:rsid w:val="00C70854"/>
    <w:rsid w:val="00C73448"/>
    <w:rsid w:val="00C81CE2"/>
    <w:rsid w:val="00C826F0"/>
    <w:rsid w:val="00C839C9"/>
    <w:rsid w:val="00C84616"/>
    <w:rsid w:val="00C86C72"/>
    <w:rsid w:val="00C86EFD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04EF"/>
    <w:rsid w:val="00CC2C46"/>
    <w:rsid w:val="00CC3512"/>
    <w:rsid w:val="00CC5F0F"/>
    <w:rsid w:val="00CC651F"/>
    <w:rsid w:val="00CC6B76"/>
    <w:rsid w:val="00CC77C5"/>
    <w:rsid w:val="00CD2434"/>
    <w:rsid w:val="00CD2D7D"/>
    <w:rsid w:val="00CD3839"/>
    <w:rsid w:val="00CD4ADF"/>
    <w:rsid w:val="00CD7F8D"/>
    <w:rsid w:val="00CE014F"/>
    <w:rsid w:val="00CE544C"/>
    <w:rsid w:val="00CE637A"/>
    <w:rsid w:val="00CE781E"/>
    <w:rsid w:val="00CF3DAE"/>
    <w:rsid w:val="00CF5440"/>
    <w:rsid w:val="00CF5D27"/>
    <w:rsid w:val="00D02BB3"/>
    <w:rsid w:val="00D07958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01F"/>
    <w:rsid w:val="00D6433C"/>
    <w:rsid w:val="00D65B9B"/>
    <w:rsid w:val="00D65C7B"/>
    <w:rsid w:val="00D67532"/>
    <w:rsid w:val="00D67F8E"/>
    <w:rsid w:val="00D76ECB"/>
    <w:rsid w:val="00D777D7"/>
    <w:rsid w:val="00D8002C"/>
    <w:rsid w:val="00D828C8"/>
    <w:rsid w:val="00D84CB2"/>
    <w:rsid w:val="00D855C3"/>
    <w:rsid w:val="00D85F0D"/>
    <w:rsid w:val="00D874FE"/>
    <w:rsid w:val="00D92996"/>
    <w:rsid w:val="00D95E85"/>
    <w:rsid w:val="00D96719"/>
    <w:rsid w:val="00D96789"/>
    <w:rsid w:val="00D97F4F"/>
    <w:rsid w:val="00DA19E9"/>
    <w:rsid w:val="00DA2FCB"/>
    <w:rsid w:val="00DA6936"/>
    <w:rsid w:val="00DB1D15"/>
    <w:rsid w:val="00DB3E6E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E7115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5B12"/>
    <w:rsid w:val="00E366F5"/>
    <w:rsid w:val="00E422B8"/>
    <w:rsid w:val="00E431F9"/>
    <w:rsid w:val="00E4356B"/>
    <w:rsid w:val="00E45496"/>
    <w:rsid w:val="00E47C44"/>
    <w:rsid w:val="00E522B9"/>
    <w:rsid w:val="00E5489A"/>
    <w:rsid w:val="00E63291"/>
    <w:rsid w:val="00E63522"/>
    <w:rsid w:val="00E72FC3"/>
    <w:rsid w:val="00E74D4D"/>
    <w:rsid w:val="00E76143"/>
    <w:rsid w:val="00E76310"/>
    <w:rsid w:val="00E77710"/>
    <w:rsid w:val="00E81A5F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C6B21"/>
    <w:rsid w:val="00ED11BC"/>
    <w:rsid w:val="00ED3022"/>
    <w:rsid w:val="00EE2CDF"/>
    <w:rsid w:val="00EE385D"/>
    <w:rsid w:val="00EE697F"/>
    <w:rsid w:val="00EF0B33"/>
    <w:rsid w:val="00EF0D85"/>
    <w:rsid w:val="00EF1C4B"/>
    <w:rsid w:val="00EF2476"/>
    <w:rsid w:val="00EF2E71"/>
    <w:rsid w:val="00EF38E2"/>
    <w:rsid w:val="00EF5702"/>
    <w:rsid w:val="00EF5D14"/>
    <w:rsid w:val="00F01288"/>
    <w:rsid w:val="00F029DD"/>
    <w:rsid w:val="00F104E8"/>
    <w:rsid w:val="00F10E13"/>
    <w:rsid w:val="00F11DB6"/>
    <w:rsid w:val="00F11F31"/>
    <w:rsid w:val="00F13D23"/>
    <w:rsid w:val="00F15B70"/>
    <w:rsid w:val="00F1733F"/>
    <w:rsid w:val="00F2359B"/>
    <w:rsid w:val="00F27076"/>
    <w:rsid w:val="00F27EE9"/>
    <w:rsid w:val="00F31845"/>
    <w:rsid w:val="00F34309"/>
    <w:rsid w:val="00F34DDE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BBE"/>
    <w:rsid w:val="00FA0CD3"/>
    <w:rsid w:val="00FA282B"/>
    <w:rsid w:val="00FA61DC"/>
    <w:rsid w:val="00FA63C2"/>
    <w:rsid w:val="00FB06C0"/>
    <w:rsid w:val="00FB330D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F1DE93F4-523A-47BB-BEF4-7D32C1DC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  <w:style w:type="paragraph" w:styleId="Cabealho">
    <w:name w:val="header"/>
    <w:basedOn w:val="Normal"/>
    <w:link w:val="CabealhoChar"/>
    <w:uiPriority w:val="99"/>
    <w:unhideWhenUsed/>
    <w:rsid w:val="00440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0F0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77C4F-D41A-4F57-A3C9-D91736B15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2780</Words>
  <Characters>15012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2021-12-07T21:56:00Z</cp:lastPrinted>
  <dcterms:created xsi:type="dcterms:W3CDTF">2021-12-07T13:34:00Z</dcterms:created>
  <dcterms:modified xsi:type="dcterms:W3CDTF">2021-12-08T00:52:00Z</dcterms:modified>
</cp:coreProperties>
</file>