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2CFA957F" w:rsidR="006A22BB" w:rsidRPr="00F61478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F6147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4F7815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0</w:t>
      </w:r>
      <w:r w:rsidR="00FC7B8A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4F7815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F61478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F6147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F61478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6624CE91" w:rsidR="006A22BB" w:rsidRPr="00F61478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5"/>
          <w:szCs w:val="25"/>
        </w:rPr>
      </w:pPr>
      <w:r w:rsidRPr="00F61478">
        <w:rPr>
          <w:rFonts w:ascii="Arial" w:hAnsi="Arial" w:cs="Arial"/>
          <w:iCs/>
          <w:sz w:val="25"/>
          <w:szCs w:val="25"/>
        </w:rPr>
        <w:t>Ao</w:t>
      </w:r>
      <w:r w:rsidR="004F7815" w:rsidRPr="00F61478">
        <w:rPr>
          <w:rFonts w:ascii="Arial" w:hAnsi="Arial" w:cs="Arial"/>
          <w:iCs/>
          <w:sz w:val="25"/>
          <w:szCs w:val="25"/>
        </w:rPr>
        <w:t>s</w:t>
      </w:r>
      <w:r w:rsidRPr="00F61478">
        <w:rPr>
          <w:rFonts w:ascii="Arial" w:hAnsi="Arial" w:cs="Arial"/>
          <w:iCs/>
          <w:sz w:val="25"/>
          <w:szCs w:val="25"/>
        </w:rPr>
        <w:t xml:space="preserve"> (</w:t>
      </w:r>
      <w:r w:rsidR="00FC7B8A" w:rsidRPr="00F61478">
        <w:rPr>
          <w:rFonts w:ascii="Arial" w:hAnsi="Arial" w:cs="Arial"/>
          <w:iCs/>
          <w:sz w:val="25"/>
          <w:szCs w:val="25"/>
        </w:rPr>
        <w:t>dezesseis</w:t>
      </w:r>
      <w:r w:rsidR="008B3146" w:rsidRPr="00F61478">
        <w:rPr>
          <w:rFonts w:ascii="Arial" w:hAnsi="Arial" w:cs="Arial"/>
          <w:iCs/>
          <w:sz w:val="25"/>
          <w:szCs w:val="25"/>
        </w:rPr>
        <w:t xml:space="preserve"> dia</w:t>
      </w:r>
      <w:r w:rsidR="004F7815" w:rsidRPr="00F61478">
        <w:rPr>
          <w:rFonts w:ascii="Arial" w:hAnsi="Arial" w:cs="Arial"/>
          <w:iCs/>
          <w:sz w:val="25"/>
          <w:szCs w:val="25"/>
        </w:rPr>
        <w:t>s</w:t>
      </w:r>
      <w:r w:rsidR="00C808E4" w:rsidRPr="00F61478">
        <w:rPr>
          <w:rFonts w:ascii="Arial" w:hAnsi="Arial" w:cs="Arial"/>
          <w:iCs/>
          <w:sz w:val="25"/>
          <w:szCs w:val="25"/>
        </w:rPr>
        <w:t xml:space="preserve">) do mês de </w:t>
      </w:r>
      <w:r w:rsidR="00FC7B8A" w:rsidRPr="00F61478">
        <w:rPr>
          <w:rFonts w:ascii="Arial" w:hAnsi="Arial" w:cs="Arial"/>
          <w:iCs/>
          <w:sz w:val="25"/>
          <w:szCs w:val="25"/>
        </w:rPr>
        <w:t>março</w:t>
      </w:r>
      <w:r w:rsidRPr="00F61478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4F7815" w:rsidRPr="00F61478">
        <w:rPr>
          <w:rFonts w:ascii="Arial" w:hAnsi="Arial" w:cs="Arial"/>
          <w:iCs/>
          <w:sz w:val="25"/>
          <w:szCs w:val="25"/>
        </w:rPr>
        <w:t>seis</w:t>
      </w:r>
      <w:r w:rsidRPr="00F61478">
        <w:rPr>
          <w:rFonts w:ascii="Arial" w:hAnsi="Arial" w:cs="Arial"/>
          <w:iCs/>
          <w:sz w:val="25"/>
          <w:szCs w:val="25"/>
        </w:rPr>
        <w:t xml:space="preserve">), às </w:t>
      </w:r>
      <w:r w:rsidR="00CC41E5" w:rsidRPr="00F61478">
        <w:rPr>
          <w:rFonts w:ascii="Arial" w:hAnsi="Arial" w:cs="Arial"/>
          <w:iCs/>
          <w:sz w:val="25"/>
          <w:szCs w:val="25"/>
        </w:rPr>
        <w:t>15</w:t>
      </w:r>
      <w:r w:rsidRPr="00F61478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FE1D8A" w:rsidRPr="00F61478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 xml:space="preserve">Vitor Lima Martineli/UB, </w:t>
      </w:r>
      <w:r w:rsidR="00BE64B1" w:rsidRPr="00F61478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Renato Almeida Mendonça/PL, 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>,</w:t>
      </w:r>
      <w:r w:rsidR="00FC7B8A" w:rsidRPr="00F61478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FC7B8A" w:rsidRPr="00F61478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FC7B8A" w:rsidRPr="00F61478">
        <w:rPr>
          <w:rFonts w:ascii="Arial" w:eastAsia="Times New Roman" w:hAnsi="Arial" w:cs="Arial"/>
          <w:b/>
          <w:bCs/>
          <w:sz w:val="25"/>
          <w:szCs w:val="25"/>
        </w:rPr>
        <w:t xml:space="preserve"> e </w:t>
      </w:r>
      <w:r w:rsidR="00BE64B1" w:rsidRPr="00F61478">
        <w:rPr>
          <w:rFonts w:ascii="Arial" w:eastAsia="Times New Roman" w:hAnsi="Arial" w:cs="Arial"/>
          <w:b/>
          <w:bCs/>
          <w:sz w:val="25"/>
          <w:szCs w:val="25"/>
        </w:rPr>
        <w:t>Welison Rogério de Barros Sousa/PP</w:t>
      </w:r>
      <w:r w:rsidR="00BE64B1" w:rsidRPr="00F61478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BE64B1" w:rsidRPr="00F61478">
        <w:rPr>
          <w:rFonts w:ascii="Arial" w:hAnsi="Arial" w:cs="Arial"/>
          <w:iCs/>
          <w:sz w:val="25"/>
          <w:szCs w:val="25"/>
        </w:rPr>
        <w:t>Est</w:t>
      </w:r>
      <w:r w:rsidR="00FC7B8A" w:rsidRPr="00F61478">
        <w:rPr>
          <w:rFonts w:ascii="Arial" w:hAnsi="Arial" w:cs="Arial"/>
          <w:iCs/>
          <w:sz w:val="25"/>
          <w:szCs w:val="25"/>
        </w:rPr>
        <w:t xml:space="preserve">eve </w:t>
      </w:r>
      <w:r w:rsidR="00BE64B1" w:rsidRPr="00F61478">
        <w:rPr>
          <w:rFonts w:ascii="Arial" w:hAnsi="Arial" w:cs="Arial"/>
          <w:iCs/>
          <w:sz w:val="25"/>
          <w:szCs w:val="25"/>
        </w:rPr>
        <w:t>ausente o vereador</w:t>
      </w:r>
      <w:r w:rsidR="004F7815" w:rsidRPr="00F6147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B3146" w:rsidRPr="00F61478">
        <w:rPr>
          <w:rFonts w:ascii="Arial" w:hAnsi="Arial" w:cs="Arial"/>
          <w:b/>
          <w:bCs/>
          <w:iCs/>
          <w:sz w:val="25"/>
          <w:szCs w:val="25"/>
        </w:rPr>
        <w:t>Jerson Mota Corrêa/PDT</w:t>
      </w:r>
      <w:r w:rsidR="00FE1D8A" w:rsidRPr="00F6147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E1D8A" w:rsidRPr="00F61478">
        <w:rPr>
          <w:rFonts w:ascii="Arial" w:hAnsi="Arial" w:cs="Arial"/>
          <w:iCs/>
          <w:sz w:val="25"/>
          <w:szCs w:val="25"/>
        </w:rPr>
        <w:t>por estar em tratamento de saúde, tendo sua falta justificada pela presidência</w:t>
      </w:r>
      <w:r w:rsidR="00FA0923" w:rsidRPr="00F61478">
        <w:rPr>
          <w:rFonts w:ascii="Arial" w:hAnsi="Arial" w:cs="Arial"/>
          <w:b/>
          <w:bCs/>
          <w:iCs/>
          <w:sz w:val="25"/>
          <w:szCs w:val="25"/>
        </w:rPr>
        <w:t>.</w:t>
      </w:r>
      <w:r w:rsidR="001D430F" w:rsidRPr="00F61478">
        <w:rPr>
          <w:rFonts w:ascii="Arial" w:hAnsi="Arial" w:cs="Arial"/>
          <w:iCs/>
          <w:sz w:val="25"/>
          <w:szCs w:val="25"/>
        </w:rPr>
        <w:t xml:space="preserve"> </w:t>
      </w:r>
      <w:r w:rsidRPr="00F61478">
        <w:rPr>
          <w:rFonts w:ascii="Arial" w:hAnsi="Arial" w:cs="Arial"/>
          <w:iCs/>
          <w:sz w:val="25"/>
          <w:szCs w:val="25"/>
        </w:rPr>
        <w:t>Ato contínuo, o</w:t>
      </w:r>
      <w:r w:rsidR="007D6A74" w:rsidRPr="00F61478">
        <w:rPr>
          <w:rFonts w:ascii="Arial" w:hAnsi="Arial" w:cs="Arial"/>
          <w:iCs/>
          <w:sz w:val="25"/>
          <w:szCs w:val="25"/>
        </w:rPr>
        <w:t xml:space="preserve"> </w:t>
      </w:r>
      <w:r w:rsidRPr="00F61478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141DBC" w:rsidRPr="00F61478">
        <w:rPr>
          <w:rFonts w:ascii="Arial" w:hAnsi="Arial" w:cs="Arial"/>
          <w:iCs/>
          <w:sz w:val="25"/>
          <w:szCs w:val="25"/>
        </w:rPr>
        <w:t>Vitor Lima Martineli/UB</w:t>
      </w:r>
      <w:r w:rsidRPr="00F61478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F61478">
        <w:rPr>
          <w:rFonts w:ascii="Arial" w:hAnsi="Arial" w:cs="Arial"/>
          <w:iCs/>
          <w:sz w:val="25"/>
          <w:szCs w:val="25"/>
        </w:rPr>
        <w:t xml:space="preserve"> </w:t>
      </w:r>
      <w:r w:rsidRPr="00F61478">
        <w:rPr>
          <w:rFonts w:ascii="Arial" w:hAnsi="Arial" w:cs="Arial"/>
          <w:iCs/>
          <w:sz w:val="25"/>
          <w:szCs w:val="25"/>
        </w:rPr>
        <w:t xml:space="preserve">Ato contínuo, o Presidente </w:t>
      </w:r>
      <w:r w:rsidR="00257C53" w:rsidRPr="00F61478">
        <w:rPr>
          <w:rFonts w:ascii="Arial" w:hAnsi="Arial" w:cs="Arial"/>
          <w:iCs/>
          <w:sz w:val="25"/>
          <w:szCs w:val="25"/>
        </w:rPr>
        <w:t xml:space="preserve">perguntou a </w:t>
      </w:r>
      <w:r w:rsidR="00FC7B8A" w:rsidRPr="00F61478">
        <w:rPr>
          <w:rFonts w:ascii="Arial" w:hAnsi="Arial" w:cs="Arial"/>
          <w:iCs/>
          <w:sz w:val="25"/>
          <w:szCs w:val="25"/>
        </w:rPr>
        <w:t>Primeira</w:t>
      </w:r>
      <w:r w:rsidR="00257C53" w:rsidRPr="00F61478">
        <w:rPr>
          <w:rFonts w:ascii="Arial" w:hAnsi="Arial" w:cs="Arial"/>
          <w:iCs/>
          <w:sz w:val="25"/>
          <w:szCs w:val="25"/>
        </w:rPr>
        <w:t>-Secretári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257C53" w:rsidRPr="00F61478">
        <w:rPr>
          <w:rFonts w:ascii="Arial" w:hAnsi="Arial" w:cs="Arial"/>
          <w:iCs/>
          <w:sz w:val="25"/>
          <w:szCs w:val="25"/>
        </w:rPr>
        <w:t xml:space="preserve"> na pessoa d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257C53" w:rsidRPr="00F61478">
        <w:rPr>
          <w:rFonts w:ascii="Arial" w:hAnsi="Arial" w:cs="Arial"/>
          <w:iCs/>
          <w:sz w:val="25"/>
          <w:szCs w:val="25"/>
        </w:rPr>
        <w:t xml:space="preserve"> vereador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257C53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FC7B8A" w:rsidRPr="00F61478">
        <w:rPr>
          <w:rFonts w:ascii="Arial" w:hAnsi="Arial" w:cs="Arial"/>
          <w:iCs/>
          <w:sz w:val="25"/>
          <w:szCs w:val="25"/>
        </w:rPr>
        <w:t>Rosangela Silva dos Santos/UB</w:t>
      </w:r>
      <w:r w:rsidR="00141DBC" w:rsidRPr="00F61478">
        <w:rPr>
          <w:rFonts w:ascii="Arial" w:hAnsi="Arial" w:cs="Arial"/>
          <w:iCs/>
          <w:sz w:val="25"/>
          <w:szCs w:val="25"/>
        </w:rPr>
        <w:t xml:space="preserve"> se havia </w:t>
      </w:r>
      <w:r w:rsidRPr="00F61478">
        <w:rPr>
          <w:rFonts w:ascii="Arial" w:hAnsi="Arial" w:cs="Arial"/>
          <w:iCs/>
          <w:sz w:val="25"/>
          <w:szCs w:val="25"/>
        </w:rPr>
        <w:t xml:space="preserve">algum expediente a ser lido, </w:t>
      </w:r>
      <w:r w:rsidR="00852E57" w:rsidRPr="00F61478">
        <w:rPr>
          <w:rFonts w:ascii="Arial" w:hAnsi="Arial" w:cs="Arial"/>
          <w:iCs/>
          <w:sz w:val="25"/>
          <w:szCs w:val="25"/>
        </w:rPr>
        <w:t>el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Pr="00F61478">
        <w:rPr>
          <w:rFonts w:ascii="Arial" w:hAnsi="Arial" w:cs="Arial"/>
          <w:iCs/>
          <w:sz w:val="25"/>
          <w:szCs w:val="25"/>
        </w:rPr>
        <w:t xml:space="preserve"> falou que </w:t>
      </w:r>
      <w:r w:rsidR="00FE1D8A" w:rsidRPr="00F61478">
        <w:rPr>
          <w:rFonts w:ascii="Arial" w:hAnsi="Arial" w:cs="Arial"/>
          <w:iCs/>
          <w:sz w:val="25"/>
          <w:szCs w:val="25"/>
        </w:rPr>
        <w:t>sim:</w:t>
      </w:r>
      <w:r w:rsidR="00747344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1B0ED6" w:rsidRPr="00F61478">
        <w:rPr>
          <w:rFonts w:ascii="Arial" w:hAnsi="Arial" w:cs="Arial"/>
          <w:iCs/>
          <w:sz w:val="25"/>
          <w:szCs w:val="25"/>
        </w:rPr>
        <w:t>Ofício n° 0</w:t>
      </w:r>
      <w:r w:rsidR="00FC7B8A" w:rsidRPr="00F61478">
        <w:rPr>
          <w:rFonts w:ascii="Arial" w:hAnsi="Arial" w:cs="Arial"/>
          <w:iCs/>
          <w:sz w:val="25"/>
          <w:szCs w:val="25"/>
        </w:rPr>
        <w:t>47</w:t>
      </w:r>
      <w:r w:rsidR="001B0ED6" w:rsidRPr="00F61478">
        <w:rPr>
          <w:rFonts w:ascii="Arial" w:hAnsi="Arial" w:cs="Arial"/>
          <w:iCs/>
          <w:sz w:val="25"/>
          <w:szCs w:val="25"/>
        </w:rPr>
        <w:t>/2026, oriundo da Secretaria Municipal de Gabinete, em seguida foi lido o Ofício n° 0</w:t>
      </w:r>
      <w:r w:rsidR="00FC7B8A" w:rsidRPr="00F61478">
        <w:rPr>
          <w:rFonts w:ascii="Arial" w:hAnsi="Arial" w:cs="Arial"/>
          <w:iCs/>
          <w:sz w:val="25"/>
          <w:szCs w:val="25"/>
        </w:rPr>
        <w:t>48</w:t>
      </w:r>
      <w:r w:rsidR="001B0ED6" w:rsidRPr="00F61478">
        <w:rPr>
          <w:rFonts w:ascii="Arial" w:hAnsi="Arial" w:cs="Arial"/>
          <w:iCs/>
          <w:sz w:val="25"/>
          <w:szCs w:val="25"/>
        </w:rPr>
        <w:t>/2026, oriundo da Secretaria Municipal de Gabinete, em seguida foi lido o Ofício n° 0</w:t>
      </w:r>
      <w:r w:rsidR="00FC7B8A" w:rsidRPr="00F61478">
        <w:rPr>
          <w:rFonts w:ascii="Arial" w:hAnsi="Arial" w:cs="Arial"/>
          <w:iCs/>
          <w:sz w:val="25"/>
          <w:szCs w:val="25"/>
        </w:rPr>
        <w:t>26</w:t>
      </w:r>
      <w:r w:rsidR="001B0ED6" w:rsidRPr="00F61478">
        <w:rPr>
          <w:rFonts w:ascii="Arial" w:hAnsi="Arial" w:cs="Arial"/>
          <w:iCs/>
          <w:sz w:val="25"/>
          <w:szCs w:val="25"/>
        </w:rPr>
        <w:t xml:space="preserve">/2026, oriundo da Secretaria Municipal de </w:t>
      </w:r>
      <w:r w:rsidR="00FC7B8A" w:rsidRPr="00F61478">
        <w:rPr>
          <w:rFonts w:ascii="Arial" w:hAnsi="Arial" w:cs="Arial"/>
          <w:iCs/>
          <w:sz w:val="25"/>
          <w:szCs w:val="25"/>
        </w:rPr>
        <w:t>Agricultura e Meio Ambiente</w:t>
      </w:r>
      <w:r w:rsidR="001B0ED6" w:rsidRPr="00F61478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FC7B8A" w:rsidRPr="00F61478">
        <w:rPr>
          <w:rFonts w:ascii="Arial" w:hAnsi="Arial" w:cs="Arial"/>
          <w:iCs/>
          <w:sz w:val="25"/>
          <w:szCs w:val="25"/>
        </w:rPr>
        <w:t>027</w:t>
      </w:r>
      <w:r w:rsidR="001B0ED6" w:rsidRPr="00F61478">
        <w:rPr>
          <w:rFonts w:ascii="Arial" w:hAnsi="Arial" w:cs="Arial"/>
          <w:iCs/>
          <w:sz w:val="25"/>
          <w:szCs w:val="25"/>
        </w:rPr>
        <w:t xml:space="preserve">/2026, oriundo da </w:t>
      </w:r>
      <w:r w:rsidR="00FC7B8A" w:rsidRPr="00F61478">
        <w:rPr>
          <w:rFonts w:ascii="Arial" w:hAnsi="Arial" w:cs="Arial"/>
          <w:iCs/>
          <w:sz w:val="25"/>
          <w:szCs w:val="25"/>
        </w:rPr>
        <w:t>Secretaria Municipal de Agricultura e Meio Ambiente</w:t>
      </w:r>
      <w:r w:rsidR="001B0ED6" w:rsidRPr="00F61478">
        <w:rPr>
          <w:rFonts w:ascii="Arial" w:hAnsi="Arial" w:cs="Arial"/>
          <w:iCs/>
          <w:sz w:val="25"/>
          <w:szCs w:val="25"/>
        </w:rPr>
        <w:t xml:space="preserve">. </w:t>
      </w:r>
      <w:r w:rsidR="00747344" w:rsidRPr="00F61478">
        <w:rPr>
          <w:rFonts w:ascii="Arial" w:hAnsi="Arial" w:cs="Arial"/>
          <w:iCs/>
          <w:sz w:val="25"/>
          <w:szCs w:val="25"/>
        </w:rPr>
        <w:t xml:space="preserve">Ato contínuo, 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747344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FC7B8A" w:rsidRPr="00F61478">
        <w:rPr>
          <w:rFonts w:ascii="Arial" w:hAnsi="Arial" w:cs="Arial"/>
          <w:iCs/>
          <w:sz w:val="25"/>
          <w:szCs w:val="25"/>
        </w:rPr>
        <w:t>Primeira</w:t>
      </w:r>
      <w:r w:rsidR="00747344" w:rsidRPr="00F61478">
        <w:rPr>
          <w:rFonts w:ascii="Arial" w:hAnsi="Arial" w:cs="Arial"/>
          <w:iCs/>
          <w:sz w:val="25"/>
          <w:szCs w:val="25"/>
        </w:rPr>
        <w:t>-Secretári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747344" w:rsidRPr="00F61478">
        <w:rPr>
          <w:rFonts w:ascii="Arial" w:hAnsi="Arial" w:cs="Arial"/>
          <w:iCs/>
          <w:sz w:val="25"/>
          <w:szCs w:val="25"/>
        </w:rPr>
        <w:t xml:space="preserve"> pediu a dispensa da leitura da Ata da sessão anterior. Ato contínuo, o</w:t>
      </w:r>
      <w:r w:rsidR="00A565D6" w:rsidRPr="00F61478">
        <w:rPr>
          <w:rFonts w:ascii="Arial" w:hAnsi="Arial" w:cs="Arial"/>
          <w:iCs/>
          <w:sz w:val="25"/>
          <w:szCs w:val="25"/>
        </w:rPr>
        <w:t xml:space="preserve"> Presidente </w:t>
      </w:r>
      <w:r w:rsidR="00A565D6" w:rsidRPr="00F61478">
        <w:rPr>
          <w:rFonts w:ascii="Arial" w:hAnsi="Arial" w:cs="Arial"/>
          <w:sz w:val="25"/>
          <w:szCs w:val="25"/>
        </w:rPr>
        <w:t xml:space="preserve">colocou </w:t>
      </w:r>
      <w:r w:rsidR="00747344" w:rsidRPr="00F61478">
        <w:rPr>
          <w:rFonts w:ascii="Arial" w:hAnsi="Arial" w:cs="Arial"/>
          <w:sz w:val="25"/>
          <w:szCs w:val="25"/>
        </w:rPr>
        <w:t xml:space="preserve">em votação </w:t>
      </w:r>
      <w:r w:rsidR="00A565D6" w:rsidRPr="00F61478">
        <w:rPr>
          <w:rFonts w:ascii="Arial" w:hAnsi="Arial" w:cs="Arial"/>
          <w:sz w:val="25"/>
          <w:szCs w:val="25"/>
        </w:rPr>
        <w:t>a dispensa da leitura da ata da sessão anterior,</w:t>
      </w:r>
      <w:r w:rsidR="00747344" w:rsidRPr="00F61478">
        <w:rPr>
          <w:rFonts w:ascii="Arial" w:hAnsi="Arial" w:cs="Arial"/>
          <w:sz w:val="25"/>
          <w:szCs w:val="25"/>
        </w:rPr>
        <w:t xml:space="preserve"> que depois de aprovado</w:t>
      </w:r>
      <w:r w:rsidR="00A565D6" w:rsidRPr="00F61478">
        <w:rPr>
          <w:rFonts w:ascii="Arial" w:hAnsi="Arial" w:cs="Arial"/>
          <w:sz w:val="25"/>
          <w:szCs w:val="25"/>
        </w:rPr>
        <w:t xml:space="preserve"> colocou em aprovação a mesma, onde foi aprovada por unanimidade. Ato contínuo, o </w:t>
      </w:r>
      <w:r w:rsidRPr="00F61478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F61478">
        <w:rPr>
          <w:rFonts w:ascii="Arial" w:hAnsi="Arial" w:cs="Arial"/>
          <w:iCs/>
          <w:sz w:val="25"/>
          <w:szCs w:val="25"/>
        </w:rPr>
        <w:t>.</w:t>
      </w:r>
      <w:r w:rsidR="00DA2A75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9E1382" w:rsidRPr="00F61478">
        <w:rPr>
          <w:rFonts w:ascii="Arial" w:hAnsi="Arial" w:cs="Arial"/>
          <w:iCs/>
          <w:sz w:val="25"/>
          <w:szCs w:val="25"/>
        </w:rPr>
        <w:t xml:space="preserve">Neste expediente foi facultada a fala ao vereador </w:t>
      </w:r>
      <w:r w:rsidR="00FC7B8A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9E1382" w:rsidRPr="00F61478">
        <w:rPr>
          <w:rFonts w:ascii="Arial" w:hAnsi="Arial" w:cs="Arial"/>
          <w:iCs/>
          <w:sz w:val="25"/>
          <w:szCs w:val="25"/>
        </w:rPr>
        <w:t>, que assomou a tribuna, em seguida</w:t>
      </w:r>
      <w:r w:rsidR="00EF7527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B73263" w:rsidRPr="00F61478">
        <w:rPr>
          <w:rFonts w:ascii="Arial" w:hAnsi="Arial" w:cs="Arial"/>
          <w:iCs/>
          <w:sz w:val="25"/>
          <w:szCs w:val="25"/>
        </w:rPr>
        <w:t xml:space="preserve">cumprimentou a todos, em seguida </w:t>
      </w:r>
      <w:r w:rsidR="00C558E0" w:rsidRPr="00F61478">
        <w:rPr>
          <w:rFonts w:ascii="Arial" w:hAnsi="Arial" w:cs="Arial"/>
          <w:iCs/>
          <w:sz w:val="25"/>
          <w:szCs w:val="25"/>
        </w:rPr>
        <w:t xml:space="preserve">o vereador </w:t>
      </w:r>
      <w:r w:rsidR="00B73263" w:rsidRPr="00F61478">
        <w:rPr>
          <w:rFonts w:ascii="Arial" w:hAnsi="Arial" w:cs="Arial"/>
          <w:iCs/>
          <w:sz w:val="25"/>
          <w:szCs w:val="25"/>
        </w:rPr>
        <w:t xml:space="preserve">apresentou </w:t>
      </w:r>
      <w:r w:rsidR="00C558E0" w:rsidRPr="00F61478">
        <w:rPr>
          <w:rFonts w:ascii="Arial" w:hAnsi="Arial" w:cs="Arial"/>
          <w:iCs/>
          <w:sz w:val="25"/>
          <w:szCs w:val="25"/>
        </w:rPr>
        <w:t xml:space="preserve">o Ofício n° 062/2026 endereçado ao Secretário Mauro Ramalho da Secretaria Municipal de Agricultura, em seguida apresentou o Ofício n° 061/2026 endereçado a Secretaria Municipal de Saúde, em seguida apresentou a Indicação n° 009/2026, para que o prefeito </w:t>
      </w:r>
      <w:r w:rsidR="00C558E0" w:rsidRPr="00F61478">
        <w:rPr>
          <w:rFonts w:ascii="Arial" w:hAnsi="Arial" w:cs="Arial"/>
          <w:sz w:val="25"/>
          <w:szCs w:val="25"/>
        </w:rPr>
        <w:t xml:space="preserve">determine à Secretaria Municipal de Saúde a aquisição de aparelhos e equipamentos necessários </w:t>
      </w:r>
      <w:r w:rsidR="00C558E0" w:rsidRPr="00F61478">
        <w:rPr>
          <w:rFonts w:ascii="Arial" w:hAnsi="Arial" w:cs="Arial"/>
          <w:sz w:val="25"/>
          <w:szCs w:val="25"/>
        </w:rPr>
        <w:lastRenderedPageBreak/>
        <w:t>para a realização de atendimentos de fisioterapia na rede municipal de saúde</w:t>
      </w:r>
      <w:r w:rsidR="00C558E0" w:rsidRPr="00F61478">
        <w:rPr>
          <w:rFonts w:ascii="Arial" w:hAnsi="Arial" w:cs="Arial"/>
          <w:sz w:val="25"/>
          <w:szCs w:val="25"/>
        </w:rPr>
        <w:t xml:space="preserve">. </w:t>
      </w:r>
      <w:r w:rsidR="00EF7527" w:rsidRPr="00F61478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070178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EF7527" w:rsidRPr="00F61478">
        <w:rPr>
          <w:rFonts w:ascii="Arial" w:hAnsi="Arial" w:cs="Arial"/>
          <w:iCs/>
          <w:sz w:val="25"/>
          <w:szCs w:val="25"/>
        </w:rPr>
        <w:t xml:space="preserve">, que assomou a tribuna, em seguida </w:t>
      </w:r>
      <w:r w:rsidR="00C558E0" w:rsidRPr="00F61478">
        <w:rPr>
          <w:rFonts w:ascii="Arial" w:hAnsi="Arial" w:cs="Arial"/>
          <w:iCs/>
          <w:sz w:val="25"/>
          <w:szCs w:val="25"/>
        </w:rPr>
        <w:t>pediu intervenção do prefeito no tocante a regularizar as áreas do bairro Portelinha e Paraíso</w:t>
      </w:r>
      <w:r w:rsidR="00CC6B10" w:rsidRPr="00F61478">
        <w:rPr>
          <w:rFonts w:ascii="Arial" w:hAnsi="Arial" w:cs="Arial"/>
          <w:iCs/>
          <w:sz w:val="25"/>
          <w:szCs w:val="25"/>
        </w:rPr>
        <w:t xml:space="preserve">, para que seja instalada a rede de energia elétrica àqueles moradores, disse que seria um legado ao prefeito tal atitude para com os moradores dos bairros Portelinha e Paraíso antes de se afastar da prefeitura. </w:t>
      </w:r>
      <w:r w:rsidR="003718AF" w:rsidRPr="00F61478">
        <w:rPr>
          <w:rFonts w:ascii="Arial" w:hAnsi="Arial" w:cs="Arial"/>
          <w:iCs/>
          <w:sz w:val="25"/>
          <w:szCs w:val="25"/>
        </w:rPr>
        <w:t>Encerrou sua fala agradecendo a todos. Ato contínuo, o presidente facultou a fala a vereador</w:t>
      </w:r>
      <w:r w:rsidR="00CC6B10" w:rsidRPr="00F61478">
        <w:rPr>
          <w:rFonts w:ascii="Arial" w:hAnsi="Arial" w:cs="Arial"/>
          <w:iCs/>
          <w:sz w:val="25"/>
          <w:szCs w:val="25"/>
        </w:rPr>
        <w:t>a</w:t>
      </w:r>
      <w:r w:rsidR="003718AF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CC6B10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3718AF" w:rsidRPr="00F61478">
        <w:rPr>
          <w:rFonts w:ascii="Arial" w:hAnsi="Arial" w:cs="Arial"/>
          <w:iCs/>
          <w:sz w:val="25"/>
          <w:szCs w:val="25"/>
        </w:rPr>
        <w:t xml:space="preserve">, que assomou a tribuna, em seguida </w:t>
      </w:r>
      <w:r w:rsidR="00CC6B10" w:rsidRPr="00F61478">
        <w:rPr>
          <w:rFonts w:ascii="Arial" w:hAnsi="Arial" w:cs="Arial"/>
          <w:iCs/>
          <w:sz w:val="25"/>
          <w:szCs w:val="25"/>
        </w:rPr>
        <w:t xml:space="preserve">relatou sobre o evento organizado pelo Instituto Mulheres da Amazônia, realizado na Câmara de Acrelândia, </w:t>
      </w:r>
      <w:r w:rsidR="007770B1" w:rsidRPr="00F61478">
        <w:rPr>
          <w:rFonts w:ascii="Arial" w:hAnsi="Arial" w:cs="Arial"/>
          <w:iCs/>
          <w:sz w:val="25"/>
          <w:szCs w:val="25"/>
        </w:rPr>
        <w:t>disse que</w:t>
      </w:r>
      <w:r w:rsidR="00CC6B10" w:rsidRPr="00F61478">
        <w:rPr>
          <w:rFonts w:ascii="Arial" w:hAnsi="Arial" w:cs="Arial"/>
          <w:iCs/>
          <w:sz w:val="25"/>
          <w:szCs w:val="25"/>
        </w:rPr>
        <w:t xml:space="preserve"> gostaria que os demais vereadores tivessem participado, agradeceu a todas as mulheres que se fizeram presentes no evento promovido pelo Instituto Mulheres da Amazônia.</w:t>
      </w:r>
      <w:r w:rsidR="007770B1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9A37D4" w:rsidRPr="00F61478">
        <w:rPr>
          <w:rFonts w:ascii="Arial" w:hAnsi="Arial" w:cs="Arial"/>
          <w:iCs/>
          <w:sz w:val="25"/>
          <w:szCs w:val="25"/>
        </w:rPr>
        <w:t xml:space="preserve">Encerrou sua fala agradecendo a todos. Ato contínuo, foi facultado a fala ao vereador </w:t>
      </w:r>
      <w:r w:rsidR="009D6EE4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9A37D4" w:rsidRPr="00F61478">
        <w:rPr>
          <w:rFonts w:ascii="Arial" w:hAnsi="Arial" w:cs="Arial"/>
          <w:iCs/>
          <w:sz w:val="25"/>
          <w:szCs w:val="25"/>
        </w:rPr>
        <w:t>, que assomou a tribuna, em seguida cumprimentou a todos,</w:t>
      </w:r>
      <w:r w:rsidR="009D6EE4" w:rsidRPr="00F61478">
        <w:rPr>
          <w:rFonts w:ascii="Arial" w:hAnsi="Arial" w:cs="Arial"/>
          <w:iCs/>
          <w:sz w:val="25"/>
          <w:szCs w:val="25"/>
        </w:rPr>
        <w:t xml:space="preserve"> falou das ações voltadas as mulheres, citou a corrida da mulher que aconteceu no último domingo, no qual foi fruto de um projeto de lei de sua autoria, em seguida apresentou o Projeto de Lei que institui a corrida do homem, a ser realizada no mês de novembro.</w:t>
      </w:r>
      <w:r w:rsidR="00160962" w:rsidRPr="00F61478">
        <w:rPr>
          <w:rFonts w:ascii="Arial" w:hAnsi="Arial" w:cs="Arial"/>
          <w:iCs/>
          <w:sz w:val="25"/>
          <w:szCs w:val="25"/>
        </w:rPr>
        <w:t xml:space="preserve"> Encerrou sua fala agradecendo a todos. </w:t>
      </w:r>
      <w:r w:rsidR="00720FDD" w:rsidRPr="00F61478">
        <w:rPr>
          <w:rFonts w:ascii="Arial" w:hAnsi="Arial" w:cs="Arial"/>
          <w:iCs/>
          <w:sz w:val="25"/>
          <w:szCs w:val="25"/>
        </w:rPr>
        <w:t>Ato contínuo, n</w:t>
      </w:r>
      <w:r w:rsidR="00DA2A75" w:rsidRPr="00F61478">
        <w:rPr>
          <w:rFonts w:ascii="Arial" w:hAnsi="Arial" w:cs="Arial"/>
          <w:iCs/>
          <w:sz w:val="25"/>
          <w:szCs w:val="25"/>
        </w:rPr>
        <w:t xml:space="preserve">ão </w:t>
      </w:r>
      <w:r w:rsidRPr="00F61478">
        <w:rPr>
          <w:rFonts w:ascii="Arial" w:hAnsi="Arial" w:cs="Arial"/>
          <w:iCs/>
          <w:sz w:val="25"/>
          <w:szCs w:val="25"/>
        </w:rPr>
        <w:t xml:space="preserve">havia </w:t>
      </w:r>
      <w:r w:rsidR="00720FDD" w:rsidRPr="00F61478">
        <w:rPr>
          <w:rFonts w:ascii="Arial" w:hAnsi="Arial" w:cs="Arial"/>
          <w:iCs/>
          <w:sz w:val="25"/>
          <w:szCs w:val="25"/>
        </w:rPr>
        <w:t xml:space="preserve">mais </w:t>
      </w:r>
      <w:r w:rsidRPr="00F61478">
        <w:rPr>
          <w:rFonts w:ascii="Arial" w:hAnsi="Arial" w:cs="Arial"/>
          <w:iCs/>
          <w:sz w:val="25"/>
          <w:szCs w:val="25"/>
        </w:rPr>
        <w:t>orador</w:t>
      </w:r>
      <w:r w:rsidR="00BA2193" w:rsidRPr="00F61478">
        <w:rPr>
          <w:rFonts w:ascii="Arial" w:hAnsi="Arial" w:cs="Arial"/>
          <w:iCs/>
          <w:sz w:val="25"/>
          <w:szCs w:val="25"/>
        </w:rPr>
        <w:t>es</w:t>
      </w:r>
      <w:r w:rsidRPr="00F61478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F61478">
        <w:rPr>
          <w:rFonts w:ascii="Arial" w:hAnsi="Arial" w:cs="Arial"/>
          <w:iCs/>
          <w:sz w:val="25"/>
          <w:szCs w:val="25"/>
        </w:rPr>
        <w:t>s</w:t>
      </w:r>
      <w:r w:rsidRPr="00F61478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F61478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F61478">
        <w:rPr>
          <w:rFonts w:ascii="Arial" w:hAnsi="Arial" w:cs="Arial"/>
          <w:iCs/>
          <w:sz w:val="25"/>
          <w:szCs w:val="25"/>
        </w:rPr>
        <w:t xml:space="preserve">. </w:t>
      </w:r>
      <w:r w:rsidR="000B7CF8" w:rsidRPr="00F61478">
        <w:rPr>
          <w:rFonts w:ascii="Arial" w:hAnsi="Arial" w:cs="Arial"/>
          <w:iCs/>
          <w:sz w:val="25"/>
          <w:szCs w:val="25"/>
        </w:rPr>
        <w:t xml:space="preserve">Neste expediente foi facultado a fala ao vereador </w:t>
      </w:r>
      <w:r w:rsidR="009D6EE4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267DC8" w:rsidRPr="00F61478">
        <w:rPr>
          <w:rFonts w:ascii="Arial" w:hAnsi="Arial" w:cs="Arial"/>
          <w:iCs/>
          <w:sz w:val="25"/>
          <w:szCs w:val="25"/>
        </w:rPr>
        <w:t xml:space="preserve">, que assomou a tribuna novamente, em seguida </w:t>
      </w:r>
      <w:r w:rsidR="00160962" w:rsidRPr="00F61478">
        <w:rPr>
          <w:rFonts w:ascii="Arial" w:hAnsi="Arial" w:cs="Arial"/>
          <w:iCs/>
          <w:sz w:val="25"/>
          <w:szCs w:val="25"/>
        </w:rPr>
        <w:t xml:space="preserve">disse </w:t>
      </w:r>
      <w:r w:rsidR="003A3259" w:rsidRPr="00F61478">
        <w:rPr>
          <w:rFonts w:ascii="Arial" w:hAnsi="Arial" w:cs="Arial"/>
          <w:iCs/>
          <w:sz w:val="25"/>
          <w:szCs w:val="25"/>
        </w:rPr>
        <w:t xml:space="preserve">parabenizou a Coordenadora do Instituto Mulheres da Amazônia, pelo evento realizado na Câmara, apresentou o Anteprojeto de Lei que cria a Secretaria Municipal da Mulher, pediu que o executivo já faça logo o Projeto de lei e que posteriormente encaminhe à Câmara. </w:t>
      </w:r>
      <w:r w:rsidR="00705AC6" w:rsidRPr="00F61478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C0262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705AC6" w:rsidRPr="00F61478">
        <w:rPr>
          <w:rFonts w:ascii="Arial" w:hAnsi="Arial" w:cs="Arial"/>
          <w:iCs/>
          <w:sz w:val="25"/>
          <w:szCs w:val="25"/>
        </w:rPr>
        <w:t>, que assomou a tribuna novamente, em seguida</w:t>
      </w:r>
      <w:r w:rsidR="009D368C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3A3259" w:rsidRPr="00F61478">
        <w:rPr>
          <w:rFonts w:ascii="Arial" w:hAnsi="Arial" w:cs="Arial"/>
          <w:iCs/>
          <w:sz w:val="25"/>
          <w:szCs w:val="25"/>
        </w:rPr>
        <w:t xml:space="preserve">relatou sobre as más condições dos ramais em que se encontra, disse que é preciso ter transparência nos sorteios promovidos pela Secretaria Municipal de Agricultura, </w:t>
      </w:r>
      <w:r w:rsidR="0080172F" w:rsidRPr="00F61478">
        <w:rPr>
          <w:rFonts w:ascii="Arial" w:hAnsi="Arial" w:cs="Arial"/>
          <w:iCs/>
          <w:sz w:val="25"/>
          <w:szCs w:val="25"/>
        </w:rPr>
        <w:t xml:space="preserve">falou que respeita o </w:t>
      </w:r>
      <w:r w:rsidR="0080172F" w:rsidRPr="00F61478">
        <w:rPr>
          <w:rFonts w:ascii="Arial" w:hAnsi="Arial" w:cs="Arial"/>
          <w:iCs/>
          <w:sz w:val="25"/>
          <w:szCs w:val="25"/>
        </w:rPr>
        <w:lastRenderedPageBreak/>
        <w:t xml:space="preserve">prefeito. </w:t>
      </w:r>
      <w:r w:rsidR="00905BD4" w:rsidRPr="00F61478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230A6C" w:rsidRPr="00F61478">
        <w:rPr>
          <w:rFonts w:ascii="Arial" w:hAnsi="Arial" w:cs="Arial"/>
          <w:iCs/>
          <w:sz w:val="25"/>
          <w:szCs w:val="25"/>
        </w:rPr>
        <w:t xml:space="preserve">Ato contínuo, não havia mais ninguém inscrito, o presidente encerrou o Grande Expediente e declarou aberta </w:t>
      </w:r>
      <w:r w:rsidRPr="00F61478">
        <w:rPr>
          <w:rFonts w:ascii="Arial" w:hAnsi="Arial" w:cs="Arial"/>
          <w:iCs/>
          <w:sz w:val="25"/>
          <w:szCs w:val="25"/>
        </w:rPr>
        <w:t xml:space="preserve">a </w:t>
      </w:r>
      <w:r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F61478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F61478">
        <w:rPr>
          <w:rFonts w:ascii="Arial" w:hAnsi="Arial" w:cs="Arial"/>
          <w:iCs/>
          <w:sz w:val="25"/>
          <w:szCs w:val="25"/>
        </w:rPr>
        <w:t xml:space="preserve">Neste expediente o presidente </w:t>
      </w:r>
      <w:r w:rsidR="00F2769B" w:rsidRPr="00F61478">
        <w:rPr>
          <w:rFonts w:ascii="Arial" w:hAnsi="Arial" w:cs="Arial"/>
          <w:iCs/>
          <w:sz w:val="25"/>
          <w:szCs w:val="25"/>
        </w:rPr>
        <w:t xml:space="preserve">perguntou a </w:t>
      </w:r>
      <w:r w:rsidR="0080172F" w:rsidRPr="00F61478">
        <w:rPr>
          <w:rFonts w:ascii="Arial" w:hAnsi="Arial" w:cs="Arial"/>
          <w:iCs/>
          <w:sz w:val="25"/>
          <w:szCs w:val="25"/>
        </w:rPr>
        <w:t>Primeira</w:t>
      </w:r>
      <w:r w:rsidR="00F2769B" w:rsidRPr="00F61478">
        <w:rPr>
          <w:rFonts w:ascii="Arial" w:hAnsi="Arial" w:cs="Arial"/>
          <w:iCs/>
          <w:sz w:val="25"/>
          <w:szCs w:val="25"/>
        </w:rPr>
        <w:t>-Secretári</w:t>
      </w:r>
      <w:r w:rsidR="0080172F" w:rsidRPr="00F61478">
        <w:rPr>
          <w:rFonts w:ascii="Arial" w:hAnsi="Arial" w:cs="Arial"/>
          <w:iCs/>
          <w:sz w:val="25"/>
          <w:szCs w:val="25"/>
        </w:rPr>
        <w:t>a</w:t>
      </w:r>
      <w:r w:rsidR="00F2769B" w:rsidRPr="00F61478">
        <w:rPr>
          <w:rFonts w:ascii="Arial" w:hAnsi="Arial" w:cs="Arial"/>
          <w:iCs/>
          <w:sz w:val="25"/>
          <w:szCs w:val="25"/>
        </w:rPr>
        <w:t xml:space="preserve"> se havia alguma matéria a ser apreciada na Ordem do Dia, </w:t>
      </w:r>
      <w:proofErr w:type="gramStart"/>
      <w:r w:rsidR="0080172F" w:rsidRPr="00F61478">
        <w:rPr>
          <w:rFonts w:ascii="Arial" w:hAnsi="Arial" w:cs="Arial"/>
          <w:iCs/>
          <w:sz w:val="25"/>
          <w:szCs w:val="25"/>
        </w:rPr>
        <w:t>a</w:t>
      </w:r>
      <w:r w:rsidR="00F2769B" w:rsidRPr="00F61478">
        <w:rPr>
          <w:rFonts w:ascii="Arial" w:hAnsi="Arial" w:cs="Arial"/>
          <w:iCs/>
          <w:sz w:val="25"/>
          <w:szCs w:val="25"/>
        </w:rPr>
        <w:t xml:space="preserve"> mesm</w:t>
      </w:r>
      <w:r w:rsidR="0080172F" w:rsidRPr="00F61478">
        <w:rPr>
          <w:rFonts w:ascii="Arial" w:hAnsi="Arial" w:cs="Arial"/>
          <w:iCs/>
          <w:sz w:val="25"/>
          <w:szCs w:val="25"/>
        </w:rPr>
        <w:t>a</w:t>
      </w:r>
      <w:proofErr w:type="gramEnd"/>
      <w:r w:rsidR="0080172F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F2769B" w:rsidRPr="00F61478">
        <w:rPr>
          <w:rFonts w:ascii="Arial" w:hAnsi="Arial" w:cs="Arial"/>
          <w:iCs/>
          <w:sz w:val="25"/>
          <w:szCs w:val="25"/>
        </w:rPr>
        <w:t xml:space="preserve">falou que </w:t>
      </w:r>
      <w:r w:rsidR="0080172F" w:rsidRPr="00F61478">
        <w:rPr>
          <w:rFonts w:ascii="Arial" w:hAnsi="Arial" w:cs="Arial"/>
          <w:iCs/>
          <w:sz w:val="25"/>
          <w:szCs w:val="25"/>
        </w:rPr>
        <w:t xml:space="preserve">sim. Ato contínuo o presidente colocou em apreciação e discussão o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Parecer da Comissão de Legislação, Justiça e Redação Final n° 02/2026 ao Projeto de Lei nº 01/2026,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0172F" w:rsidRPr="00F61478">
        <w:rPr>
          <w:rFonts w:ascii="Arial" w:hAnsi="Arial" w:cs="Arial"/>
          <w:b/>
          <w:sz w:val="25"/>
          <w:szCs w:val="25"/>
        </w:rPr>
        <w:t>“Institui o Programa Municipal “Cuidar de Quem Cuida”, direcionado a todos os servidores públicos municipais do Município de Acrelândia, de todas as categorias, e dá outras providências”</w:t>
      </w:r>
      <w:r w:rsidR="00F2769B" w:rsidRPr="00F61478">
        <w:rPr>
          <w:rFonts w:ascii="Arial" w:hAnsi="Arial" w:cs="Arial"/>
          <w:sz w:val="25"/>
          <w:szCs w:val="25"/>
        </w:rPr>
        <w:t>.</w:t>
      </w:r>
      <w:r w:rsidR="00F2769B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80172F" w:rsidRPr="00F61478">
        <w:rPr>
          <w:rFonts w:ascii="Arial" w:hAnsi="Arial" w:cs="Arial"/>
          <w:iCs/>
          <w:sz w:val="25"/>
          <w:szCs w:val="25"/>
        </w:rPr>
        <w:t xml:space="preserve">Não houve discussão, em seguida colocou em votação o Parecer n° 02/2026. Finalmente o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Parecer da Comissão de Legislação, Justiça e Redação Final n° 02/2026 ao Projeto de Lei nº 01/2026,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0172F" w:rsidRPr="00F61478">
        <w:rPr>
          <w:rFonts w:ascii="Arial" w:hAnsi="Arial" w:cs="Arial"/>
          <w:b/>
          <w:sz w:val="25"/>
          <w:szCs w:val="25"/>
        </w:rPr>
        <w:t>“Institui o Programa Municipal “Cuidar de Quem Cuida”, direcionado a todos os servidores públicos municipais do Município de Acrelândia, de todas as categorias, e dá outras providências”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foi aprovado por unanimidade dos vereadores presentes. Ato contínuo, o presidente colocou em apreciação e discussão o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Projeto de Lei nº 01/2026,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0172F" w:rsidRPr="00F61478">
        <w:rPr>
          <w:rFonts w:ascii="Arial" w:hAnsi="Arial" w:cs="Arial"/>
          <w:b/>
          <w:sz w:val="25"/>
          <w:szCs w:val="25"/>
        </w:rPr>
        <w:t>“Institui o Programa Municipal “Cuidar de Quem Cuida”, direcionado a todos os servidores públicos municipais do Município de Acrelândia, de todas as categorias, e dá outras providências”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. </w:t>
      </w:r>
      <w:r w:rsidR="0080172F" w:rsidRPr="00F61478">
        <w:rPr>
          <w:rFonts w:ascii="Arial" w:hAnsi="Arial" w:cs="Arial"/>
          <w:iCs/>
          <w:sz w:val="25"/>
          <w:szCs w:val="25"/>
        </w:rPr>
        <w:t xml:space="preserve">Não houve discussão, em seguida colocou em votação o </w:t>
      </w:r>
      <w:r w:rsidR="0080172F" w:rsidRPr="00F61478">
        <w:rPr>
          <w:rFonts w:ascii="Arial" w:hAnsi="Arial" w:cs="Arial"/>
          <w:b/>
          <w:sz w:val="25"/>
          <w:szCs w:val="25"/>
        </w:rPr>
        <w:t>Projeto de Lei nº 01/2026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.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Finalmente o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Projeto de Lei nº 01/2026,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“Institui o Programa Municipal “Cuidar de Quem Cuida”, direcionado a todos os servidores públicos municipais do Município de Acrelândia, de todas as categorias, e dá outras providências” </w:t>
      </w:r>
      <w:r w:rsidR="0080172F" w:rsidRPr="00F61478">
        <w:rPr>
          <w:rFonts w:ascii="Arial" w:hAnsi="Arial" w:cs="Arial"/>
          <w:bCs/>
          <w:sz w:val="25"/>
          <w:szCs w:val="25"/>
        </w:rPr>
        <w:t>foi aprovado por unanimidade dos vereadores presentes.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 Ato contínuo, o presidente colocou em apreciação e discussão o </w:t>
      </w:r>
      <w:r w:rsidR="0080172F" w:rsidRPr="00F61478">
        <w:rPr>
          <w:rFonts w:ascii="Arial" w:hAnsi="Arial" w:cs="Arial"/>
          <w:b/>
          <w:sz w:val="25"/>
          <w:szCs w:val="25"/>
        </w:rPr>
        <w:t xml:space="preserve">Parecer da Comissão de Legislação, Justiça e Redação Final n° 10/2026 ao Projeto de Lei nº 02/2026, </w:t>
      </w:r>
      <w:r w:rsidR="0080172F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0172F" w:rsidRPr="00F61478">
        <w:rPr>
          <w:rFonts w:ascii="Arial" w:hAnsi="Arial" w:cs="Arial"/>
          <w:b/>
          <w:iCs/>
          <w:sz w:val="25"/>
          <w:szCs w:val="25"/>
        </w:rPr>
        <w:t>“</w:t>
      </w:r>
      <w:r w:rsidR="0080172F" w:rsidRPr="00F61478">
        <w:rPr>
          <w:rFonts w:ascii="Arial" w:hAnsi="Arial" w:cs="Arial"/>
          <w:b/>
          <w:i/>
          <w:iCs/>
          <w:sz w:val="25"/>
          <w:szCs w:val="25"/>
        </w:rPr>
        <w:t>Cria o Programa Municipal de Educação Financeira no âmbito do Município de Acrelândia e dá outras providências”</w:t>
      </w:r>
      <w:r w:rsidR="0080172F" w:rsidRPr="00F61478">
        <w:rPr>
          <w:rFonts w:ascii="Arial" w:hAnsi="Arial" w:cs="Arial"/>
          <w:sz w:val="25"/>
          <w:szCs w:val="25"/>
        </w:rPr>
        <w:t xml:space="preserve">. Não houve discussão. em </w:t>
      </w:r>
      <w:r w:rsidR="0080172F" w:rsidRPr="00F61478">
        <w:rPr>
          <w:rFonts w:ascii="Arial" w:hAnsi="Arial" w:cs="Arial"/>
          <w:sz w:val="25"/>
          <w:szCs w:val="25"/>
        </w:rPr>
        <w:lastRenderedPageBreak/>
        <w:t xml:space="preserve">seguida colocou em votação o Parecer n° </w:t>
      </w:r>
      <w:r w:rsidR="0081232A" w:rsidRPr="00F61478">
        <w:rPr>
          <w:rFonts w:ascii="Arial" w:hAnsi="Arial" w:cs="Arial"/>
          <w:sz w:val="25"/>
          <w:szCs w:val="25"/>
        </w:rPr>
        <w:t xml:space="preserve">10/2026. Finalmente o 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Parecer da Comissão de Legislação, Justiça e Redação Final n° 10/2026 ao Projeto de Lei nº 02/2026,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1232A" w:rsidRPr="00F61478">
        <w:rPr>
          <w:rFonts w:ascii="Arial" w:hAnsi="Arial" w:cs="Arial"/>
          <w:b/>
          <w:iCs/>
          <w:sz w:val="25"/>
          <w:szCs w:val="25"/>
        </w:rPr>
        <w:t>“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>Cria o Programa Municipal de Educação Financeira no âmbito do Município de Acrelândia e dá outras providências”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 xml:space="preserve">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foi aprovado por unanimidade. Ato contínuo, o presidente colocou em apreciação e discussão o 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Projeto de Lei nº 02/2026,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1232A" w:rsidRPr="00F61478">
        <w:rPr>
          <w:rFonts w:ascii="Arial" w:hAnsi="Arial" w:cs="Arial"/>
          <w:b/>
          <w:iCs/>
          <w:sz w:val="25"/>
          <w:szCs w:val="25"/>
        </w:rPr>
        <w:t>“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>Cria o Programa Municipal de Educação Financeira no âmbito do Município de Acrelândia e dá outras providências”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 xml:space="preserve">.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Não houve discussão. Em seguida foi colocado em votação o Projeto de Lei n° 02/2026. Finalmente o 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Projeto de Lei nº 02/2026,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datado do dia 09 de fevereiro do corrente, que </w:t>
      </w:r>
      <w:r w:rsidR="0081232A" w:rsidRPr="00F61478">
        <w:rPr>
          <w:rFonts w:ascii="Arial" w:hAnsi="Arial" w:cs="Arial"/>
          <w:b/>
          <w:iCs/>
          <w:sz w:val="25"/>
          <w:szCs w:val="25"/>
        </w:rPr>
        <w:t>“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>Cria o Programa Municipal de Educação Financeira no âmbito do Município de Acrelândia e dá outras providências”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 xml:space="preserve">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foi aprovado por unanimidade dos vereadores presentes. Ato contínuo, o presidente colocou em apreciação e discussão a </w:t>
      </w:r>
      <w:r w:rsidR="0081232A" w:rsidRPr="00F61478">
        <w:rPr>
          <w:rFonts w:ascii="Arial" w:hAnsi="Arial" w:cs="Arial"/>
          <w:b/>
          <w:bCs/>
          <w:sz w:val="25"/>
          <w:szCs w:val="25"/>
        </w:rPr>
        <w:t xml:space="preserve">Proposta de Emenda Modificativa ao 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Projeto de Lei nº 03/2026,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datado do dia 23 de fevereiro de 2026, que </w:t>
      </w:r>
      <w:r w:rsidR="0081232A" w:rsidRPr="00F61478">
        <w:rPr>
          <w:rFonts w:ascii="Arial" w:hAnsi="Arial" w:cs="Arial"/>
          <w:b/>
          <w:iCs/>
          <w:sz w:val="25"/>
          <w:szCs w:val="25"/>
        </w:rPr>
        <w:t>“</w:t>
      </w:r>
      <w:r w:rsidR="0081232A" w:rsidRPr="00F61478">
        <w:rPr>
          <w:rFonts w:ascii="Arial" w:hAnsi="Arial" w:cs="Arial"/>
          <w:b/>
          <w:bCs/>
          <w:i/>
          <w:iCs/>
          <w:sz w:val="25"/>
          <w:szCs w:val="25"/>
        </w:rPr>
        <w:t>Institui o Programa Vereador Mirim no âmbito da Câmara Municipal de Acrelândia/AC, e dá outras providências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>”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 xml:space="preserve">.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Não houve discussão. Em seguida colocou em votação a </w:t>
      </w:r>
      <w:r w:rsidR="0081232A" w:rsidRPr="00F61478">
        <w:rPr>
          <w:rFonts w:ascii="Arial" w:hAnsi="Arial" w:cs="Arial"/>
          <w:b/>
          <w:bCs/>
          <w:sz w:val="25"/>
          <w:szCs w:val="25"/>
        </w:rPr>
        <w:t xml:space="preserve">Proposta de Emenda Modificativa ao </w:t>
      </w:r>
      <w:r w:rsidR="0081232A" w:rsidRPr="00F61478">
        <w:rPr>
          <w:rFonts w:ascii="Arial" w:hAnsi="Arial" w:cs="Arial"/>
          <w:b/>
          <w:sz w:val="25"/>
          <w:szCs w:val="25"/>
        </w:rPr>
        <w:t>Projeto de Lei nº 03/2026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.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Finalmente a </w:t>
      </w:r>
      <w:r w:rsidR="0081232A" w:rsidRPr="00F61478">
        <w:rPr>
          <w:rFonts w:ascii="Arial" w:hAnsi="Arial" w:cs="Arial"/>
          <w:b/>
          <w:bCs/>
          <w:sz w:val="25"/>
          <w:szCs w:val="25"/>
        </w:rPr>
        <w:t xml:space="preserve">Proposta de Emenda Modificativa ao </w:t>
      </w:r>
      <w:r w:rsidR="0081232A" w:rsidRPr="00F61478">
        <w:rPr>
          <w:rFonts w:ascii="Arial" w:hAnsi="Arial" w:cs="Arial"/>
          <w:b/>
          <w:sz w:val="25"/>
          <w:szCs w:val="25"/>
        </w:rPr>
        <w:t xml:space="preserve">Projeto de Lei nº 03/2026, </w:t>
      </w:r>
      <w:r w:rsidR="0081232A" w:rsidRPr="00F61478">
        <w:rPr>
          <w:rFonts w:ascii="Arial" w:hAnsi="Arial" w:cs="Arial"/>
          <w:bCs/>
          <w:sz w:val="25"/>
          <w:szCs w:val="25"/>
        </w:rPr>
        <w:t xml:space="preserve">datado do dia 23 de fevereiro de 2026, que </w:t>
      </w:r>
      <w:r w:rsidR="0081232A" w:rsidRPr="00F61478">
        <w:rPr>
          <w:rFonts w:ascii="Arial" w:hAnsi="Arial" w:cs="Arial"/>
          <w:b/>
          <w:iCs/>
          <w:sz w:val="25"/>
          <w:szCs w:val="25"/>
        </w:rPr>
        <w:t>“</w:t>
      </w:r>
      <w:r w:rsidR="0081232A" w:rsidRPr="00F61478">
        <w:rPr>
          <w:rFonts w:ascii="Arial" w:hAnsi="Arial" w:cs="Arial"/>
          <w:b/>
          <w:bCs/>
          <w:i/>
          <w:iCs/>
          <w:sz w:val="25"/>
          <w:szCs w:val="25"/>
        </w:rPr>
        <w:t>Institui o Programa Vereador Mirim no âmbito da Câmara Municipal de Acrelândia/AC, e dá outras providências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>”</w:t>
      </w:r>
      <w:r w:rsidR="0081232A" w:rsidRPr="00F61478">
        <w:rPr>
          <w:rFonts w:ascii="Arial" w:hAnsi="Arial" w:cs="Arial"/>
          <w:b/>
          <w:i/>
          <w:iCs/>
          <w:sz w:val="25"/>
          <w:szCs w:val="25"/>
        </w:rPr>
        <w:t xml:space="preserve"> </w:t>
      </w:r>
      <w:r w:rsidR="0081232A" w:rsidRPr="00F61478">
        <w:rPr>
          <w:rFonts w:ascii="Arial" w:hAnsi="Arial" w:cs="Arial"/>
          <w:bCs/>
          <w:sz w:val="25"/>
          <w:szCs w:val="25"/>
        </w:rPr>
        <w:t>foi aprovada por unanimidade dos vereadores presentes. Ato contínuo, o presidente colocou em apreciação e discussão</w:t>
      </w:r>
      <w:r w:rsidR="00A97563" w:rsidRPr="00F61478">
        <w:rPr>
          <w:rFonts w:ascii="Arial" w:hAnsi="Arial" w:cs="Arial"/>
          <w:bCs/>
          <w:sz w:val="25"/>
          <w:szCs w:val="25"/>
        </w:rPr>
        <w:t xml:space="preserve"> o </w:t>
      </w:r>
      <w:r w:rsidR="00A97563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06/2026 ao Projeto de Lei nº 03/2026, datado do dia 23 de fevereiro de 2026, que “Institui o Programa Vereador Mirim no âmbito da Câmara Municipal de Acrelândia/AC, e dá outras providências”</w:t>
      </w:r>
      <w:r w:rsidR="00A97563" w:rsidRPr="00F61478">
        <w:rPr>
          <w:rFonts w:ascii="Arial" w:hAnsi="Arial" w:cs="Arial"/>
          <w:sz w:val="25"/>
          <w:szCs w:val="25"/>
        </w:rPr>
        <w:t xml:space="preserve">. Não houve discussão. Em seguida colocou em votação o Parecer n° 06/2026. Finalmente o </w:t>
      </w:r>
      <w:r w:rsidR="00A97563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06/2026 ao Projeto de Lei nº 03/2026, datado do dia 23 de fevereiro de 2026, que “Institui o Programa Vereador Mirim no âmbito da Câmara Municipal de Acrelândia/AC, e dá outras providências”</w:t>
      </w:r>
      <w:r w:rsidR="00A97563" w:rsidRPr="00F61478">
        <w:rPr>
          <w:rFonts w:ascii="Arial" w:hAnsi="Arial" w:cs="Arial"/>
          <w:bCs/>
          <w:sz w:val="25"/>
          <w:szCs w:val="25"/>
        </w:rPr>
        <w:t xml:space="preserve"> foi aprovado por </w:t>
      </w:r>
      <w:r w:rsidR="00A97563" w:rsidRPr="00F61478">
        <w:rPr>
          <w:rFonts w:ascii="Arial" w:hAnsi="Arial" w:cs="Arial"/>
          <w:bCs/>
          <w:sz w:val="25"/>
          <w:szCs w:val="25"/>
        </w:rPr>
        <w:lastRenderedPageBreak/>
        <w:t xml:space="preserve">unanimidade dos vereadores presentes. Ato contínuo, </w:t>
      </w:r>
      <w:r w:rsidR="00A97563" w:rsidRPr="00F61478">
        <w:rPr>
          <w:rFonts w:ascii="Arial" w:hAnsi="Arial" w:cs="Arial"/>
          <w:bCs/>
          <w:sz w:val="25"/>
          <w:szCs w:val="25"/>
        </w:rPr>
        <w:t>o presidente colocou em apreciação e discussão o Projeto de Lei nº 03/2026, datado do dia 23 de fevereiro de 2026, que “Institui o Programa Vereador Mirim no âmbito da Câmara Municipal de Acrelândia/AC, e dá outras providências”</w:t>
      </w:r>
      <w:r w:rsidR="00A97563" w:rsidRPr="00F61478">
        <w:rPr>
          <w:rFonts w:ascii="Arial" w:hAnsi="Arial" w:cs="Arial"/>
          <w:sz w:val="25"/>
          <w:szCs w:val="25"/>
        </w:rPr>
        <w:t xml:space="preserve">. Não houve discussão. Em seguida colocou em votação o </w:t>
      </w:r>
      <w:r w:rsidR="00A97563" w:rsidRPr="00F61478">
        <w:rPr>
          <w:rFonts w:ascii="Arial" w:hAnsi="Arial" w:cs="Arial"/>
          <w:sz w:val="25"/>
          <w:szCs w:val="25"/>
        </w:rPr>
        <w:t xml:space="preserve">Projeto de Lei </w:t>
      </w:r>
      <w:r w:rsidR="00A97563" w:rsidRPr="00F61478">
        <w:rPr>
          <w:rFonts w:ascii="Arial" w:hAnsi="Arial" w:cs="Arial"/>
          <w:sz w:val="25"/>
          <w:szCs w:val="25"/>
        </w:rPr>
        <w:t>n° 0</w:t>
      </w:r>
      <w:r w:rsidR="00A97563" w:rsidRPr="00F61478">
        <w:rPr>
          <w:rFonts w:ascii="Arial" w:hAnsi="Arial" w:cs="Arial"/>
          <w:sz w:val="25"/>
          <w:szCs w:val="25"/>
        </w:rPr>
        <w:t>3</w:t>
      </w:r>
      <w:r w:rsidR="00A97563" w:rsidRPr="00F61478">
        <w:rPr>
          <w:rFonts w:ascii="Arial" w:hAnsi="Arial" w:cs="Arial"/>
          <w:sz w:val="25"/>
          <w:szCs w:val="25"/>
        </w:rPr>
        <w:t xml:space="preserve">/2026. Finalmente o </w:t>
      </w:r>
      <w:r w:rsidR="00A97563" w:rsidRPr="00F61478">
        <w:rPr>
          <w:rFonts w:ascii="Arial" w:hAnsi="Arial" w:cs="Arial"/>
          <w:bCs/>
          <w:sz w:val="25"/>
          <w:szCs w:val="25"/>
        </w:rPr>
        <w:t>Projeto de Lei nº 03/2026, datado do dia 23 de fevereiro de 2026, que “Institui o Programa Vereador Mirim no âmbito da Câmara Municipal de Acrelândia/AC, e dá outras providências” foi aprovado por unanimidade dos vereadores presentes.</w:t>
      </w:r>
      <w:r w:rsidR="00A97563" w:rsidRPr="00F61478">
        <w:rPr>
          <w:rFonts w:ascii="Arial" w:hAnsi="Arial" w:cs="Arial"/>
          <w:bCs/>
          <w:sz w:val="25"/>
          <w:szCs w:val="25"/>
        </w:rPr>
        <w:t xml:space="preserve"> Ato contínuo, o presidente colocou em apreciação e discussão o </w:t>
      </w:r>
      <w:r w:rsidR="003168B5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04/2026 ao Projeto de Lei nº 41/2025, datado do dia 18 de dezembro de 2025, que “Dispõe sobre a regulamentação da concessão de placas de MOTOTÁXI e altera o art. 4º, I, “b” e “c” da Lei Municipal nº 310 de 14 dezembro de 2006 e dá outras providências”</w:t>
      </w:r>
      <w:r w:rsidR="003168B5" w:rsidRPr="00F61478">
        <w:rPr>
          <w:rFonts w:ascii="Arial" w:hAnsi="Arial" w:cs="Arial"/>
          <w:sz w:val="25"/>
          <w:szCs w:val="25"/>
        </w:rPr>
        <w:t xml:space="preserve">. Não houve discussão. Em seguida colocou em votação </w:t>
      </w:r>
      <w:r w:rsidR="00840164" w:rsidRPr="00F61478">
        <w:rPr>
          <w:rFonts w:ascii="Arial" w:hAnsi="Arial" w:cs="Arial"/>
          <w:sz w:val="25"/>
          <w:szCs w:val="25"/>
        </w:rPr>
        <w:t>o</w:t>
      </w:r>
      <w:r w:rsidR="003168B5" w:rsidRPr="00F61478">
        <w:rPr>
          <w:rFonts w:ascii="Arial" w:hAnsi="Arial" w:cs="Arial"/>
          <w:sz w:val="25"/>
          <w:szCs w:val="25"/>
        </w:rPr>
        <w:t xml:space="preserve"> Parecer n° 04/2026. Finalmente o </w:t>
      </w:r>
      <w:r w:rsidR="003168B5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04/2026 ao Projeto de Lei nº 41/2025, datado do dia 18 de dezembro de 2025, que “Dispõe sobre a regulamentação da concessão de placas de MOTOTÁXI e altera o art. 4º, I, “b” e “c” da Lei Municipal nº 310 de 14 dezembro de 2006 e dá outras providências”</w:t>
      </w:r>
      <w:r w:rsidR="003168B5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 Ato </w:t>
      </w:r>
      <w:r w:rsidR="00840164" w:rsidRPr="00F61478">
        <w:rPr>
          <w:rFonts w:ascii="Arial" w:hAnsi="Arial" w:cs="Arial"/>
          <w:bCs/>
          <w:sz w:val="25"/>
          <w:szCs w:val="25"/>
        </w:rPr>
        <w:t>contínuo, o presidente colocou em apreciação e discussão o Projeto de Lei nº 41/2025, datado do dia 18 de dezembro de 2025, que “Dispõe sobre a regulamentação da concessão de placas de MOTOTÁXI e altera o art. 4º, I, “b” e “c” da Lei Municipal nº 310 de 14 dezembro de 2006 e dá outras providências”</w:t>
      </w:r>
      <w:r w:rsidR="00840164" w:rsidRPr="00F61478">
        <w:rPr>
          <w:rFonts w:ascii="Arial" w:hAnsi="Arial" w:cs="Arial"/>
          <w:sz w:val="25"/>
          <w:szCs w:val="25"/>
        </w:rPr>
        <w:t xml:space="preserve">. Não houve discussão. Em seguida colocou em votação </w:t>
      </w:r>
      <w:r w:rsidR="00840164" w:rsidRPr="00F61478">
        <w:rPr>
          <w:rFonts w:ascii="Arial" w:hAnsi="Arial" w:cs="Arial"/>
          <w:sz w:val="25"/>
          <w:szCs w:val="25"/>
        </w:rPr>
        <w:t>o</w:t>
      </w:r>
      <w:r w:rsidR="00840164" w:rsidRPr="00F61478">
        <w:rPr>
          <w:rFonts w:ascii="Arial" w:hAnsi="Arial" w:cs="Arial"/>
          <w:sz w:val="25"/>
          <w:szCs w:val="25"/>
        </w:rPr>
        <w:t xml:space="preserve"> P</w:t>
      </w:r>
      <w:r w:rsidR="00840164" w:rsidRPr="00F61478">
        <w:rPr>
          <w:rFonts w:ascii="Arial" w:hAnsi="Arial" w:cs="Arial"/>
          <w:sz w:val="25"/>
          <w:szCs w:val="25"/>
        </w:rPr>
        <w:t xml:space="preserve">rojeto de Lei </w:t>
      </w:r>
      <w:r w:rsidR="00840164" w:rsidRPr="00F61478">
        <w:rPr>
          <w:rFonts w:ascii="Arial" w:hAnsi="Arial" w:cs="Arial"/>
          <w:sz w:val="25"/>
          <w:szCs w:val="25"/>
        </w:rPr>
        <w:t xml:space="preserve">n° </w:t>
      </w:r>
      <w:r w:rsidR="00840164" w:rsidRPr="00F61478">
        <w:rPr>
          <w:rFonts w:ascii="Arial" w:hAnsi="Arial" w:cs="Arial"/>
          <w:sz w:val="25"/>
          <w:szCs w:val="25"/>
        </w:rPr>
        <w:t>41</w:t>
      </w:r>
      <w:r w:rsidR="00840164" w:rsidRPr="00F61478">
        <w:rPr>
          <w:rFonts w:ascii="Arial" w:hAnsi="Arial" w:cs="Arial"/>
          <w:sz w:val="25"/>
          <w:szCs w:val="25"/>
        </w:rPr>
        <w:t>/202</w:t>
      </w:r>
      <w:r w:rsidR="00840164" w:rsidRPr="00F61478">
        <w:rPr>
          <w:rFonts w:ascii="Arial" w:hAnsi="Arial" w:cs="Arial"/>
          <w:sz w:val="25"/>
          <w:szCs w:val="25"/>
        </w:rPr>
        <w:t>5</w:t>
      </w:r>
      <w:r w:rsidR="00840164" w:rsidRPr="00F61478">
        <w:rPr>
          <w:rFonts w:ascii="Arial" w:hAnsi="Arial" w:cs="Arial"/>
          <w:sz w:val="25"/>
          <w:szCs w:val="25"/>
        </w:rPr>
        <w:t xml:space="preserve">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Projeto de Lei nº 41/2025, datado do dia 18 de dezembro de 2025, que “Dispõe sobre a regulamentação da concessão de placas de MOTOTÁXI e altera o art. 4º, I, “b” e “c” da Lei Municipal nº 310 de 14 dezembro de 2006 e dá outras providências” foi aprovado por unanimidade dos vereadores presentes.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Ato contínuo, o presidente colocou em apreciação e discussão o 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Parecer da Comissão de Legislação, Justiça e Redação Final n° 08/2026 ao Projeto de Lei nº 05/2026, datado do dia 23 de fevereiro de 2026, que “Altera a redação do Art. 2° da Lei </w:t>
      </w:r>
      <w:r w:rsidR="00840164" w:rsidRPr="00F61478">
        <w:rPr>
          <w:rFonts w:ascii="Arial" w:hAnsi="Arial" w:cs="Arial"/>
          <w:bCs/>
          <w:sz w:val="25"/>
          <w:szCs w:val="25"/>
        </w:rPr>
        <w:lastRenderedPageBreak/>
        <w:t>Municipal n° 926, de 04 de agosto de 2025 para prorrogar em caráter excepcional o prazo de adesão ao Programa de Recuperação Fiscal – REFIS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08/2026.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08/2026 ao Projeto de Lei nº 05/2026, datado do dia 23 de fevereiro de 2026, que “Altera a redação do Art. 2° da Lei Municipal n° 926, de 04 de agosto de 2025 para prorrogar em caráter excepcional o prazo de adesão ao Programa de Recuperação Fiscal – REFIS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40164" w:rsidRPr="00F61478">
        <w:rPr>
          <w:rFonts w:ascii="Arial" w:hAnsi="Arial" w:cs="Arial"/>
          <w:bCs/>
          <w:sz w:val="25"/>
          <w:szCs w:val="25"/>
        </w:rPr>
        <w:t>Projeto de Lei nº 05/2026, datado do dia 23 de fevereiro de 2026, que “Altera a redação do Art. 2° da Lei Municipal n° 926, de 04 de agosto de 2025 para prorrogar em caráter excepcional o prazo de adesão ao Programa de Recuperação Fiscal – REFIS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. Não houve discussão. Em seguida colocou em votação o Projeto de lei n° 05/2026.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Projeto de Lei nº 05/2026, datado do dia 23 de fevereiro de 2026, que “Altera a redação do Art. 2° da Lei Municipal n° 926, de 04 de agosto de 2025 para prorrogar em caráter excepcional o prazo de adesão ao Programa de Recuperação Fiscal – REFIS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40164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12/2026 ao 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12/2026.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12/2026 ao 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</w:t>
      </w:r>
      <w:r w:rsidR="00840164" w:rsidRPr="00F61478">
        <w:rPr>
          <w:rFonts w:ascii="Arial" w:hAnsi="Arial" w:cs="Arial"/>
          <w:bCs/>
          <w:sz w:val="25"/>
          <w:szCs w:val="25"/>
        </w:rPr>
        <w:lastRenderedPageBreak/>
        <w:t xml:space="preserve">apreciação e discussão o </w:t>
      </w:r>
      <w:r w:rsidR="00840164" w:rsidRPr="00F61478">
        <w:rPr>
          <w:rFonts w:ascii="Arial" w:hAnsi="Arial" w:cs="Arial"/>
          <w:bCs/>
          <w:sz w:val="25"/>
          <w:szCs w:val="25"/>
        </w:rPr>
        <w:t>Parecer da Comissão de Finanças e Orçamento n° 14/2026 ao 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14/2026.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Parecer da Comissão de Finanças e Orçamento n° 14/2026 ao 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40164" w:rsidRPr="00F61478">
        <w:rPr>
          <w:rFonts w:ascii="Arial" w:hAnsi="Arial" w:cs="Arial"/>
          <w:bCs/>
          <w:sz w:val="25"/>
          <w:szCs w:val="25"/>
        </w:rPr>
        <w:t>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. Não houve discussão. Em seguida colocou em votação o Projeto de Lei n° 06/2026. Finalmente o </w:t>
      </w:r>
      <w:r w:rsidR="00840164" w:rsidRPr="00F61478">
        <w:rPr>
          <w:rFonts w:ascii="Arial" w:hAnsi="Arial" w:cs="Arial"/>
          <w:bCs/>
          <w:sz w:val="25"/>
          <w:szCs w:val="25"/>
        </w:rPr>
        <w:t>Projeto de Lei nº 06/2026, datado do dia 23 de fevereiro de 2026, que “Dispõe sobre a criação de Projetos/Atividades no Quadro de Detalhamento de Despesas - QDD do exercício financeiro de 2026, no âmbito da Secretaria Municipal de Saúde de Acrelândia, e dá outras providências”</w:t>
      </w:r>
      <w:r w:rsidR="00840164" w:rsidRPr="00F61478">
        <w:rPr>
          <w:rFonts w:ascii="Arial" w:hAnsi="Arial" w:cs="Arial"/>
          <w:bCs/>
          <w:sz w:val="25"/>
          <w:szCs w:val="25"/>
        </w:rPr>
        <w:t xml:space="preserve"> foi aprovado por unanimidade dos vereadores presentes.</w:t>
      </w:r>
      <w:r w:rsidR="00A33CF0" w:rsidRPr="00F61478">
        <w:rPr>
          <w:rFonts w:ascii="Arial" w:hAnsi="Arial" w:cs="Arial"/>
          <w:bCs/>
          <w:sz w:val="25"/>
          <w:szCs w:val="25"/>
        </w:rPr>
        <w:t xml:space="preserve"> Ato contínuo, o presidente colocou em apreciação e discussão o </w:t>
      </w:r>
      <w:r w:rsidR="00A33CF0" w:rsidRPr="00F61478">
        <w:rPr>
          <w:rFonts w:ascii="Arial" w:hAnsi="Arial" w:cs="Arial"/>
          <w:bCs/>
          <w:sz w:val="25"/>
          <w:szCs w:val="25"/>
        </w:rPr>
        <w:t>Parecer da Comissão de Legislação, Justiça e Redação Final n° 16/2026 ao Projeto de Lei nº 07/2026, datado do dia 23 de fevereiro de 2026, que “Dispõe sobre a instituição de critérios e procedimentos para a cessão de uso de bens móveis e imóveis pertencentes ao Poder Executivo Municipal mediante sorteio público, e dá outras providências”</w:t>
      </w:r>
      <w:r w:rsidR="00A33CF0" w:rsidRPr="00F61478">
        <w:rPr>
          <w:rFonts w:ascii="Arial" w:hAnsi="Arial" w:cs="Arial"/>
          <w:bCs/>
          <w:sz w:val="25"/>
          <w:szCs w:val="25"/>
        </w:rPr>
        <w:t xml:space="preserve">. Nesta fase de discussão, o vereador Cleuson de Oliveira/PP apresentou a Proposta de Emenda Aditiva n° 01/2026 ao referido Projeto, no qual foi colocada em votação, onde foi aprovada por unanimidade. Ato contínuo, o presidente colocou em votação o </w:t>
      </w:r>
      <w:r w:rsidR="00A33CF0" w:rsidRPr="00F61478">
        <w:rPr>
          <w:rFonts w:ascii="Arial" w:hAnsi="Arial" w:cs="Arial"/>
          <w:bCs/>
          <w:sz w:val="25"/>
          <w:szCs w:val="25"/>
        </w:rPr>
        <w:t xml:space="preserve">Parecer da Comissão de Legislação, Justiça e Redação Final n° 16/2026 ao Projeto de Lei nº 07/2026, datado do dia 23 de </w:t>
      </w:r>
      <w:r w:rsidR="00A33CF0" w:rsidRPr="00F61478">
        <w:rPr>
          <w:rFonts w:ascii="Arial" w:hAnsi="Arial" w:cs="Arial"/>
          <w:bCs/>
          <w:sz w:val="25"/>
          <w:szCs w:val="25"/>
        </w:rPr>
        <w:lastRenderedPageBreak/>
        <w:t>fevereiro de 2026, que “Dispõe sobre a instituição de critérios e procedimentos para a cessão de uso de bens móveis e imóveis pertencentes ao Poder Executivo Municipal mediante sorteio público, e dá outras providências”</w:t>
      </w:r>
      <w:r w:rsidR="00A33CF0" w:rsidRPr="00F61478">
        <w:rPr>
          <w:rFonts w:ascii="Arial" w:hAnsi="Arial" w:cs="Arial"/>
          <w:bCs/>
          <w:sz w:val="25"/>
          <w:szCs w:val="25"/>
        </w:rPr>
        <w:t xml:space="preserve">, onde foi aprovado por unanimidade dos vereadores presentes. Ato contínuo, o presidente colocou em votação o </w:t>
      </w:r>
      <w:r w:rsidR="00A33CF0" w:rsidRPr="00F61478">
        <w:rPr>
          <w:rFonts w:ascii="Arial" w:hAnsi="Arial" w:cs="Arial"/>
          <w:bCs/>
          <w:sz w:val="25"/>
          <w:szCs w:val="25"/>
        </w:rPr>
        <w:t>Projeto de Lei nº 07/2026, datado do dia 23 de fevereiro de 2026, que “Dispõe sobre a instituição de critérios e procedimentos para a cessão de uso de bens móveis e imóveis pertencentes ao Poder Executivo Municipal mediante sorteio público, e dá outras providências”</w:t>
      </w:r>
      <w:r w:rsidR="00A33CF0" w:rsidRPr="00F61478">
        <w:rPr>
          <w:rFonts w:ascii="Arial" w:hAnsi="Arial" w:cs="Arial"/>
          <w:bCs/>
          <w:sz w:val="25"/>
          <w:szCs w:val="25"/>
        </w:rPr>
        <w:t xml:space="preserve">, onde foi aprovado por unanimidade já com a Emenda Aditiva. </w:t>
      </w:r>
      <w:r w:rsidR="002F743B" w:rsidRPr="00F61478">
        <w:rPr>
          <w:rFonts w:ascii="Arial" w:hAnsi="Arial" w:cs="Arial"/>
          <w:bCs/>
          <w:sz w:val="25"/>
          <w:szCs w:val="25"/>
        </w:rPr>
        <w:t>Ato contínuo</w:t>
      </w:r>
      <w:r w:rsidR="002F743B" w:rsidRPr="00F61478">
        <w:rPr>
          <w:rFonts w:ascii="Arial" w:hAnsi="Arial" w:cs="Arial"/>
          <w:sz w:val="25"/>
          <w:szCs w:val="25"/>
        </w:rPr>
        <w:t xml:space="preserve">, </w:t>
      </w:r>
      <w:r w:rsidR="000E112B" w:rsidRPr="00F61478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F61478">
        <w:rPr>
          <w:rFonts w:ascii="Arial" w:hAnsi="Arial" w:cs="Arial"/>
          <w:iCs/>
          <w:sz w:val="25"/>
          <w:szCs w:val="25"/>
        </w:rPr>
        <w:t>h</w:t>
      </w:r>
      <w:r w:rsidR="0070202F" w:rsidRPr="00F61478">
        <w:rPr>
          <w:rFonts w:ascii="Arial" w:hAnsi="Arial" w:cs="Arial"/>
          <w:iCs/>
          <w:sz w:val="25"/>
          <w:szCs w:val="25"/>
        </w:rPr>
        <w:t xml:space="preserve">avia </w:t>
      </w:r>
      <w:r w:rsidR="00A33CF0" w:rsidRPr="00F61478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F61478">
        <w:rPr>
          <w:rFonts w:ascii="Arial" w:hAnsi="Arial" w:cs="Arial"/>
          <w:iCs/>
          <w:sz w:val="25"/>
          <w:szCs w:val="25"/>
        </w:rPr>
        <w:t>matérias a serem apreciadas na Ordem do Dia. O Senhor</w:t>
      </w:r>
      <w:r w:rsidR="0070202F" w:rsidRPr="00F61478">
        <w:rPr>
          <w:rFonts w:ascii="Arial" w:hAnsi="Arial" w:cs="Arial"/>
          <w:bCs/>
          <w:sz w:val="25"/>
          <w:szCs w:val="25"/>
        </w:rPr>
        <w:t xml:space="preserve"> presidente declarou encerrad</w:t>
      </w:r>
      <w:r w:rsidR="00FA568A" w:rsidRPr="00F61478">
        <w:rPr>
          <w:rFonts w:ascii="Arial" w:hAnsi="Arial" w:cs="Arial"/>
          <w:bCs/>
          <w:sz w:val="25"/>
          <w:szCs w:val="25"/>
        </w:rPr>
        <w:t>a</w:t>
      </w:r>
      <w:r w:rsidR="0070202F" w:rsidRPr="00F61478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F61478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F61478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F61478">
        <w:rPr>
          <w:rFonts w:ascii="Arial" w:hAnsi="Arial" w:cs="Arial"/>
          <w:iCs/>
          <w:sz w:val="25"/>
          <w:szCs w:val="25"/>
        </w:rPr>
        <w:t xml:space="preserve">. </w:t>
      </w:r>
      <w:r w:rsidR="00047773" w:rsidRPr="00F61478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A33CF0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047773" w:rsidRPr="00F61478">
        <w:rPr>
          <w:rFonts w:ascii="Arial" w:hAnsi="Arial" w:cs="Arial"/>
          <w:iCs/>
          <w:sz w:val="25"/>
          <w:szCs w:val="25"/>
        </w:rPr>
        <w:t xml:space="preserve">, que assomou a tribuna novamente, </w:t>
      </w:r>
      <w:r w:rsidR="00A33CF0" w:rsidRPr="00F61478">
        <w:rPr>
          <w:rFonts w:ascii="Arial" w:hAnsi="Arial" w:cs="Arial"/>
          <w:iCs/>
          <w:sz w:val="25"/>
          <w:szCs w:val="25"/>
        </w:rPr>
        <w:t xml:space="preserve">em seguida relatou dos recursos que conseguiu junto a parlamentares federais para a área da saúde de Acrelândia, que somadas chegam a aproximadamente quatro milhões de reais, </w:t>
      </w:r>
      <w:r w:rsidR="001764E0" w:rsidRPr="00F61478">
        <w:rPr>
          <w:rFonts w:ascii="Arial" w:hAnsi="Arial" w:cs="Arial"/>
          <w:iCs/>
          <w:sz w:val="25"/>
          <w:szCs w:val="25"/>
        </w:rPr>
        <w:t xml:space="preserve">falou que o Senador Petecão é o melhor Senador do Brasil. </w:t>
      </w:r>
      <w:r w:rsidR="00047773" w:rsidRPr="00F61478">
        <w:rPr>
          <w:rFonts w:ascii="Arial" w:hAnsi="Arial" w:cs="Arial"/>
          <w:iCs/>
          <w:sz w:val="25"/>
          <w:szCs w:val="25"/>
        </w:rPr>
        <w:t xml:space="preserve">Encerrou sua fala agradecendo a todos. Ato contínuo, foi facultada a fala ao vereador </w:t>
      </w:r>
      <w:r w:rsidR="00A33CF0" w:rsidRPr="00F61478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047773" w:rsidRPr="00F61478">
        <w:rPr>
          <w:rFonts w:ascii="Arial" w:hAnsi="Arial" w:cs="Arial"/>
          <w:iCs/>
          <w:sz w:val="25"/>
          <w:szCs w:val="25"/>
        </w:rPr>
        <w:t>, que assomou a tribuna</w:t>
      </w:r>
      <w:r w:rsidR="001764E0" w:rsidRPr="00F61478">
        <w:rPr>
          <w:rFonts w:ascii="Arial" w:hAnsi="Arial" w:cs="Arial"/>
          <w:iCs/>
          <w:sz w:val="25"/>
          <w:szCs w:val="25"/>
        </w:rPr>
        <w:t xml:space="preserve"> novamente</w:t>
      </w:r>
      <w:r w:rsidR="00047773" w:rsidRPr="00F61478">
        <w:rPr>
          <w:rFonts w:ascii="Arial" w:hAnsi="Arial" w:cs="Arial"/>
          <w:iCs/>
          <w:sz w:val="25"/>
          <w:szCs w:val="25"/>
        </w:rPr>
        <w:t xml:space="preserve">, em seguida </w:t>
      </w:r>
      <w:r w:rsidR="001764E0" w:rsidRPr="00F61478">
        <w:rPr>
          <w:rFonts w:ascii="Arial" w:hAnsi="Arial" w:cs="Arial"/>
          <w:iCs/>
          <w:sz w:val="25"/>
          <w:szCs w:val="25"/>
        </w:rPr>
        <w:t>relatou que foi procurado por alguns alunos que estudam na Bolívia, disse que levou os alunos junto ao Gabinete do Prefeito, relatou que o Assessor da Prefeitura lhe cortou na foto</w:t>
      </w:r>
      <w:r w:rsidR="00F61478" w:rsidRPr="00F61478">
        <w:rPr>
          <w:rFonts w:ascii="Arial" w:hAnsi="Arial" w:cs="Arial"/>
          <w:iCs/>
          <w:sz w:val="25"/>
          <w:szCs w:val="25"/>
        </w:rPr>
        <w:t>.</w:t>
      </w:r>
      <w:r w:rsidR="001764E0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F47894" w:rsidRPr="00F61478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F423B1" w:rsidRPr="00F61478">
        <w:rPr>
          <w:rFonts w:ascii="Arial" w:hAnsi="Arial" w:cs="Arial"/>
          <w:iCs/>
          <w:sz w:val="25"/>
          <w:szCs w:val="25"/>
        </w:rPr>
        <w:t xml:space="preserve">Ato contínuo, </w:t>
      </w:r>
      <w:r w:rsidR="009C6AAD" w:rsidRPr="00F61478">
        <w:rPr>
          <w:rFonts w:ascii="Arial" w:hAnsi="Arial" w:cs="Arial"/>
          <w:iCs/>
          <w:sz w:val="25"/>
          <w:szCs w:val="25"/>
        </w:rPr>
        <w:t xml:space="preserve">o </w:t>
      </w:r>
      <w:r w:rsidR="0050312B" w:rsidRPr="00F61478">
        <w:rPr>
          <w:rFonts w:ascii="Arial" w:hAnsi="Arial" w:cs="Arial"/>
          <w:iCs/>
          <w:sz w:val="25"/>
          <w:szCs w:val="25"/>
        </w:rPr>
        <w:t xml:space="preserve">presidente declarou </w:t>
      </w:r>
      <w:r w:rsidR="00EE383B" w:rsidRPr="00F61478">
        <w:rPr>
          <w:rFonts w:ascii="Arial" w:hAnsi="Arial" w:cs="Arial"/>
          <w:iCs/>
          <w:sz w:val="25"/>
          <w:szCs w:val="25"/>
        </w:rPr>
        <w:t>encerrad</w:t>
      </w:r>
      <w:r w:rsidR="0050312B" w:rsidRPr="00F61478">
        <w:rPr>
          <w:rFonts w:ascii="Arial" w:hAnsi="Arial" w:cs="Arial"/>
          <w:iCs/>
          <w:sz w:val="25"/>
          <w:szCs w:val="25"/>
        </w:rPr>
        <w:t>a</w:t>
      </w:r>
      <w:r w:rsidR="00EE383B" w:rsidRPr="00F61478">
        <w:rPr>
          <w:rFonts w:ascii="Arial" w:hAnsi="Arial" w:cs="Arial"/>
          <w:iCs/>
          <w:sz w:val="25"/>
          <w:szCs w:val="25"/>
        </w:rPr>
        <w:t xml:space="preserve"> a Explicação Pessoal</w:t>
      </w:r>
      <w:r w:rsidR="009C6AAD" w:rsidRPr="00F61478">
        <w:rPr>
          <w:rFonts w:ascii="Arial" w:hAnsi="Arial" w:cs="Arial"/>
          <w:iCs/>
          <w:sz w:val="25"/>
          <w:szCs w:val="25"/>
        </w:rPr>
        <w:t xml:space="preserve">, </w:t>
      </w:r>
      <w:r w:rsidR="00A36F35" w:rsidRPr="00F61478">
        <w:rPr>
          <w:rFonts w:ascii="Arial" w:hAnsi="Arial" w:cs="Arial"/>
          <w:iCs/>
          <w:sz w:val="25"/>
          <w:szCs w:val="25"/>
        </w:rPr>
        <w:t>n</w:t>
      </w:r>
      <w:r w:rsidR="00A94541" w:rsidRPr="00F61478">
        <w:rPr>
          <w:rFonts w:ascii="Arial" w:hAnsi="Arial" w:cs="Arial"/>
          <w:sz w:val="25"/>
          <w:szCs w:val="25"/>
        </w:rPr>
        <w:t>ão</w:t>
      </w:r>
      <w:r w:rsidRPr="00F61478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F61478">
        <w:rPr>
          <w:rFonts w:ascii="Arial" w:hAnsi="Arial" w:cs="Arial"/>
          <w:iCs/>
          <w:sz w:val="25"/>
          <w:szCs w:val="25"/>
        </w:rPr>
        <w:t xml:space="preserve"> </w:t>
      </w:r>
      <w:r w:rsidRPr="00F61478">
        <w:rPr>
          <w:rFonts w:ascii="Arial" w:hAnsi="Arial" w:cs="Arial"/>
          <w:iCs/>
          <w:sz w:val="25"/>
          <w:szCs w:val="25"/>
        </w:rPr>
        <w:t>__</w:t>
      </w:r>
      <w:r w:rsidR="00090350" w:rsidRPr="00F61478">
        <w:rPr>
          <w:rFonts w:ascii="Arial" w:hAnsi="Arial" w:cs="Arial"/>
          <w:iCs/>
          <w:sz w:val="25"/>
          <w:szCs w:val="25"/>
        </w:rPr>
        <w:t>_______</w:t>
      </w:r>
      <w:r w:rsidRPr="00F61478">
        <w:rPr>
          <w:rFonts w:ascii="Arial" w:hAnsi="Arial" w:cs="Arial"/>
          <w:iCs/>
          <w:sz w:val="25"/>
          <w:szCs w:val="25"/>
        </w:rPr>
        <w:t>_____________</w:t>
      </w:r>
      <w:r w:rsidR="00D47345" w:rsidRPr="00F61478">
        <w:rPr>
          <w:rFonts w:ascii="Arial" w:hAnsi="Arial" w:cs="Arial"/>
          <w:iCs/>
          <w:sz w:val="25"/>
          <w:szCs w:val="25"/>
        </w:rPr>
        <w:t>___</w:t>
      </w:r>
      <w:r w:rsidR="00DC2EF7" w:rsidRPr="00F61478">
        <w:rPr>
          <w:rFonts w:ascii="Arial" w:hAnsi="Arial" w:cs="Arial"/>
          <w:iCs/>
          <w:sz w:val="25"/>
          <w:szCs w:val="25"/>
        </w:rPr>
        <w:t>______</w:t>
      </w:r>
      <w:r w:rsidR="00F61478">
        <w:rPr>
          <w:rFonts w:ascii="Arial" w:hAnsi="Arial" w:cs="Arial"/>
          <w:iCs/>
          <w:sz w:val="25"/>
          <w:szCs w:val="25"/>
        </w:rPr>
        <w:t>______</w:t>
      </w:r>
      <w:r w:rsidR="00DC2EF7" w:rsidRPr="00F61478">
        <w:rPr>
          <w:rFonts w:ascii="Arial" w:hAnsi="Arial" w:cs="Arial"/>
          <w:iCs/>
          <w:sz w:val="25"/>
          <w:szCs w:val="25"/>
        </w:rPr>
        <w:t>_</w:t>
      </w:r>
      <w:r w:rsidR="00090350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FC7B8A" w:rsidRPr="00F61478">
        <w:rPr>
          <w:rFonts w:ascii="Arial" w:hAnsi="Arial" w:cs="Arial"/>
          <w:iCs/>
          <w:sz w:val="25"/>
          <w:szCs w:val="25"/>
        </w:rPr>
        <w:t>Rosangela Silva dos Santos</w:t>
      </w:r>
      <w:r w:rsidR="00CC41E5" w:rsidRPr="00F61478">
        <w:rPr>
          <w:rFonts w:ascii="Arial" w:hAnsi="Arial" w:cs="Arial"/>
          <w:iCs/>
          <w:sz w:val="25"/>
          <w:szCs w:val="25"/>
        </w:rPr>
        <w:t xml:space="preserve"> </w:t>
      </w:r>
      <w:r w:rsidR="00C72619" w:rsidRPr="00F61478">
        <w:rPr>
          <w:rFonts w:ascii="Arial" w:hAnsi="Arial" w:cs="Arial"/>
          <w:iCs/>
          <w:sz w:val="25"/>
          <w:szCs w:val="25"/>
        </w:rPr>
        <w:t>(</w:t>
      </w:r>
      <w:r w:rsidR="00FC7B8A" w:rsidRPr="00F61478">
        <w:rPr>
          <w:rFonts w:ascii="Arial" w:hAnsi="Arial" w:cs="Arial"/>
          <w:iCs/>
          <w:sz w:val="25"/>
          <w:szCs w:val="25"/>
        </w:rPr>
        <w:t>Primeira</w:t>
      </w:r>
      <w:r w:rsidR="00C72619" w:rsidRPr="00F61478">
        <w:rPr>
          <w:rFonts w:ascii="Arial" w:hAnsi="Arial" w:cs="Arial"/>
          <w:iCs/>
          <w:sz w:val="25"/>
          <w:szCs w:val="25"/>
        </w:rPr>
        <w:t>-Secretári</w:t>
      </w:r>
      <w:r w:rsidR="00FC7B8A" w:rsidRPr="00F61478">
        <w:rPr>
          <w:rFonts w:ascii="Arial" w:hAnsi="Arial" w:cs="Arial"/>
          <w:iCs/>
          <w:sz w:val="25"/>
          <w:szCs w:val="25"/>
        </w:rPr>
        <w:t>a</w:t>
      </w:r>
      <w:r w:rsidR="00C72619" w:rsidRPr="00F61478">
        <w:rPr>
          <w:rFonts w:ascii="Arial" w:hAnsi="Arial" w:cs="Arial"/>
          <w:iCs/>
          <w:sz w:val="25"/>
          <w:szCs w:val="25"/>
        </w:rPr>
        <w:t>)</w:t>
      </w:r>
      <w:r w:rsidRPr="00F61478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F6147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61478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524DB51C" w:rsidR="006A22BB" w:rsidRPr="00F6147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EE0000"/>
          <w:sz w:val="25"/>
          <w:szCs w:val="25"/>
        </w:rPr>
      </w:pPr>
      <w:r w:rsidRPr="00F61478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F61478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FC7B8A" w:rsidRPr="00F61478">
        <w:rPr>
          <w:rFonts w:ascii="Arial" w:hAnsi="Arial" w:cs="Arial"/>
          <w:iCs/>
          <w:sz w:val="25"/>
          <w:szCs w:val="25"/>
        </w:rPr>
        <w:t>16</w:t>
      </w:r>
      <w:r w:rsidRPr="00F61478">
        <w:rPr>
          <w:rFonts w:ascii="Arial" w:hAnsi="Arial" w:cs="Arial"/>
          <w:iCs/>
          <w:sz w:val="25"/>
          <w:szCs w:val="25"/>
        </w:rPr>
        <w:t xml:space="preserve"> de </w:t>
      </w:r>
      <w:r w:rsidR="00FC7B8A" w:rsidRPr="00F61478">
        <w:rPr>
          <w:rFonts w:ascii="Arial" w:hAnsi="Arial" w:cs="Arial"/>
          <w:iCs/>
          <w:sz w:val="25"/>
          <w:szCs w:val="25"/>
        </w:rPr>
        <w:t>março</w:t>
      </w:r>
      <w:r w:rsidRPr="00F61478">
        <w:rPr>
          <w:rFonts w:ascii="Arial" w:hAnsi="Arial" w:cs="Arial"/>
          <w:iCs/>
          <w:sz w:val="25"/>
          <w:szCs w:val="25"/>
        </w:rPr>
        <w:t xml:space="preserve"> de 202</w:t>
      </w:r>
      <w:r w:rsidR="000D3C9B" w:rsidRPr="00F61478">
        <w:rPr>
          <w:rFonts w:ascii="Arial" w:hAnsi="Arial" w:cs="Arial"/>
          <w:iCs/>
          <w:sz w:val="25"/>
          <w:szCs w:val="25"/>
        </w:rPr>
        <w:t>6</w:t>
      </w:r>
      <w:r w:rsidRPr="00F61478">
        <w:rPr>
          <w:rFonts w:ascii="Arial" w:hAnsi="Arial" w:cs="Arial"/>
          <w:iCs/>
          <w:color w:val="EE0000"/>
          <w:sz w:val="25"/>
          <w:szCs w:val="25"/>
        </w:rPr>
        <w:t xml:space="preserve">.   </w:t>
      </w:r>
    </w:p>
    <w:sectPr w:rsidR="006A22BB" w:rsidRPr="00F61478" w:rsidSect="000C137B">
      <w:headerReference w:type="default" r:id="rId7"/>
      <w:footerReference w:type="default" r:id="rId8"/>
      <w:pgSz w:w="11900" w:h="16840"/>
      <w:pgMar w:top="1915" w:right="985" w:bottom="851" w:left="1418" w:header="426" w:footer="728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C86DB" w14:textId="77777777" w:rsidR="00075794" w:rsidRDefault="00075794">
      <w:r>
        <w:separator/>
      </w:r>
    </w:p>
  </w:endnote>
  <w:endnote w:type="continuationSeparator" w:id="0">
    <w:p w14:paraId="5D604217" w14:textId="77777777" w:rsidR="00075794" w:rsidRDefault="0007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643913"/>
      <w:docPartObj>
        <w:docPartGallery w:val="Page Numbers (Bottom of Page)"/>
        <w:docPartUnique/>
      </w:docPartObj>
    </w:sdtPr>
    <w:sdtContent>
      <w:p w14:paraId="3CFD217B" w14:textId="606E998E" w:rsidR="00613E18" w:rsidRDefault="000C137B" w:rsidP="00A65F4B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B4AF59E" wp14:editId="44137C3D">
                  <wp:simplePos x="0" y="0"/>
                  <wp:positionH relativeFrom="rightMargin">
                    <wp:posOffset>-55659</wp:posOffset>
                  </wp:positionH>
                  <wp:positionV relativeFrom="paragraph">
                    <wp:posOffset>-51187</wp:posOffset>
                  </wp:positionV>
                  <wp:extent cx="484588" cy="436880"/>
                  <wp:effectExtent l="0" t="0" r="10795" b="20320"/>
                  <wp:wrapNone/>
                  <wp:docPr id="315674479" name="Rectangl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4588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E2BE7D" w14:textId="4E85B64F" w:rsidR="000C137B" w:rsidRPr="000C137B" w:rsidRDefault="000C137B">
                              <w:pPr>
                                <w:pStyle w:val="Rodap"/>
                                <w:jc w:val="center"/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F61478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rect w14:anchorId="1B4AF59E" id="Rectangle 78" o:spid="_x0000_s1026" style="position:absolute;left:0;text-align:left;margin-left:-4.4pt;margin-top:-4.05pt;width:38.15pt;height:34.4pt;z-index:25166233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" filled="f" strokecolor="#7f7f7f">
                  <v:textbox>
                    <w:txbxContent>
                      <w:p w14:paraId="1EE2BE7D" w14:textId="4E85B64F" w:rsidR="000C137B" w:rsidRPr="000C137B" w:rsidRDefault="000C137B">
                        <w:pPr>
                          <w:pStyle w:val="Rodap"/>
                          <w:jc w:val="center"/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begin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separate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end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/</w:t>
                        </w:r>
                        <w:r w:rsidR="00F61478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  <w10:wrap anchorx="margin"/>
                </v:rect>
              </w:pict>
            </mc:Fallback>
          </mc:AlternateContent>
        </w:r>
        <w:r w:rsidRPr="005073F1">
          <w:rPr>
            <w:rFonts w:ascii="Agency FB" w:hAnsi="Agency FB" w:cs="Arial"/>
          </w:rPr>
          <w:t>Av</w:t>
        </w:r>
        <w:r>
          <w:rPr>
            <w:rFonts w:ascii="Agency FB" w:hAnsi="Agency FB" w:cs="Arial"/>
          </w:rPr>
          <w:t>enida Gov. Edmundo Pinto, S/N°</w:t>
        </w:r>
        <w:r w:rsidRPr="005073F1">
          <w:rPr>
            <w:rFonts w:ascii="Agency FB" w:hAnsi="Agency FB" w:cs="Arial"/>
          </w:rPr>
          <w:t xml:space="preserve">, Centro, CEP 69945-000 - Acrelândia/Acre - tel. (68) 3235-1136 - Email: </w:t>
        </w:r>
        <w:hyperlink r:id="rId1" w:history="1">
          <w:r w:rsidRPr="005073F1">
            <w:rPr>
              <w:rStyle w:val="Hyperlink"/>
              <w:rFonts w:ascii="Agency FB" w:hAnsi="Agency FB" w:cs="Arial"/>
            </w:rPr>
            <w:t>cma_legislativo@hotmail.com</w:t>
          </w:r>
        </w:hyperlink>
        <w:r w:rsidRPr="005073F1">
          <w:rPr>
            <w:rFonts w:ascii="Agency FB" w:hAnsi="Agency FB" w:cs="Arial"/>
          </w:rPr>
          <w:t xml:space="preserve"> e </w:t>
        </w:r>
        <w:hyperlink r:id="rId2" w:history="1">
          <w:r w:rsidRPr="005073F1">
            <w:rPr>
              <w:rStyle w:val="Hyperlink"/>
              <w:rFonts w:ascii="Agency FB" w:hAnsi="Agency FB" w:cs="Arial"/>
            </w:rPr>
            <w:t>legislativocma@gmail.com</w:t>
          </w:r>
        </w:hyperlink>
        <w:r w:rsidRPr="005073F1">
          <w:rPr>
            <w:rFonts w:ascii="Agency FB" w:hAnsi="Agency FB" w:cs="Arial"/>
          </w:rPr>
          <w:t xml:space="preserve"> Administração: 202</w:t>
        </w:r>
        <w:r>
          <w:rPr>
            <w:rFonts w:ascii="Agency FB" w:hAnsi="Agency FB" w:cs="Arial"/>
          </w:rPr>
          <w:t>5</w:t>
        </w:r>
        <w:r w:rsidRPr="005073F1">
          <w:rPr>
            <w:rFonts w:ascii="Agency FB" w:hAnsi="Agency FB" w:cs="Arial"/>
          </w:rPr>
          <w:t>/202</w:t>
        </w:r>
        <w:r>
          <w:rPr>
            <w:rFonts w:ascii="Agency FB" w:hAnsi="Agency FB" w:cs="Arial"/>
          </w:rPr>
          <w:t>8</w:t>
        </w:r>
        <w:r w:rsidRPr="005073F1">
          <w:rPr>
            <w:rFonts w:ascii="Agency FB" w:hAnsi="Agency FB" w:cs="Arial"/>
          </w:rPr>
          <w:t>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52EFA" w14:textId="77777777" w:rsidR="00075794" w:rsidRDefault="00075794">
      <w:r>
        <w:separator/>
      </w:r>
    </w:p>
  </w:footnote>
  <w:footnote w:type="continuationSeparator" w:id="0">
    <w:p w14:paraId="2C94BAA4" w14:textId="77777777" w:rsidR="00075794" w:rsidRDefault="00075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8240" behindDoc="0" locked="0" layoutInCell="1" allowOverlap="1" wp14:anchorId="5CBBA165" wp14:editId="3862AC5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66001089" name="Imagem 196600108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A2EAED" wp14:editId="3C7AA9C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250443266" name="Imagem 25044326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3DC6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47773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0178"/>
    <w:rsid w:val="000702B8"/>
    <w:rsid w:val="00071074"/>
    <w:rsid w:val="00071A98"/>
    <w:rsid w:val="00071AC8"/>
    <w:rsid w:val="0007341E"/>
    <w:rsid w:val="00074A1D"/>
    <w:rsid w:val="00074C09"/>
    <w:rsid w:val="00074F5C"/>
    <w:rsid w:val="00075794"/>
    <w:rsid w:val="00075F16"/>
    <w:rsid w:val="000804DA"/>
    <w:rsid w:val="00080930"/>
    <w:rsid w:val="000809BB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B7DDA"/>
    <w:rsid w:val="000C038C"/>
    <w:rsid w:val="000C079F"/>
    <w:rsid w:val="000C07A6"/>
    <w:rsid w:val="000C137B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3C9B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0C7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0962"/>
    <w:rsid w:val="0016110E"/>
    <w:rsid w:val="00161BB3"/>
    <w:rsid w:val="00164E1F"/>
    <w:rsid w:val="001703F7"/>
    <w:rsid w:val="00171AEF"/>
    <w:rsid w:val="00174E5B"/>
    <w:rsid w:val="001764E0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0ED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1AD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047E3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67DC8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1BBD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0CAB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F0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8B5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5DE7"/>
    <w:rsid w:val="00336B6E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18AF"/>
    <w:rsid w:val="00373AD9"/>
    <w:rsid w:val="0037564E"/>
    <w:rsid w:val="0037566C"/>
    <w:rsid w:val="003759BE"/>
    <w:rsid w:val="00376983"/>
    <w:rsid w:val="00377F0C"/>
    <w:rsid w:val="00390672"/>
    <w:rsid w:val="00390A86"/>
    <w:rsid w:val="00392152"/>
    <w:rsid w:val="00393C21"/>
    <w:rsid w:val="00393C38"/>
    <w:rsid w:val="00394571"/>
    <w:rsid w:val="003951CD"/>
    <w:rsid w:val="0039698A"/>
    <w:rsid w:val="00396A36"/>
    <w:rsid w:val="003A05BF"/>
    <w:rsid w:val="003A0B50"/>
    <w:rsid w:val="003A3259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0262"/>
    <w:rsid w:val="003C4459"/>
    <w:rsid w:val="003C4D57"/>
    <w:rsid w:val="003C4DF8"/>
    <w:rsid w:val="003C79DF"/>
    <w:rsid w:val="003D1A70"/>
    <w:rsid w:val="003D23F4"/>
    <w:rsid w:val="003D5099"/>
    <w:rsid w:val="003D5E5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3DE4"/>
    <w:rsid w:val="00435EAC"/>
    <w:rsid w:val="0043603F"/>
    <w:rsid w:val="00436C92"/>
    <w:rsid w:val="00437B17"/>
    <w:rsid w:val="00437B61"/>
    <w:rsid w:val="00440119"/>
    <w:rsid w:val="0044112C"/>
    <w:rsid w:val="00442429"/>
    <w:rsid w:val="004426B0"/>
    <w:rsid w:val="00442FEA"/>
    <w:rsid w:val="00444410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748A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1BBD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04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C7DD5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E74B4"/>
    <w:rsid w:val="004F0563"/>
    <w:rsid w:val="004F1486"/>
    <w:rsid w:val="004F3148"/>
    <w:rsid w:val="004F3C9E"/>
    <w:rsid w:val="004F3E7A"/>
    <w:rsid w:val="004F5652"/>
    <w:rsid w:val="004F7466"/>
    <w:rsid w:val="004F7815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A4A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77F0E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78E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1654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5AC6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0FDD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344"/>
    <w:rsid w:val="007477BB"/>
    <w:rsid w:val="00747873"/>
    <w:rsid w:val="00750BB8"/>
    <w:rsid w:val="00754DA5"/>
    <w:rsid w:val="0075575E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0B1"/>
    <w:rsid w:val="00777679"/>
    <w:rsid w:val="0077784B"/>
    <w:rsid w:val="00777B80"/>
    <w:rsid w:val="00781C78"/>
    <w:rsid w:val="00783C70"/>
    <w:rsid w:val="0078531F"/>
    <w:rsid w:val="007862D6"/>
    <w:rsid w:val="007866DA"/>
    <w:rsid w:val="00786C2A"/>
    <w:rsid w:val="0078728E"/>
    <w:rsid w:val="0078787E"/>
    <w:rsid w:val="00787B0F"/>
    <w:rsid w:val="00787EAE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172F"/>
    <w:rsid w:val="008032B4"/>
    <w:rsid w:val="008036CF"/>
    <w:rsid w:val="00803A86"/>
    <w:rsid w:val="00803E70"/>
    <w:rsid w:val="008054EB"/>
    <w:rsid w:val="00806E98"/>
    <w:rsid w:val="00806F7D"/>
    <w:rsid w:val="00810A7F"/>
    <w:rsid w:val="0081232A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0164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588"/>
    <w:rsid w:val="008557F1"/>
    <w:rsid w:val="00855E56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465C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146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19FF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06"/>
    <w:rsid w:val="0095105D"/>
    <w:rsid w:val="0095147D"/>
    <w:rsid w:val="0095156A"/>
    <w:rsid w:val="0095290F"/>
    <w:rsid w:val="00953006"/>
    <w:rsid w:val="0095334B"/>
    <w:rsid w:val="009545B9"/>
    <w:rsid w:val="00955214"/>
    <w:rsid w:val="00957423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6CB4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37D4"/>
    <w:rsid w:val="009A3F1E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68C"/>
    <w:rsid w:val="009D378C"/>
    <w:rsid w:val="009D3D97"/>
    <w:rsid w:val="009D5BD9"/>
    <w:rsid w:val="009D61F3"/>
    <w:rsid w:val="009D6648"/>
    <w:rsid w:val="009D6BAD"/>
    <w:rsid w:val="009D6D08"/>
    <w:rsid w:val="009D6EE4"/>
    <w:rsid w:val="009D782A"/>
    <w:rsid w:val="009E0930"/>
    <w:rsid w:val="009E0F15"/>
    <w:rsid w:val="009E1382"/>
    <w:rsid w:val="009E1DEE"/>
    <w:rsid w:val="009E2253"/>
    <w:rsid w:val="009E34CE"/>
    <w:rsid w:val="009E43F4"/>
    <w:rsid w:val="009E4C1F"/>
    <w:rsid w:val="009E55F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40C"/>
    <w:rsid w:val="00A0687D"/>
    <w:rsid w:val="00A0726C"/>
    <w:rsid w:val="00A0797B"/>
    <w:rsid w:val="00A1017E"/>
    <w:rsid w:val="00A10818"/>
    <w:rsid w:val="00A10DA0"/>
    <w:rsid w:val="00A10EB8"/>
    <w:rsid w:val="00A1117A"/>
    <w:rsid w:val="00A111A4"/>
    <w:rsid w:val="00A12C77"/>
    <w:rsid w:val="00A12ED5"/>
    <w:rsid w:val="00A1325F"/>
    <w:rsid w:val="00A14BAF"/>
    <w:rsid w:val="00A1554A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3CF0"/>
    <w:rsid w:val="00A3405A"/>
    <w:rsid w:val="00A34914"/>
    <w:rsid w:val="00A34D6F"/>
    <w:rsid w:val="00A34DC0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0CBC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1C8"/>
    <w:rsid w:val="00A96427"/>
    <w:rsid w:val="00A96AA8"/>
    <w:rsid w:val="00A96B7A"/>
    <w:rsid w:val="00A96DF3"/>
    <w:rsid w:val="00A97232"/>
    <w:rsid w:val="00A97563"/>
    <w:rsid w:val="00AA01C2"/>
    <w:rsid w:val="00AA0226"/>
    <w:rsid w:val="00AA0D13"/>
    <w:rsid w:val="00AA0D7A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6B24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263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503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4A4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54D3"/>
    <w:rsid w:val="00BC72B7"/>
    <w:rsid w:val="00BC77FA"/>
    <w:rsid w:val="00BC7B9C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58F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64B1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58E0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2B7C"/>
    <w:rsid w:val="00C83502"/>
    <w:rsid w:val="00C83929"/>
    <w:rsid w:val="00C851B3"/>
    <w:rsid w:val="00C85F8C"/>
    <w:rsid w:val="00C87FF9"/>
    <w:rsid w:val="00C9131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B10"/>
    <w:rsid w:val="00CC6D8D"/>
    <w:rsid w:val="00CC7270"/>
    <w:rsid w:val="00CC7F24"/>
    <w:rsid w:val="00CD2740"/>
    <w:rsid w:val="00CD79E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BE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02F"/>
    <w:rsid w:val="00D76F5D"/>
    <w:rsid w:val="00D771B5"/>
    <w:rsid w:val="00D773B3"/>
    <w:rsid w:val="00D7755E"/>
    <w:rsid w:val="00D77C7A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2CED"/>
    <w:rsid w:val="00DB3040"/>
    <w:rsid w:val="00DB3A82"/>
    <w:rsid w:val="00DB3DA1"/>
    <w:rsid w:val="00DB5EDF"/>
    <w:rsid w:val="00DB67D5"/>
    <w:rsid w:val="00DB7711"/>
    <w:rsid w:val="00DC02A6"/>
    <w:rsid w:val="00DC0D96"/>
    <w:rsid w:val="00DC0EF3"/>
    <w:rsid w:val="00DC2EF7"/>
    <w:rsid w:val="00DC5C99"/>
    <w:rsid w:val="00DC6FF4"/>
    <w:rsid w:val="00DC72D2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49"/>
    <w:rsid w:val="00E11A83"/>
    <w:rsid w:val="00E11F4E"/>
    <w:rsid w:val="00E12FD9"/>
    <w:rsid w:val="00E13C6A"/>
    <w:rsid w:val="00E14785"/>
    <w:rsid w:val="00E14EC9"/>
    <w:rsid w:val="00E157D4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47A1"/>
    <w:rsid w:val="00E454CE"/>
    <w:rsid w:val="00E45DE4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34C0"/>
    <w:rsid w:val="00E64D66"/>
    <w:rsid w:val="00E651E0"/>
    <w:rsid w:val="00E65932"/>
    <w:rsid w:val="00E6623F"/>
    <w:rsid w:val="00E669E2"/>
    <w:rsid w:val="00E67960"/>
    <w:rsid w:val="00E7135B"/>
    <w:rsid w:val="00E7156E"/>
    <w:rsid w:val="00E71F1F"/>
    <w:rsid w:val="00E72CD6"/>
    <w:rsid w:val="00E74647"/>
    <w:rsid w:val="00E7546A"/>
    <w:rsid w:val="00E75D63"/>
    <w:rsid w:val="00E75F3B"/>
    <w:rsid w:val="00E766E5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1EB6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452"/>
    <w:rsid w:val="00ED093A"/>
    <w:rsid w:val="00ED1B95"/>
    <w:rsid w:val="00ED51A8"/>
    <w:rsid w:val="00ED5ECC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21F5"/>
    <w:rsid w:val="00EF223E"/>
    <w:rsid w:val="00EF2D0E"/>
    <w:rsid w:val="00EF3D1B"/>
    <w:rsid w:val="00EF4368"/>
    <w:rsid w:val="00EF51A5"/>
    <w:rsid w:val="00EF5465"/>
    <w:rsid w:val="00EF7527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69B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47894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47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6C5B"/>
    <w:rsid w:val="00FC7B8A"/>
    <w:rsid w:val="00FC7BEC"/>
    <w:rsid w:val="00FC7F94"/>
    <w:rsid w:val="00FD0866"/>
    <w:rsid w:val="00FD0AD2"/>
    <w:rsid w:val="00FD1E13"/>
    <w:rsid w:val="00FD41AF"/>
    <w:rsid w:val="00FD52AB"/>
    <w:rsid w:val="00FD5480"/>
    <w:rsid w:val="00FD7608"/>
    <w:rsid w:val="00FE039D"/>
    <w:rsid w:val="00FE0442"/>
    <w:rsid w:val="00FE044E"/>
    <w:rsid w:val="00FE0D89"/>
    <w:rsid w:val="00FE17BC"/>
    <w:rsid w:val="00FE1D8A"/>
    <w:rsid w:val="00FE4585"/>
    <w:rsid w:val="00FE4DE9"/>
    <w:rsid w:val="00FE5C5D"/>
    <w:rsid w:val="00FE6096"/>
    <w:rsid w:val="00FE6446"/>
    <w:rsid w:val="00FE72C7"/>
    <w:rsid w:val="00FF03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E1D8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E1D8A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E1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2875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6</cp:revision>
  <cp:lastPrinted>2026-03-19T20:07:00Z</cp:lastPrinted>
  <dcterms:created xsi:type="dcterms:W3CDTF">2026-03-19T15:25:00Z</dcterms:created>
  <dcterms:modified xsi:type="dcterms:W3CDTF">2026-03-19T20:11:00Z</dcterms:modified>
</cp:coreProperties>
</file>