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110C" w:rsidRPr="00F82380" w:rsidRDefault="0088110C" w:rsidP="0088110C">
      <w:pPr>
        <w:spacing w:line="276" w:lineRule="auto"/>
        <w:ind w:firstLine="708"/>
        <w:jc w:val="center"/>
        <w:rPr>
          <w:rFonts w:ascii="Courier New" w:hAnsi="Courier New" w:cs="Courier New"/>
          <w:b/>
          <w:sz w:val="20"/>
        </w:rPr>
      </w:pPr>
      <w:r>
        <w:rPr>
          <w:rFonts w:ascii="Courier New" w:hAnsi="Courier New" w:cs="Courier New"/>
          <w:b/>
          <w:sz w:val="20"/>
        </w:rPr>
        <w:t>PROJETO DE LEI Nº 59</w:t>
      </w:r>
      <w:r w:rsidRPr="00F82380">
        <w:rPr>
          <w:rFonts w:ascii="Courier New" w:hAnsi="Courier New" w:cs="Courier New"/>
          <w:b/>
          <w:sz w:val="20"/>
        </w:rPr>
        <w:t xml:space="preserve"> DE 31 DE OUTUBRO DE 2019</w:t>
      </w:r>
    </w:p>
    <w:p w:rsidR="0088110C" w:rsidRPr="00F82380" w:rsidRDefault="0088110C" w:rsidP="0088110C">
      <w:pPr>
        <w:widowControl w:val="0"/>
        <w:tabs>
          <w:tab w:val="left" w:pos="9720"/>
        </w:tabs>
        <w:autoSpaceDE w:val="0"/>
        <w:autoSpaceDN w:val="0"/>
        <w:adjustRightInd w:val="0"/>
        <w:spacing w:before="29" w:line="276" w:lineRule="auto"/>
        <w:ind w:right="72"/>
        <w:jc w:val="center"/>
        <w:rPr>
          <w:rFonts w:ascii="Courier New" w:hAnsi="Courier New" w:cs="Courier New"/>
          <w:b/>
          <w:bCs/>
          <w:sz w:val="20"/>
        </w:rPr>
      </w:pPr>
    </w:p>
    <w:p w:rsidR="0088110C" w:rsidRPr="00F82380" w:rsidRDefault="0088110C" w:rsidP="0088110C">
      <w:pPr>
        <w:widowControl w:val="0"/>
        <w:tabs>
          <w:tab w:val="left" w:pos="9720"/>
        </w:tabs>
        <w:autoSpaceDE w:val="0"/>
        <w:autoSpaceDN w:val="0"/>
        <w:adjustRightInd w:val="0"/>
        <w:spacing w:before="29" w:line="276" w:lineRule="auto"/>
        <w:ind w:right="72"/>
        <w:jc w:val="center"/>
        <w:rPr>
          <w:rFonts w:ascii="Courier New" w:hAnsi="Courier New" w:cs="Courier New"/>
          <w:sz w:val="20"/>
        </w:rPr>
      </w:pPr>
    </w:p>
    <w:p w:rsidR="0088110C" w:rsidRPr="00F82380" w:rsidRDefault="0088110C" w:rsidP="0088110C">
      <w:pPr>
        <w:widowControl w:val="0"/>
        <w:autoSpaceDE w:val="0"/>
        <w:autoSpaceDN w:val="0"/>
        <w:adjustRightInd w:val="0"/>
        <w:spacing w:before="8" w:line="276" w:lineRule="auto"/>
        <w:rPr>
          <w:rFonts w:ascii="Courier New" w:hAnsi="Courier New" w:cs="Courier New"/>
          <w:sz w:val="20"/>
        </w:rPr>
      </w:pPr>
    </w:p>
    <w:p w:rsidR="0088110C" w:rsidRPr="00F82380" w:rsidRDefault="0088110C" w:rsidP="0088110C">
      <w:pPr>
        <w:widowControl w:val="0"/>
        <w:autoSpaceDE w:val="0"/>
        <w:autoSpaceDN w:val="0"/>
        <w:adjustRightInd w:val="0"/>
        <w:spacing w:line="276" w:lineRule="auto"/>
        <w:rPr>
          <w:rFonts w:ascii="Courier New" w:hAnsi="Courier New" w:cs="Courier New"/>
          <w:b/>
          <w:sz w:val="20"/>
        </w:rPr>
      </w:pPr>
      <w:r w:rsidRPr="00F82380">
        <w:rPr>
          <w:rFonts w:ascii="Courier New" w:hAnsi="Courier New" w:cs="Courier New"/>
          <w:b/>
          <w:sz w:val="20"/>
        </w:rPr>
        <w:t>“DISPÕE SOBRE DENO</w:t>
      </w:r>
      <w:r w:rsidRPr="00F82380">
        <w:rPr>
          <w:rFonts w:ascii="Courier New" w:hAnsi="Courier New" w:cs="Courier New"/>
          <w:b/>
          <w:spacing w:val="-2"/>
          <w:sz w:val="20"/>
        </w:rPr>
        <w:t>M</w:t>
      </w:r>
      <w:r w:rsidRPr="00F82380">
        <w:rPr>
          <w:rFonts w:ascii="Courier New" w:hAnsi="Courier New" w:cs="Courier New"/>
          <w:b/>
          <w:sz w:val="20"/>
        </w:rPr>
        <w:t>INAÇÃO DE PRÓPRIO PÚBLICO MUNICIPAL".</w:t>
      </w:r>
    </w:p>
    <w:p w:rsidR="0088110C" w:rsidRPr="00F82380" w:rsidRDefault="0088110C" w:rsidP="0088110C">
      <w:pPr>
        <w:widowControl w:val="0"/>
        <w:autoSpaceDE w:val="0"/>
        <w:autoSpaceDN w:val="0"/>
        <w:adjustRightInd w:val="0"/>
        <w:spacing w:line="276" w:lineRule="auto"/>
        <w:rPr>
          <w:rFonts w:ascii="Courier New" w:hAnsi="Courier New" w:cs="Courier New"/>
          <w:sz w:val="20"/>
        </w:rPr>
      </w:pPr>
    </w:p>
    <w:p w:rsidR="0088110C" w:rsidRPr="00F82380" w:rsidRDefault="0088110C" w:rsidP="0088110C">
      <w:pPr>
        <w:pStyle w:val="Recuodecorpodetexto2"/>
        <w:spacing w:line="276" w:lineRule="auto"/>
        <w:ind w:left="0"/>
        <w:rPr>
          <w:rFonts w:ascii="Courier New" w:hAnsi="Courier New" w:cs="Courier New"/>
          <w:i/>
          <w:iCs/>
          <w:sz w:val="20"/>
          <w:szCs w:val="20"/>
        </w:rPr>
      </w:pPr>
    </w:p>
    <w:p w:rsidR="0088110C" w:rsidRPr="00F82380" w:rsidRDefault="0088110C" w:rsidP="0088110C">
      <w:pPr>
        <w:tabs>
          <w:tab w:val="left" w:pos="0"/>
        </w:tabs>
        <w:spacing w:line="276" w:lineRule="auto"/>
        <w:jc w:val="both"/>
        <w:rPr>
          <w:rFonts w:ascii="Courier New" w:hAnsi="Courier New" w:cs="Courier New"/>
          <w:sz w:val="20"/>
        </w:rPr>
      </w:pPr>
      <w:r w:rsidRPr="00F82380">
        <w:rPr>
          <w:rFonts w:ascii="Courier New" w:hAnsi="Courier New" w:cs="Courier New"/>
          <w:sz w:val="20"/>
        </w:rPr>
        <w:t>Gisele Tonchis, Prefeita do Município de Lourdes, Comarca de Buritama, Estado de São Paulo.</w:t>
      </w:r>
    </w:p>
    <w:p w:rsidR="0088110C" w:rsidRPr="00F82380" w:rsidRDefault="0088110C" w:rsidP="0088110C">
      <w:pPr>
        <w:tabs>
          <w:tab w:val="left" w:pos="0"/>
        </w:tabs>
        <w:spacing w:line="276" w:lineRule="auto"/>
        <w:jc w:val="both"/>
        <w:rPr>
          <w:rFonts w:ascii="Courier New" w:hAnsi="Courier New" w:cs="Courier New"/>
          <w:sz w:val="20"/>
        </w:rPr>
      </w:pPr>
    </w:p>
    <w:p w:rsidR="0088110C" w:rsidRPr="00F82380" w:rsidRDefault="0088110C" w:rsidP="0088110C">
      <w:pPr>
        <w:tabs>
          <w:tab w:val="left" w:pos="0"/>
        </w:tabs>
        <w:spacing w:line="276" w:lineRule="auto"/>
        <w:jc w:val="both"/>
        <w:rPr>
          <w:rFonts w:ascii="Courier New" w:hAnsi="Courier New" w:cs="Courier New"/>
          <w:sz w:val="20"/>
        </w:rPr>
      </w:pPr>
      <w:r w:rsidRPr="00F82380">
        <w:rPr>
          <w:rFonts w:ascii="Courier New" w:hAnsi="Courier New" w:cs="Courier New"/>
          <w:sz w:val="20"/>
        </w:rPr>
        <w:t>Faz saber que a Câmara Municipal de Lourdes aprova e ela sanciona e promulga a seguinte lei:</w:t>
      </w:r>
    </w:p>
    <w:p w:rsidR="0088110C" w:rsidRPr="00F82380" w:rsidRDefault="0088110C" w:rsidP="0088110C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88110C" w:rsidRPr="00F82380" w:rsidRDefault="0088110C" w:rsidP="0088110C">
      <w:pPr>
        <w:spacing w:line="276" w:lineRule="auto"/>
        <w:jc w:val="both"/>
        <w:rPr>
          <w:rFonts w:ascii="Courier New" w:hAnsi="Courier New" w:cs="Courier New"/>
          <w:b/>
          <w:bCs/>
          <w:sz w:val="20"/>
        </w:rPr>
      </w:pPr>
    </w:p>
    <w:p w:rsidR="0088110C" w:rsidRPr="00F82380" w:rsidRDefault="0088110C" w:rsidP="0088110C">
      <w:pPr>
        <w:widowControl w:val="0"/>
        <w:autoSpaceDE w:val="0"/>
        <w:autoSpaceDN w:val="0"/>
        <w:adjustRightInd w:val="0"/>
        <w:spacing w:line="276" w:lineRule="auto"/>
        <w:ind w:right="72"/>
        <w:jc w:val="both"/>
        <w:rPr>
          <w:rFonts w:ascii="Courier New" w:hAnsi="Courier New" w:cs="Courier New"/>
          <w:b/>
          <w:color w:val="FF0000"/>
          <w:sz w:val="20"/>
        </w:rPr>
      </w:pPr>
      <w:r w:rsidRPr="00F82380">
        <w:rPr>
          <w:rFonts w:ascii="Courier New" w:hAnsi="Courier New" w:cs="Courier New"/>
          <w:b/>
          <w:bCs/>
          <w:sz w:val="20"/>
        </w:rPr>
        <w:t>Art. 1º</w:t>
      </w:r>
      <w:r w:rsidRPr="00F82380">
        <w:rPr>
          <w:rFonts w:ascii="Courier New" w:hAnsi="Courier New" w:cs="Courier New"/>
          <w:sz w:val="20"/>
        </w:rPr>
        <w:t>-Fica</w:t>
      </w:r>
      <w:r>
        <w:rPr>
          <w:rFonts w:ascii="Courier New" w:hAnsi="Courier New" w:cs="Courier New"/>
          <w:sz w:val="20"/>
        </w:rPr>
        <w:t xml:space="preserve"> </w:t>
      </w:r>
      <w:r w:rsidRPr="00F82380">
        <w:rPr>
          <w:rFonts w:ascii="Courier New" w:hAnsi="Courier New" w:cs="Courier New"/>
          <w:sz w:val="20"/>
        </w:rPr>
        <w:t>deno</w:t>
      </w:r>
      <w:r w:rsidRPr="00F82380">
        <w:rPr>
          <w:rFonts w:ascii="Courier New" w:hAnsi="Courier New" w:cs="Courier New"/>
          <w:spacing w:val="-2"/>
          <w:sz w:val="20"/>
        </w:rPr>
        <w:t>m</w:t>
      </w:r>
      <w:r w:rsidRPr="00F82380">
        <w:rPr>
          <w:rFonts w:ascii="Courier New" w:hAnsi="Courier New" w:cs="Courier New"/>
          <w:sz w:val="20"/>
        </w:rPr>
        <w:t>inado de</w:t>
      </w:r>
      <w:r w:rsidRPr="00F82380">
        <w:rPr>
          <w:rFonts w:ascii="Courier New" w:hAnsi="Courier New" w:cs="Courier New"/>
          <w:b/>
          <w:sz w:val="20"/>
        </w:rPr>
        <w:t xml:space="preserve"> “CONJUNTO HABITACIONAL YALMO QUERINO DA SILVA”</w:t>
      </w:r>
      <w:r w:rsidRPr="00F82380">
        <w:rPr>
          <w:rFonts w:ascii="Courier New" w:hAnsi="Courier New" w:cs="Courier New"/>
          <w:sz w:val="20"/>
        </w:rPr>
        <w:t>,o Loteamento Lourdes G, localizado na Estrada Vicinal Jerônimo Marques Nogueira</w:t>
      </w:r>
      <w:r w:rsidRPr="00F82380">
        <w:rPr>
          <w:rFonts w:ascii="Courier New" w:hAnsi="Courier New" w:cs="Courier New"/>
          <w:b/>
          <w:color w:val="FF0000"/>
          <w:sz w:val="20"/>
        </w:rPr>
        <w:t>.</w:t>
      </w:r>
    </w:p>
    <w:p w:rsidR="0088110C" w:rsidRPr="00F82380" w:rsidRDefault="0088110C" w:rsidP="0088110C">
      <w:pPr>
        <w:widowControl w:val="0"/>
        <w:autoSpaceDE w:val="0"/>
        <w:autoSpaceDN w:val="0"/>
        <w:adjustRightInd w:val="0"/>
        <w:spacing w:before="3" w:line="276" w:lineRule="auto"/>
        <w:rPr>
          <w:rFonts w:ascii="Courier New" w:hAnsi="Courier New" w:cs="Courier New"/>
          <w:sz w:val="20"/>
        </w:rPr>
      </w:pPr>
    </w:p>
    <w:p w:rsidR="0088110C" w:rsidRPr="00F82380" w:rsidRDefault="0088110C" w:rsidP="0088110C">
      <w:pPr>
        <w:widowControl w:val="0"/>
        <w:tabs>
          <w:tab w:val="left" w:pos="9900"/>
        </w:tabs>
        <w:autoSpaceDE w:val="0"/>
        <w:autoSpaceDN w:val="0"/>
        <w:adjustRightInd w:val="0"/>
        <w:spacing w:line="276" w:lineRule="auto"/>
        <w:ind w:right="72"/>
        <w:jc w:val="both"/>
        <w:rPr>
          <w:rFonts w:ascii="Courier New" w:hAnsi="Courier New" w:cs="Courier New"/>
          <w:sz w:val="20"/>
        </w:rPr>
      </w:pPr>
      <w:r w:rsidRPr="00F82380">
        <w:rPr>
          <w:rFonts w:ascii="Courier New" w:hAnsi="Courier New" w:cs="Courier New"/>
          <w:b/>
          <w:bCs/>
          <w:sz w:val="20"/>
        </w:rPr>
        <w:t>Art.  2º</w:t>
      </w:r>
      <w:r w:rsidRPr="00F82380">
        <w:rPr>
          <w:rFonts w:ascii="Courier New" w:hAnsi="Courier New" w:cs="Courier New"/>
          <w:sz w:val="20"/>
        </w:rPr>
        <w:t>-Apresente</w:t>
      </w:r>
      <w:r>
        <w:rPr>
          <w:rFonts w:ascii="Courier New" w:hAnsi="Courier New" w:cs="Courier New"/>
          <w:sz w:val="20"/>
        </w:rPr>
        <w:t xml:space="preserve"> </w:t>
      </w:r>
      <w:r w:rsidRPr="00F82380">
        <w:rPr>
          <w:rFonts w:ascii="Courier New" w:hAnsi="Courier New" w:cs="Courier New"/>
          <w:sz w:val="20"/>
        </w:rPr>
        <w:t>deno</w:t>
      </w:r>
      <w:r w:rsidRPr="00F82380">
        <w:rPr>
          <w:rFonts w:ascii="Courier New" w:hAnsi="Courier New" w:cs="Courier New"/>
          <w:spacing w:val="-2"/>
          <w:sz w:val="20"/>
        </w:rPr>
        <w:t>m</w:t>
      </w:r>
      <w:r w:rsidRPr="00F82380">
        <w:rPr>
          <w:rFonts w:ascii="Courier New" w:hAnsi="Courier New" w:cs="Courier New"/>
          <w:sz w:val="20"/>
        </w:rPr>
        <w:t>inação</w:t>
      </w:r>
      <w:r>
        <w:rPr>
          <w:rFonts w:ascii="Courier New" w:hAnsi="Courier New" w:cs="Courier New"/>
          <w:sz w:val="20"/>
        </w:rPr>
        <w:t xml:space="preserve"> </w:t>
      </w:r>
      <w:r w:rsidRPr="00F82380">
        <w:rPr>
          <w:rFonts w:ascii="Courier New" w:hAnsi="Courier New" w:cs="Courier New"/>
          <w:sz w:val="20"/>
        </w:rPr>
        <w:t>tem por</w:t>
      </w:r>
      <w:r>
        <w:rPr>
          <w:rFonts w:ascii="Courier New" w:hAnsi="Courier New" w:cs="Courier New"/>
          <w:sz w:val="20"/>
        </w:rPr>
        <w:t xml:space="preserve"> </w:t>
      </w:r>
      <w:r w:rsidRPr="00F82380">
        <w:rPr>
          <w:rFonts w:ascii="Courier New" w:hAnsi="Courier New" w:cs="Courier New"/>
          <w:sz w:val="20"/>
        </w:rPr>
        <w:t>objetivo</w:t>
      </w:r>
      <w:r>
        <w:rPr>
          <w:rFonts w:ascii="Courier New" w:hAnsi="Courier New" w:cs="Courier New"/>
          <w:sz w:val="20"/>
        </w:rPr>
        <w:t xml:space="preserve"> </w:t>
      </w:r>
      <w:r w:rsidRPr="00F82380">
        <w:rPr>
          <w:rFonts w:ascii="Courier New" w:hAnsi="Courier New" w:cs="Courier New"/>
          <w:sz w:val="20"/>
        </w:rPr>
        <w:t>ho</w:t>
      </w:r>
      <w:r w:rsidRPr="00F82380">
        <w:rPr>
          <w:rFonts w:ascii="Courier New" w:hAnsi="Courier New" w:cs="Courier New"/>
          <w:spacing w:val="-2"/>
          <w:sz w:val="20"/>
        </w:rPr>
        <w:t>m</w:t>
      </w:r>
      <w:r w:rsidRPr="00F82380">
        <w:rPr>
          <w:rFonts w:ascii="Courier New" w:hAnsi="Courier New" w:cs="Courier New"/>
          <w:sz w:val="20"/>
        </w:rPr>
        <w:t>enagear</w:t>
      </w:r>
      <w:r>
        <w:rPr>
          <w:rFonts w:ascii="Courier New" w:hAnsi="Courier New" w:cs="Courier New"/>
          <w:sz w:val="20"/>
        </w:rPr>
        <w:t xml:space="preserve"> </w:t>
      </w:r>
      <w:r w:rsidRPr="00F82380">
        <w:rPr>
          <w:rFonts w:ascii="Courier New" w:hAnsi="Courier New" w:cs="Courier New"/>
          <w:sz w:val="20"/>
        </w:rPr>
        <w:t>a</w:t>
      </w:r>
      <w:r>
        <w:rPr>
          <w:rFonts w:ascii="Courier New" w:hAnsi="Courier New" w:cs="Courier New"/>
          <w:sz w:val="20"/>
        </w:rPr>
        <w:t xml:space="preserve"> </w:t>
      </w:r>
      <w:r w:rsidRPr="00F82380">
        <w:rPr>
          <w:rFonts w:ascii="Courier New" w:hAnsi="Courier New" w:cs="Courier New"/>
          <w:sz w:val="20"/>
        </w:rPr>
        <w:t>pessoa</w:t>
      </w:r>
      <w:r>
        <w:rPr>
          <w:rFonts w:ascii="Courier New" w:hAnsi="Courier New" w:cs="Courier New"/>
          <w:sz w:val="20"/>
        </w:rPr>
        <w:t xml:space="preserve"> </w:t>
      </w:r>
      <w:r w:rsidRPr="00F82380">
        <w:rPr>
          <w:rFonts w:ascii="Courier New" w:hAnsi="Courier New" w:cs="Courier New"/>
          <w:sz w:val="20"/>
        </w:rPr>
        <w:t xml:space="preserve">deste senhor, </w:t>
      </w:r>
      <w:r w:rsidRPr="00F82380">
        <w:rPr>
          <w:rFonts w:ascii="Courier New" w:hAnsi="Courier New" w:cs="Courier New"/>
          <w:spacing w:val="-2"/>
          <w:sz w:val="20"/>
        </w:rPr>
        <w:t>m</w:t>
      </w:r>
      <w:r w:rsidRPr="00F82380">
        <w:rPr>
          <w:rFonts w:ascii="Courier New" w:hAnsi="Courier New" w:cs="Courier New"/>
          <w:sz w:val="20"/>
        </w:rPr>
        <w:t>orador antigo da cidade, cuja</w:t>
      </w:r>
      <w:r>
        <w:rPr>
          <w:rFonts w:ascii="Courier New" w:hAnsi="Courier New" w:cs="Courier New"/>
          <w:sz w:val="20"/>
        </w:rPr>
        <w:t xml:space="preserve"> </w:t>
      </w:r>
      <w:r w:rsidRPr="00F82380">
        <w:rPr>
          <w:rFonts w:ascii="Courier New" w:hAnsi="Courier New" w:cs="Courier New"/>
          <w:sz w:val="20"/>
        </w:rPr>
        <w:t>ho</w:t>
      </w:r>
      <w:r w:rsidRPr="00F82380">
        <w:rPr>
          <w:rFonts w:ascii="Courier New" w:hAnsi="Courier New" w:cs="Courier New"/>
          <w:spacing w:val="-2"/>
          <w:sz w:val="20"/>
        </w:rPr>
        <w:t>m</w:t>
      </w:r>
      <w:r w:rsidRPr="00F82380">
        <w:rPr>
          <w:rFonts w:ascii="Courier New" w:hAnsi="Courier New" w:cs="Courier New"/>
          <w:sz w:val="20"/>
        </w:rPr>
        <w:t>enagem</w:t>
      </w:r>
      <w:r>
        <w:rPr>
          <w:rFonts w:ascii="Courier New" w:hAnsi="Courier New" w:cs="Courier New"/>
          <w:sz w:val="20"/>
        </w:rPr>
        <w:t xml:space="preserve"> </w:t>
      </w:r>
      <w:r w:rsidRPr="00F82380">
        <w:rPr>
          <w:rFonts w:ascii="Courier New" w:hAnsi="Courier New" w:cs="Courier New"/>
          <w:sz w:val="20"/>
        </w:rPr>
        <w:t>se</w:t>
      </w:r>
      <w:r>
        <w:rPr>
          <w:rFonts w:ascii="Courier New" w:hAnsi="Courier New" w:cs="Courier New"/>
          <w:sz w:val="20"/>
        </w:rPr>
        <w:t xml:space="preserve"> </w:t>
      </w:r>
      <w:r w:rsidRPr="00F82380">
        <w:rPr>
          <w:rFonts w:ascii="Courier New" w:hAnsi="Courier New" w:cs="Courier New"/>
          <w:sz w:val="20"/>
        </w:rPr>
        <w:t>fazem</w:t>
      </w:r>
      <w:r>
        <w:rPr>
          <w:rFonts w:ascii="Courier New" w:hAnsi="Courier New" w:cs="Courier New"/>
          <w:sz w:val="20"/>
        </w:rPr>
        <w:t xml:space="preserve"> </w:t>
      </w:r>
      <w:r w:rsidRPr="00F82380">
        <w:rPr>
          <w:rFonts w:ascii="Courier New" w:hAnsi="Courier New" w:cs="Courier New"/>
          <w:sz w:val="20"/>
        </w:rPr>
        <w:t>reconheci</w:t>
      </w:r>
      <w:r w:rsidRPr="00F82380">
        <w:rPr>
          <w:rFonts w:ascii="Courier New" w:hAnsi="Courier New" w:cs="Courier New"/>
          <w:spacing w:val="-2"/>
          <w:sz w:val="20"/>
        </w:rPr>
        <w:t>m</w:t>
      </w:r>
      <w:r w:rsidRPr="00F82380">
        <w:rPr>
          <w:rFonts w:ascii="Courier New" w:hAnsi="Courier New" w:cs="Courier New"/>
          <w:sz w:val="20"/>
        </w:rPr>
        <w:t xml:space="preserve">ento aos relevantes serviços prestados ao nosso </w:t>
      </w:r>
      <w:r w:rsidRPr="00F82380">
        <w:rPr>
          <w:rFonts w:ascii="Courier New" w:hAnsi="Courier New" w:cs="Courier New"/>
          <w:spacing w:val="-2"/>
          <w:sz w:val="20"/>
        </w:rPr>
        <w:t>m</w:t>
      </w:r>
      <w:r w:rsidRPr="00F82380">
        <w:rPr>
          <w:rFonts w:ascii="Courier New" w:hAnsi="Courier New" w:cs="Courier New"/>
          <w:sz w:val="20"/>
        </w:rPr>
        <w:t>unicípio de Lourdes.</w:t>
      </w:r>
    </w:p>
    <w:p w:rsidR="0088110C" w:rsidRPr="00F82380" w:rsidRDefault="0088110C" w:rsidP="0088110C">
      <w:pPr>
        <w:widowControl w:val="0"/>
        <w:tabs>
          <w:tab w:val="left" w:pos="9720"/>
          <w:tab w:val="left" w:pos="9900"/>
        </w:tabs>
        <w:autoSpaceDE w:val="0"/>
        <w:autoSpaceDN w:val="0"/>
        <w:adjustRightInd w:val="0"/>
        <w:spacing w:line="276" w:lineRule="auto"/>
        <w:ind w:right="883"/>
        <w:jc w:val="both"/>
        <w:rPr>
          <w:rFonts w:ascii="Courier New" w:hAnsi="Courier New" w:cs="Courier New"/>
          <w:b/>
          <w:bCs/>
          <w:sz w:val="20"/>
        </w:rPr>
      </w:pPr>
    </w:p>
    <w:p w:rsidR="0088110C" w:rsidRPr="00F82380" w:rsidRDefault="0088110C" w:rsidP="0088110C">
      <w:pPr>
        <w:widowControl w:val="0"/>
        <w:tabs>
          <w:tab w:val="left" w:pos="9720"/>
          <w:tab w:val="left" w:pos="9900"/>
        </w:tabs>
        <w:autoSpaceDE w:val="0"/>
        <w:autoSpaceDN w:val="0"/>
        <w:adjustRightInd w:val="0"/>
        <w:spacing w:line="276" w:lineRule="auto"/>
        <w:ind w:right="72"/>
        <w:jc w:val="both"/>
        <w:rPr>
          <w:rFonts w:ascii="Courier New" w:hAnsi="Courier New" w:cs="Courier New"/>
          <w:sz w:val="20"/>
        </w:rPr>
      </w:pPr>
      <w:r w:rsidRPr="00F82380">
        <w:rPr>
          <w:rFonts w:ascii="Courier New" w:hAnsi="Courier New" w:cs="Courier New"/>
          <w:b/>
          <w:bCs/>
          <w:sz w:val="20"/>
        </w:rPr>
        <w:t>Art.  3º</w:t>
      </w:r>
      <w:r w:rsidRPr="00F82380">
        <w:rPr>
          <w:rFonts w:ascii="Courier New" w:hAnsi="Courier New" w:cs="Courier New"/>
          <w:sz w:val="20"/>
        </w:rPr>
        <w:t>–Fica</w:t>
      </w:r>
      <w:r>
        <w:rPr>
          <w:rFonts w:ascii="Courier New" w:hAnsi="Courier New" w:cs="Courier New"/>
          <w:sz w:val="20"/>
        </w:rPr>
        <w:t xml:space="preserve"> </w:t>
      </w:r>
      <w:r w:rsidRPr="00F82380">
        <w:rPr>
          <w:rFonts w:ascii="Courier New" w:hAnsi="Courier New" w:cs="Courier New"/>
          <w:sz w:val="20"/>
        </w:rPr>
        <w:t>o</w:t>
      </w:r>
      <w:r>
        <w:rPr>
          <w:rFonts w:ascii="Courier New" w:hAnsi="Courier New" w:cs="Courier New"/>
          <w:sz w:val="20"/>
        </w:rPr>
        <w:t xml:space="preserve"> </w:t>
      </w:r>
      <w:r w:rsidRPr="00F82380">
        <w:rPr>
          <w:rFonts w:ascii="Courier New" w:hAnsi="Courier New" w:cs="Courier New"/>
          <w:sz w:val="20"/>
        </w:rPr>
        <w:t>Poder</w:t>
      </w:r>
      <w:r>
        <w:rPr>
          <w:rFonts w:ascii="Courier New" w:hAnsi="Courier New" w:cs="Courier New"/>
          <w:sz w:val="20"/>
        </w:rPr>
        <w:t xml:space="preserve"> </w:t>
      </w:r>
      <w:r w:rsidRPr="00F82380">
        <w:rPr>
          <w:rFonts w:ascii="Courier New" w:hAnsi="Courier New" w:cs="Courier New"/>
          <w:sz w:val="20"/>
        </w:rPr>
        <w:t>Executivo</w:t>
      </w:r>
      <w:r>
        <w:rPr>
          <w:rFonts w:ascii="Courier New" w:hAnsi="Courier New" w:cs="Courier New"/>
          <w:sz w:val="20"/>
        </w:rPr>
        <w:t xml:space="preserve"> </w:t>
      </w:r>
      <w:r w:rsidRPr="00F82380">
        <w:rPr>
          <w:rFonts w:ascii="Courier New" w:hAnsi="Courier New" w:cs="Courier New"/>
          <w:sz w:val="20"/>
        </w:rPr>
        <w:t>Municipal autorizado</w:t>
      </w:r>
      <w:r>
        <w:rPr>
          <w:rFonts w:ascii="Courier New" w:hAnsi="Courier New" w:cs="Courier New"/>
          <w:sz w:val="20"/>
        </w:rPr>
        <w:t xml:space="preserve"> </w:t>
      </w:r>
      <w:r w:rsidRPr="00F82380">
        <w:rPr>
          <w:rFonts w:ascii="Courier New" w:hAnsi="Courier New" w:cs="Courier New"/>
          <w:sz w:val="20"/>
        </w:rPr>
        <w:t>a confeccionara placa</w:t>
      </w:r>
      <w:r>
        <w:rPr>
          <w:rFonts w:ascii="Courier New" w:hAnsi="Courier New" w:cs="Courier New"/>
          <w:sz w:val="20"/>
        </w:rPr>
        <w:t xml:space="preserve"> </w:t>
      </w:r>
      <w:r w:rsidRPr="00F82380">
        <w:rPr>
          <w:rFonts w:ascii="Courier New" w:hAnsi="Courier New" w:cs="Courier New"/>
          <w:sz w:val="20"/>
        </w:rPr>
        <w:t>de deno</w:t>
      </w:r>
      <w:r w:rsidRPr="00F82380">
        <w:rPr>
          <w:rFonts w:ascii="Courier New" w:hAnsi="Courier New" w:cs="Courier New"/>
          <w:spacing w:val="-2"/>
          <w:sz w:val="20"/>
        </w:rPr>
        <w:t>m</w:t>
      </w:r>
      <w:r w:rsidRPr="00F82380">
        <w:rPr>
          <w:rFonts w:ascii="Courier New" w:hAnsi="Courier New" w:cs="Courier New"/>
          <w:sz w:val="20"/>
        </w:rPr>
        <w:t>inação, deter</w:t>
      </w:r>
      <w:r w:rsidRPr="00F82380">
        <w:rPr>
          <w:rFonts w:ascii="Courier New" w:hAnsi="Courier New" w:cs="Courier New"/>
          <w:spacing w:val="-2"/>
          <w:sz w:val="20"/>
        </w:rPr>
        <w:t>m</w:t>
      </w:r>
      <w:r w:rsidRPr="00F82380">
        <w:rPr>
          <w:rFonts w:ascii="Courier New" w:hAnsi="Courier New" w:cs="Courier New"/>
          <w:sz w:val="20"/>
        </w:rPr>
        <w:t>inar a sua colocação, bem</w:t>
      </w:r>
      <w:r>
        <w:rPr>
          <w:rFonts w:ascii="Courier New" w:hAnsi="Courier New" w:cs="Courier New"/>
          <w:sz w:val="20"/>
        </w:rPr>
        <w:t xml:space="preserve"> </w:t>
      </w:r>
      <w:r w:rsidRPr="00F82380">
        <w:rPr>
          <w:rFonts w:ascii="Courier New" w:hAnsi="Courier New" w:cs="Courier New"/>
          <w:sz w:val="20"/>
        </w:rPr>
        <w:t>co</w:t>
      </w:r>
      <w:r w:rsidRPr="00F82380">
        <w:rPr>
          <w:rFonts w:ascii="Courier New" w:hAnsi="Courier New" w:cs="Courier New"/>
          <w:spacing w:val="-2"/>
          <w:sz w:val="20"/>
        </w:rPr>
        <w:t>m</w:t>
      </w:r>
      <w:r w:rsidRPr="00F82380">
        <w:rPr>
          <w:rFonts w:ascii="Courier New" w:hAnsi="Courier New" w:cs="Courier New"/>
          <w:sz w:val="20"/>
        </w:rPr>
        <w:t xml:space="preserve">o zelar pela sua guarda e </w:t>
      </w:r>
      <w:r w:rsidRPr="00F82380">
        <w:rPr>
          <w:rFonts w:ascii="Courier New" w:hAnsi="Courier New" w:cs="Courier New"/>
          <w:spacing w:val="-2"/>
          <w:sz w:val="20"/>
        </w:rPr>
        <w:t>m</w:t>
      </w:r>
      <w:r w:rsidRPr="00F82380">
        <w:rPr>
          <w:rFonts w:ascii="Courier New" w:hAnsi="Courier New" w:cs="Courier New"/>
          <w:sz w:val="20"/>
        </w:rPr>
        <w:t>anutenção.</w:t>
      </w:r>
    </w:p>
    <w:p w:rsidR="0088110C" w:rsidRPr="00F82380" w:rsidRDefault="0088110C" w:rsidP="0088110C">
      <w:pPr>
        <w:widowControl w:val="0"/>
        <w:autoSpaceDE w:val="0"/>
        <w:autoSpaceDN w:val="0"/>
        <w:adjustRightInd w:val="0"/>
        <w:spacing w:before="3" w:line="276" w:lineRule="auto"/>
        <w:rPr>
          <w:rFonts w:ascii="Courier New" w:hAnsi="Courier New" w:cs="Courier New"/>
          <w:sz w:val="20"/>
        </w:rPr>
      </w:pPr>
    </w:p>
    <w:p w:rsidR="0088110C" w:rsidRPr="00F82380" w:rsidRDefault="0088110C" w:rsidP="0088110C">
      <w:pPr>
        <w:widowControl w:val="0"/>
        <w:autoSpaceDE w:val="0"/>
        <w:autoSpaceDN w:val="0"/>
        <w:adjustRightInd w:val="0"/>
        <w:spacing w:line="276" w:lineRule="auto"/>
        <w:rPr>
          <w:rFonts w:ascii="Courier New" w:hAnsi="Courier New" w:cs="Courier New"/>
          <w:sz w:val="20"/>
        </w:rPr>
      </w:pPr>
      <w:r w:rsidRPr="00F82380">
        <w:rPr>
          <w:rFonts w:ascii="Courier New" w:hAnsi="Courier New" w:cs="Courier New"/>
          <w:b/>
          <w:bCs/>
          <w:sz w:val="20"/>
        </w:rPr>
        <w:t xml:space="preserve">Art.  4º </w:t>
      </w:r>
      <w:r w:rsidRPr="00F82380">
        <w:rPr>
          <w:rFonts w:ascii="Courier New" w:hAnsi="Courier New" w:cs="Courier New"/>
          <w:sz w:val="20"/>
        </w:rPr>
        <w:t>- Esta Lei entra em</w:t>
      </w:r>
      <w:r>
        <w:rPr>
          <w:rFonts w:ascii="Courier New" w:hAnsi="Courier New" w:cs="Courier New"/>
          <w:sz w:val="20"/>
        </w:rPr>
        <w:t xml:space="preserve"> </w:t>
      </w:r>
      <w:r w:rsidRPr="00F82380">
        <w:rPr>
          <w:rFonts w:ascii="Courier New" w:hAnsi="Courier New" w:cs="Courier New"/>
          <w:sz w:val="20"/>
        </w:rPr>
        <w:t>vigor na data de sua publicação.</w:t>
      </w:r>
    </w:p>
    <w:p w:rsidR="0088110C" w:rsidRPr="00F82380" w:rsidRDefault="0088110C" w:rsidP="0088110C">
      <w:pPr>
        <w:widowControl w:val="0"/>
        <w:autoSpaceDE w:val="0"/>
        <w:autoSpaceDN w:val="0"/>
        <w:adjustRightInd w:val="0"/>
        <w:spacing w:before="7" w:line="276" w:lineRule="auto"/>
        <w:rPr>
          <w:rFonts w:ascii="Courier New" w:hAnsi="Courier New" w:cs="Courier New"/>
          <w:sz w:val="20"/>
        </w:rPr>
      </w:pPr>
    </w:p>
    <w:p w:rsidR="0088110C" w:rsidRPr="00F82380" w:rsidRDefault="0088110C" w:rsidP="0088110C">
      <w:pPr>
        <w:widowControl w:val="0"/>
        <w:autoSpaceDE w:val="0"/>
        <w:autoSpaceDN w:val="0"/>
        <w:adjustRightInd w:val="0"/>
        <w:spacing w:line="276" w:lineRule="auto"/>
        <w:ind w:left="2880" w:hanging="2880"/>
        <w:rPr>
          <w:rFonts w:ascii="Courier New" w:hAnsi="Courier New" w:cs="Courier New"/>
          <w:sz w:val="20"/>
        </w:rPr>
      </w:pPr>
      <w:r w:rsidRPr="00F82380">
        <w:rPr>
          <w:rFonts w:ascii="Courier New" w:hAnsi="Courier New" w:cs="Courier New"/>
          <w:b/>
          <w:bCs/>
          <w:sz w:val="20"/>
        </w:rPr>
        <w:t xml:space="preserve">Art.  5º </w:t>
      </w:r>
      <w:r w:rsidRPr="00F82380">
        <w:rPr>
          <w:rFonts w:ascii="Courier New" w:hAnsi="Courier New" w:cs="Courier New"/>
          <w:sz w:val="20"/>
        </w:rPr>
        <w:t>- Revoga</w:t>
      </w:r>
      <w:r w:rsidRPr="00F82380">
        <w:rPr>
          <w:rFonts w:ascii="Courier New" w:hAnsi="Courier New" w:cs="Courier New"/>
          <w:spacing w:val="-2"/>
          <w:sz w:val="20"/>
        </w:rPr>
        <w:t>m</w:t>
      </w:r>
      <w:r w:rsidRPr="00F82380">
        <w:rPr>
          <w:rFonts w:ascii="Courier New" w:hAnsi="Courier New" w:cs="Courier New"/>
          <w:sz w:val="20"/>
        </w:rPr>
        <w:t>-se as disposições em</w:t>
      </w:r>
      <w:r>
        <w:rPr>
          <w:rFonts w:ascii="Courier New" w:hAnsi="Courier New" w:cs="Courier New"/>
          <w:sz w:val="20"/>
        </w:rPr>
        <w:t xml:space="preserve"> </w:t>
      </w:r>
      <w:r w:rsidRPr="00F82380">
        <w:rPr>
          <w:rFonts w:ascii="Courier New" w:hAnsi="Courier New" w:cs="Courier New"/>
          <w:sz w:val="20"/>
        </w:rPr>
        <w:t>contrário.</w:t>
      </w:r>
    </w:p>
    <w:p w:rsidR="0088110C" w:rsidRPr="00F82380" w:rsidRDefault="0088110C" w:rsidP="0088110C">
      <w:pPr>
        <w:widowControl w:val="0"/>
        <w:autoSpaceDE w:val="0"/>
        <w:autoSpaceDN w:val="0"/>
        <w:adjustRightInd w:val="0"/>
        <w:spacing w:line="276" w:lineRule="auto"/>
        <w:rPr>
          <w:rFonts w:ascii="Courier New" w:hAnsi="Courier New" w:cs="Courier New"/>
          <w:sz w:val="20"/>
        </w:rPr>
      </w:pPr>
    </w:p>
    <w:p w:rsidR="0088110C" w:rsidRPr="00F82380" w:rsidRDefault="0088110C" w:rsidP="0088110C">
      <w:pPr>
        <w:spacing w:line="276" w:lineRule="auto"/>
        <w:jc w:val="center"/>
        <w:rPr>
          <w:rFonts w:ascii="Courier New" w:hAnsi="Courier New" w:cs="Courier New"/>
          <w:sz w:val="20"/>
        </w:rPr>
      </w:pPr>
      <w:r w:rsidRPr="00F82380">
        <w:rPr>
          <w:rFonts w:ascii="Courier New" w:hAnsi="Courier New" w:cs="Courier New"/>
          <w:sz w:val="20"/>
        </w:rPr>
        <w:t>Município de Lourdes (SP), 31 de outubro de 2019.</w:t>
      </w:r>
    </w:p>
    <w:p w:rsidR="0088110C" w:rsidRPr="00F82380" w:rsidRDefault="0088110C" w:rsidP="0088110C">
      <w:pPr>
        <w:spacing w:line="276" w:lineRule="auto"/>
        <w:jc w:val="center"/>
        <w:rPr>
          <w:rFonts w:ascii="Courier New" w:hAnsi="Courier New" w:cs="Courier New"/>
          <w:sz w:val="20"/>
        </w:rPr>
      </w:pPr>
      <w:r w:rsidRPr="00F82380">
        <w:rPr>
          <w:rFonts w:ascii="Courier New" w:hAnsi="Courier New" w:cs="Courier New"/>
          <w:noProof/>
          <w:sz w:val="2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2390775</wp:posOffset>
            </wp:positionH>
            <wp:positionV relativeFrom="paragraph">
              <wp:posOffset>165735</wp:posOffset>
            </wp:positionV>
            <wp:extent cx="1219835" cy="676275"/>
            <wp:effectExtent l="0" t="0" r="0" b="9525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835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8110C" w:rsidRPr="00F82380" w:rsidRDefault="0088110C" w:rsidP="0088110C">
      <w:pPr>
        <w:spacing w:line="276" w:lineRule="auto"/>
        <w:jc w:val="center"/>
        <w:rPr>
          <w:rFonts w:ascii="Courier New" w:hAnsi="Courier New" w:cs="Courier New"/>
          <w:sz w:val="20"/>
        </w:rPr>
      </w:pPr>
    </w:p>
    <w:p w:rsidR="0088110C" w:rsidRPr="00F82380" w:rsidRDefault="0088110C" w:rsidP="0088110C">
      <w:pPr>
        <w:spacing w:line="276" w:lineRule="auto"/>
        <w:jc w:val="center"/>
        <w:rPr>
          <w:rFonts w:ascii="Courier New" w:hAnsi="Courier New" w:cs="Courier New"/>
          <w:sz w:val="20"/>
        </w:rPr>
      </w:pPr>
    </w:p>
    <w:p w:rsidR="0088110C" w:rsidRPr="00F82380" w:rsidRDefault="0088110C" w:rsidP="0088110C">
      <w:pPr>
        <w:widowControl w:val="0"/>
        <w:autoSpaceDE w:val="0"/>
        <w:autoSpaceDN w:val="0"/>
        <w:adjustRightInd w:val="0"/>
        <w:spacing w:line="276" w:lineRule="auto"/>
        <w:rPr>
          <w:rFonts w:ascii="Courier New" w:hAnsi="Courier New" w:cs="Courier New"/>
          <w:sz w:val="20"/>
        </w:rPr>
      </w:pPr>
    </w:p>
    <w:p w:rsidR="0088110C" w:rsidRPr="00F82380" w:rsidRDefault="0088110C" w:rsidP="0088110C">
      <w:pPr>
        <w:widowControl w:val="0"/>
        <w:autoSpaceDE w:val="0"/>
        <w:autoSpaceDN w:val="0"/>
        <w:adjustRightInd w:val="0"/>
        <w:spacing w:line="276" w:lineRule="auto"/>
        <w:rPr>
          <w:rFonts w:ascii="Courier New" w:hAnsi="Courier New" w:cs="Courier New"/>
          <w:sz w:val="20"/>
        </w:rPr>
      </w:pPr>
    </w:p>
    <w:p w:rsidR="0088110C" w:rsidRPr="00F82380" w:rsidRDefault="0088110C" w:rsidP="0088110C">
      <w:pPr>
        <w:spacing w:line="276" w:lineRule="auto"/>
        <w:jc w:val="center"/>
        <w:rPr>
          <w:rFonts w:ascii="Courier New" w:hAnsi="Courier New" w:cs="Courier New"/>
          <w:bCs/>
          <w:sz w:val="20"/>
        </w:rPr>
      </w:pPr>
      <w:r w:rsidRPr="00F82380">
        <w:rPr>
          <w:rFonts w:ascii="Courier New" w:hAnsi="Courier New" w:cs="Courier New"/>
          <w:sz w:val="20"/>
        </w:rPr>
        <w:t>Gisele Tonchis</w:t>
      </w:r>
    </w:p>
    <w:p w:rsidR="0088110C" w:rsidRPr="00F82380" w:rsidRDefault="0088110C" w:rsidP="0088110C">
      <w:pPr>
        <w:spacing w:line="276" w:lineRule="auto"/>
        <w:jc w:val="center"/>
        <w:rPr>
          <w:rFonts w:ascii="Courier New" w:hAnsi="Courier New" w:cs="Courier New"/>
          <w:bCs/>
          <w:sz w:val="20"/>
        </w:rPr>
      </w:pPr>
      <w:r w:rsidRPr="00F82380">
        <w:rPr>
          <w:rFonts w:ascii="Courier New" w:hAnsi="Courier New" w:cs="Courier New"/>
          <w:sz w:val="20"/>
        </w:rPr>
        <w:t xml:space="preserve">Prefeita </w:t>
      </w:r>
    </w:p>
    <w:p w:rsidR="0088110C" w:rsidRPr="00F82380" w:rsidRDefault="0088110C" w:rsidP="0088110C">
      <w:pPr>
        <w:spacing w:line="276" w:lineRule="auto"/>
        <w:rPr>
          <w:rFonts w:ascii="Courier New" w:hAnsi="Courier New" w:cs="Courier New"/>
          <w:sz w:val="20"/>
        </w:rPr>
      </w:pPr>
    </w:p>
    <w:p w:rsidR="0088110C" w:rsidRPr="00F82380" w:rsidRDefault="0088110C" w:rsidP="0088110C">
      <w:pPr>
        <w:spacing w:line="276" w:lineRule="auto"/>
        <w:rPr>
          <w:rFonts w:ascii="Courier New" w:hAnsi="Courier New" w:cs="Courier New"/>
          <w:sz w:val="20"/>
        </w:rPr>
      </w:pPr>
    </w:p>
    <w:p w:rsidR="0088110C" w:rsidRPr="00F82380" w:rsidRDefault="0088110C" w:rsidP="0088110C">
      <w:pPr>
        <w:spacing w:line="276" w:lineRule="auto"/>
        <w:rPr>
          <w:rFonts w:ascii="Courier New" w:hAnsi="Courier New" w:cs="Courier New"/>
          <w:sz w:val="20"/>
        </w:rPr>
      </w:pPr>
    </w:p>
    <w:p w:rsidR="0088110C" w:rsidRPr="00F82380" w:rsidRDefault="0088110C" w:rsidP="0088110C">
      <w:pPr>
        <w:spacing w:line="276" w:lineRule="auto"/>
        <w:rPr>
          <w:rFonts w:ascii="Courier New" w:hAnsi="Courier New" w:cs="Courier New"/>
          <w:sz w:val="20"/>
        </w:rPr>
      </w:pPr>
    </w:p>
    <w:p w:rsidR="0088110C" w:rsidRPr="00F82380" w:rsidRDefault="0088110C" w:rsidP="0088110C">
      <w:pPr>
        <w:spacing w:line="276" w:lineRule="auto"/>
        <w:rPr>
          <w:rFonts w:ascii="Courier New" w:hAnsi="Courier New" w:cs="Courier New"/>
          <w:sz w:val="20"/>
        </w:rPr>
      </w:pPr>
    </w:p>
    <w:p w:rsidR="0088110C" w:rsidRPr="00F82380" w:rsidRDefault="0088110C" w:rsidP="0088110C">
      <w:pPr>
        <w:spacing w:line="276" w:lineRule="auto"/>
        <w:rPr>
          <w:rFonts w:ascii="Courier New" w:hAnsi="Courier New" w:cs="Courier New"/>
          <w:sz w:val="20"/>
        </w:rPr>
      </w:pPr>
    </w:p>
    <w:p w:rsidR="0088110C" w:rsidRPr="00F82380" w:rsidRDefault="0088110C" w:rsidP="0088110C">
      <w:pPr>
        <w:spacing w:line="276" w:lineRule="auto"/>
        <w:rPr>
          <w:rFonts w:ascii="Courier New" w:hAnsi="Courier New" w:cs="Courier New"/>
          <w:sz w:val="20"/>
        </w:rPr>
      </w:pPr>
    </w:p>
    <w:p w:rsidR="0088110C" w:rsidRDefault="0088110C" w:rsidP="0088110C">
      <w:pPr>
        <w:spacing w:line="276" w:lineRule="auto"/>
        <w:rPr>
          <w:rFonts w:ascii="Courier New" w:hAnsi="Courier New" w:cs="Courier New"/>
          <w:sz w:val="20"/>
        </w:rPr>
      </w:pPr>
    </w:p>
    <w:p w:rsidR="0088110C" w:rsidRDefault="0088110C" w:rsidP="0088110C">
      <w:pPr>
        <w:spacing w:line="276" w:lineRule="auto"/>
        <w:rPr>
          <w:rFonts w:ascii="Courier New" w:hAnsi="Courier New" w:cs="Courier New"/>
          <w:sz w:val="20"/>
        </w:rPr>
      </w:pPr>
    </w:p>
    <w:p w:rsidR="0088110C" w:rsidRPr="00F82380" w:rsidRDefault="0088110C" w:rsidP="0088110C">
      <w:pPr>
        <w:spacing w:line="276" w:lineRule="auto"/>
        <w:rPr>
          <w:rFonts w:ascii="Courier New" w:hAnsi="Courier New" w:cs="Courier New"/>
          <w:sz w:val="20"/>
        </w:rPr>
      </w:pPr>
    </w:p>
    <w:p w:rsidR="0088110C" w:rsidRPr="00F82380" w:rsidRDefault="0088110C" w:rsidP="0088110C">
      <w:pPr>
        <w:spacing w:line="276" w:lineRule="auto"/>
        <w:jc w:val="center"/>
        <w:rPr>
          <w:rFonts w:ascii="Courier New" w:hAnsi="Courier New" w:cs="Courier New"/>
          <w:b/>
          <w:sz w:val="20"/>
        </w:rPr>
      </w:pPr>
      <w:bookmarkStart w:id="0" w:name="_GoBack"/>
      <w:bookmarkEnd w:id="0"/>
    </w:p>
    <w:p w:rsidR="0088110C" w:rsidRPr="00F82380" w:rsidRDefault="0088110C" w:rsidP="0088110C">
      <w:pPr>
        <w:spacing w:line="276" w:lineRule="auto"/>
        <w:jc w:val="center"/>
        <w:rPr>
          <w:rFonts w:ascii="Courier New" w:hAnsi="Courier New" w:cs="Courier New"/>
          <w:b/>
          <w:sz w:val="20"/>
        </w:rPr>
      </w:pPr>
      <w:r w:rsidRPr="00F82380">
        <w:rPr>
          <w:rFonts w:ascii="Courier New" w:hAnsi="Courier New" w:cs="Courier New"/>
          <w:b/>
          <w:sz w:val="20"/>
        </w:rPr>
        <w:t>Justificativa</w:t>
      </w:r>
    </w:p>
    <w:p w:rsidR="0088110C" w:rsidRPr="00F82380" w:rsidRDefault="0088110C" w:rsidP="0088110C">
      <w:pPr>
        <w:spacing w:line="276" w:lineRule="auto"/>
        <w:rPr>
          <w:rFonts w:ascii="Courier New" w:hAnsi="Courier New" w:cs="Courier New"/>
          <w:sz w:val="20"/>
        </w:rPr>
      </w:pPr>
    </w:p>
    <w:p w:rsidR="0088110C" w:rsidRPr="00F82380" w:rsidRDefault="0088110C" w:rsidP="0088110C">
      <w:pPr>
        <w:spacing w:line="276" w:lineRule="auto"/>
        <w:rPr>
          <w:rFonts w:ascii="Courier New" w:hAnsi="Courier New" w:cs="Courier New"/>
          <w:sz w:val="20"/>
        </w:rPr>
      </w:pPr>
    </w:p>
    <w:p w:rsidR="0088110C" w:rsidRPr="00F82380" w:rsidRDefault="0088110C" w:rsidP="0088110C">
      <w:pPr>
        <w:spacing w:line="276" w:lineRule="auto"/>
        <w:rPr>
          <w:rFonts w:ascii="Courier New" w:hAnsi="Courier New" w:cs="Courier New"/>
          <w:sz w:val="20"/>
        </w:rPr>
      </w:pPr>
      <w:r w:rsidRPr="00F82380">
        <w:rPr>
          <w:rFonts w:ascii="Courier New" w:hAnsi="Courier New" w:cs="Courier New"/>
          <w:sz w:val="20"/>
        </w:rPr>
        <w:lastRenderedPageBreak/>
        <w:t xml:space="preserve">Senhor Presidente, </w:t>
      </w:r>
    </w:p>
    <w:p w:rsidR="0088110C" w:rsidRPr="00F82380" w:rsidRDefault="0088110C" w:rsidP="0088110C">
      <w:pPr>
        <w:spacing w:line="276" w:lineRule="auto"/>
        <w:rPr>
          <w:rFonts w:ascii="Courier New" w:hAnsi="Courier New" w:cs="Courier New"/>
          <w:sz w:val="20"/>
        </w:rPr>
      </w:pPr>
      <w:r w:rsidRPr="00F82380">
        <w:rPr>
          <w:rFonts w:ascii="Courier New" w:hAnsi="Courier New" w:cs="Courier New"/>
          <w:sz w:val="20"/>
        </w:rPr>
        <w:t>Senhores Vereadores,</w:t>
      </w:r>
    </w:p>
    <w:p w:rsidR="0088110C" w:rsidRPr="00F82380" w:rsidRDefault="0088110C" w:rsidP="0088110C">
      <w:pPr>
        <w:spacing w:line="276" w:lineRule="auto"/>
        <w:rPr>
          <w:rFonts w:ascii="Courier New" w:hAnsi="Courier New" w:cs="Courier New"/>
          <w:sz w:val="20"/>
        </w:rPr>
      </w:pPr>
    </w:p>
    <w:p w:rsidR="0088110C" w:rsidRPr="00F82380" w:rsidRDefault="0088110C" w:rsidP="0088110C">
      <w:pPr>
        <w:spacing w:line="276" w:lineRule="auto"/>
        <w:rPr>
          <w:rFonts w:ascii="Courier New" w:hAnsi="Courier New" w:cs="Courier New"/>
          <w:sz w:val="20"/>
        </w:rPr>
      </w:pPr>
    </w:p>
    <w:p w:rsidR="0088110C" w:rsidRPr="00F82380" w:rsidRDefault="0088110C" w:rsidP="0088110C">
      <w:pPr>
        <w:spacing w:line="276" w:lineRule="auto"/>
        <w:rPr>
          <w:rFonts w:ascii="Courier New" w:hAnsi="Courier New" w:cs="Courier New"/>
          <w:sz w:val="20"/>
        </w:rPr>
      </w:pPr>
      <w:r w:rsidRPr="00F82380">
        <w:rPr>
          <w:rFonts w:ascii="Courier New" w:hAnsi="Courier New" w:cs="Courier New"/>
          <w:sz w:val="20"/>
        </w:rPr>
        <w:t>Justifica-se o presente Projeto de Lei, a homenagem a Senhor Yalmo Querino da Silva, primeiro prefeito deste município, que muito fez para o progresso desta cidade.</w:t>
      </w:r>
    </w:p>
    <w:p w:rsidR="0088110C" w:rsidRPr="00F82380" w:rsidRDefault="0088110C" w:rsidP="0088110C">
      <w:pPr>
        <w:spacing w:line="276" w:lineRule="auto"/>
        <w:rPr>
          <w:rFonts w:ascii="Courier New" w:hAnsi="Courier New" w:cs="Courier New"/>
          <w:sz w:val="20"/>
        </w:rPr>
      </w:pPr>
    </w:p>
    <w:p w:rsidR="0088110C" w:rsidRPr="00F82380" w:rsidRDefault="0088110C" w:rsidP="0088110C">
      <w:pPr>
        <w:spacing w:line="276" w:lineRule="auto"/>
        <w:rPr>
          <w:rFonts w:ascii="Courier New" w:hAnsi="Courier New" w:cs="Courier New"/>
          <w:sz w:val="20"/>
        </w:rPr>
      </w:pPr>
    </w:p>
    <w:p w:rsidR="0088110C" w:rsidRPr="00F82380" w:rsidRDefault="0088110C" w:rsidP="0088110C">
      <w:pPr>
        <w:spacing w:line="276" w:lineRule="auto"/>
        <w:rPr>
          <w:rFonts w:ascii="Courier New" w:hAnsi="Courier New" w:cs="Courier New"/>
          <w:sz w:val="20"/>
        </w:rPr>
      </w:pPr>
    </w:p>
    <w:p w:rsidR="0088110C" w:rsidRPr="00F82380" w:rsidRDefault="0088110C" w:rsidP="0088110C">
      <w:pPr>
        <w:spacing w:line="276" w:lineRule="auto"/>
        <w:rPr>
          <w:rFonts w:ascii="Courier New" w:hAnsi="Courier New" w:cs="Courier New"/>
          <w:sz w:val="20"/>
        </w:rPr>
      </w:pPr>
    </w:p>
    <w:p w:rsidR="0088110C" w:rsidRPr="00F82380" w:rsidRDefault="0088110C" w:rsidP="0088110C">
      <w:pPr>
        <w:spacing w:line="276" w:lineRule="auto"/>
        <w:jc w:val="center"/>
        <w:rPr>
          <w:rFonts w:ascii="Courier New" w:hAnsi="Courier New" w:cs="Courier New"/>
          <w:sz w:val="20"/>
        </w:rPr>
      </w:pPr>
      <w:r w:rsidRPr="00F82380">
        <w:rPr>
          <w:rFonts w:ascii="Courier New" w:hAnsi="Courier New" w:cs="Courier New"/>
          <w:sz w:val="20"/>
        </w:rPr>
        <w:t>Município de Lourdes (SP), 31 de outubro de 2019.</w:t>
      </w:r>
    </w:p>
    <w:p w:rsidR="0088110C" w:rsidRPr="00F82380" w:rsidRDefault="0088110C" w:rsidP="0088110C">
      <w:pPr>
        <w:spacing w:line="276" w:lineRule="auto"/>
        <w:jc w:val="center"/>
        <w:rPr>
          <w:rFonts w:ascii="Courier New" w:hAnsi="Courier New" w:cs="Courier New"/>
          <w:sz w:val="20"/>
        </w:rPr>
      </w:pPr>
      <w:r w:rsidRPr="00F82380">
        <w:rPr>
          <w:rFonts w:ascii="Courier New" w:hAnsi="Courier New" w:cs="Courier New"/>
          <w:noProof/>
          <w:sz w:val="20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2390775</wp:posOffset>
            </wp:positionH>
            <wp:positionV relativeFrom="paragraph">
              <wp:posOffset>165735</wp:posOffset>
            </wp:positionV>
            <wp:extent cx="1219835" cy="676275"/>
            <wp:effectExtent l="0" t="0" r="0" b="9525"/>
            <wp:wrapNone/>
            <wp:docPr id="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835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8110C" w:rsidRPr="00F82380" w:rsidRDefault="0088110C" w:rsidP="0088110C">
      <w:pPr>
        <w:spacing w:line="276" w:lineRule="auto"/>
        <w:jc w:val="center"/>
        <w:rPr>
          <w:rFonts w:ascii="Courier New" w:hAnsi="Courier New" w:cs="Courier New"/>
          <w:sz w:val="20"/>
        </w:rPr>
      </w:pPr>
    </w:p>
    <w:p w:rsidR="0088110C" w:rsidRPr="00F82380" w:rsidRDefault="0088110C" w:rsidP="0088110C">
      <w:pPr>
        <w:spacing w:line="276" w:lineRule="auto"/>
        <w:jc w:val="center"/>
        <w:rPr>
          <w:rFonts w:ascii="Courier New" w:hAnsi="Courier New" w:cs="Courier New"/>
          <w:sz w:val="20"/>
        </w:rPr>
      </w:pPr>
    </w:p>
    <w:p w:rsidR="0088110C" w:rsidRPr="00F82380" w:rsidRDefault="0088110C" w:rsidP="0088110C">
      <w:pPr>
        <w:widowControl w:val="0"/>
        <w:autoSpaceDE w:val="0"/>
        <w:autoSpaceDN w:val="0"/>
        <w:adjustRightInd w:val="0"/>
        <w:spacing w:line="276" w:lineRule="auto"/>
        <w:rPr>
          <w:rFonts w:ascii="Courier New" w:hAnsi="Courier New" w:cs="Courier New"/>
          <w:sz w:val="20"/>
        </w:rPr>
      </w:pPr>
    </w:p>
    <w:p w:rsidR="0088110C" w:rsidRPr="00F82380" w:rsidRDefault="0088110C" w:rsidP="0088110C">
      <w:pPr>
        <w:widowControl w:val="0"/>
        <w:autoSpaceDE w:val="0"/>
        <w:autoSpaceDN w:val="0"/>
        <w:adjustRightInd w:val="0"/>
        <w:spacing w:line="276" w:lineRule="auto"/>
        <w:rPr>
          <w:rFonts w:ascii="Courier New" w:hAnsi="Courier New" w:cs="Courier New"/>
          <w:sz w:val="20"/>
        </w:rPr>
      </w:pPr>
    </w:p>
    <w:p w:rsidR="0088110C" w:rsidRPr="00F82380" w:rsidRDefault="0088110C" w:rsidP="0088110C">
      <w:pPr>
        <w:spacing w:line="276" w:lineRule="auto"/>
        <w:jc w:val="center"/>
        <w:rPr>
          <w:rFonts w:ascii="Courier New" w:hAnsi="Courier New" w:cs="Courier New"/>
          <w:bCs/>
          <w:sz w:val="20"/>
        </w:rPr>
      </w:pPr>
      <w:r w:rsidRPr="00F82380">
        <w:rPr>
          <w:rFonts w:ascii="Courier New" w:hAnsi="Courier New" w:cs="Courier New"/>
          <w:sz w:val="20"/>
        </w:rPr>
        <w:t>Gisele Tonchis</w:t>
      </w:r>
    </w:p>
    <w:p w:rsidR="0088110C" w:rsidRPr="00F82380" w:rsidRDefault="0088110C" w:rsidP="0088110C">
      <w:pPr>
        <w:spacing w:line="276" w:lineRule="auto"/>
        <w:jc w:val="center"/>
        <w:rPr>
          <w:rFonts w:ascii="Courier New" w:hAnsi="Courier New" w:cs="Courier New"/>
          <w:bCs/>
          <w:sz w:val="20"/>
        </w:rPr>
      </w:pPr>
      <w:r w:rsidRPr="00F82380">
        <w:rPr>
          <w:rFonts w:ascii="Courier New" w:hAnsi="Courier New" w:cs="Courier New"/>
          <w:sz w:val="20"/>
        </w:rPr>
        <w:t xml:space="preserve">Prefeita </w:t>
      </w:r>
    </w:p>
    <w:p w:rsidR="0088110C" w:rsidRPr="00F82380" w:rsidRDefault="0088110C" w:rsidP="0088110C">
      <w:pPr>
        <w:spacing w:line="276" w:lineRule="auto"/>
        <w:rPr>
          <w:rFonts w:ascii="Courier New" w:hAnsi="Courier New" w:cs="Courier New"/>
          <w:sz w:val="20"/>
        </w:rPr>
      </w:pPr>
    </w:p>
    <w:p w:rsidR="0088110C" w:rsidRPr="00F82380" w:rsidRDefault="0088110C" w:rsidP="0088110C">
      <w:pPr>
        <w:spacing w:line="276" w:lineRule="auto"/>
        <w:rPr>
          <w:rFonts w:ascii="Courier New" w:hAnsi="Courier New" w:cs="Courier New"/>
          <w:sz w:val="20"/>
        </w:rPr>
      </w:pPr>
    </w:p>
    <w:p w:rsidR="001D087B" w:rsidRPr="00DF0FED" w:rsidRDefault="001D087B" w:rsidP="00DF0FED"/>
    <w:sectPr w:rsidR="001D087B" w:rsidRPr="00DF0FED" w:rsidSect="008C51DC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7369" w:rsidRDefault="00477369" w:rsidP="008C51DC">
      <w:r>
        <w:separator/>
      </w:r>
    </w:p>
  </w:endnote>
  <w:endnote w:type="continuationSeparator" w:id="1">
    <w:p w:rsidR="00477369" w:rsidRDefault="00477369" w:rsidP="008C51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7369" w:rsidRDefault="00477369" w:rsidP="008C51DC">
      <w:r>
        <w:separator/>
      </w:r>
    </w:p>
  </w:footnote>
  <w:footnote w:type="continuationSeparator" w:id="1">
    <w:p w:rsidR="00477369" w:rsidRDefault="00477369" w:rsidP="008C51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1DC" w:rsidRPr="00C451F0" w:rsidRDefault="008C51DC" w:rsidP="008C51DC">
    <w:pPr>
      <w:pStyle w:val="Cabealho"/>
      <w:jc w:val="center"/>
      <w:rPr>
        <w:rFonts w:ascii="Constantia" w:hAnsi="Constantia"/>
        <w:b/>
        <w:sz w:val="36"/>
      </w:rPr>
    </w:pPr>
    <w:r>
      <w:rPr>
        <w:rFonts w:ascii="Constantia" w:hAnsi="Constantia"/>
        <w:b/>
        <w:noProof/>
        <w:sz w:val="36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32385</wp:posOffset>
          </wp:positionH>
          <wp:positionV relativeFrom="paragraph">
            <wp:posOffset>-147873</wp:posOffset>
          </wp:positionV>
          <wp:extent cx="895350" cy="914605"/>
          <wp:effectExtent l="19050" t="0" r="0" b="0"/>
          <wp:wrapNone/>
          <wp:docPr id="1" name="Imagem 0" descr="sp-lourdes-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p-lourdes-brasa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5350" cy="914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451F0">
      <w:rPr>
        <w:rFonts w:ascii="Constantia" w:hAnsi="Constantia"/>
        <w:b/>
        <w:sz w:val="36"/>
      </w:rPr>
      <w:t>Município de Lourdes</w:t>
    </w:r>
  </w:p>
  <w:p w:rsidR="008C51DC" w:rsidRPr="00C451F0" w:rsidRDefault="008C51DC" w:rsidP="008C51DC">
    <w:pPr>
      <w:pStyle w:val="Cabealho"/>
      <w:jc w:val="center"/>
    </w:pPr>
    <w:r w:rsidRPr="00C451F0">
      <w:rPr>
        <w:b/>
      </w:rPr>
      <w:t>CNPJ</w:t>
    </w:r>
    <w:r w:rsidRPr="00C451F0">
      <w:t xml:space="preserve">: 59.767.921/0001-27    </w:t>
    </w:r>
    <w:r w:rsidRPr="00C451F0">
      <w:rPr>
        <w:b/>
      </w:rPr>
      <w:t>E-mail:</w:t>
    </w:r>
    <w:r w:rsidRPr="00C451F0">
      <w:t xml:space="preserve"> </w:t>
    </w:r>
    <w:hyperlink r:id="rId2" w:history="1">
      <w:r w:rsidRPr="00C451F0">
        <w:rPr>
          <w:rStyle w:val="Hyperlink"/>
        </w:rPr>
        <w:t>prefeita@lourdes.sp.gov.br</w:t>
      </w:r>
    </w:hyperlink>
  </w:p>
  <w:p w:rsidR="008C51DC" w:rsidRDefault="00472FA9" w:rsidP="008C51DC">
    <w:pPr>
      <w:pStyle w:val="Cabealho"/>
      <w:jc w:val="center"/>
    </w:pPr>
    <w:hyperlink r:id="rId3" w:history="1">
      <w:r w:rsidR="008C51DC" w:rsidRPr="00AE3888">
        <w:rPr>
          <w:rStyle w:val="Hyperlink"/>
        </w:rPr>
        <w:t>www.lourdes.sp.gov.br</w:t>
      </w:r>
    </w:hyperlink>
  </w:p>
  <w:p w:rsidR="008C51DC" w:rsidRDefault="008C51DC">
    <w:pPr>
      <w:pStyle w:val="Cabealho"/>
    </w:pPr>
  </w:p>
  <w:p w:rsidR="008C51DC" w:rsidRDefault="008C51D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51DC"/>
    <w:rsid w:val="00075D49"/>
    <w:rsid w:val="00082792"/>
    <w:rsid w:val="00105706"/>
    <w:rsid w:val="00107274"/>
    <w:rsid w:val="00126771"/>
    <w:rsid w:val="00135841"/>
    <w:rsid w:val="00162CC2"/>
    <w:rsid w:val="00171ECD"/>
    <w:rsid w:val="001C11AD"/>
    <w:rsid w:val="001D087B"/>
    <w:rsid w:val="0020222D"/>
    <w:rsid w:val="003204EC"/>
    <w:rsid w:val="003279B0"/>
    <w:rsid w:val="00344119"/>
    <w:rsid w:val="004029AA"/>
    <w:rsid w:val="00446284"/>
    <w:rsid w:val="00472FA9"/>
    <w:rsid w:val="00477369"/>
    <w:rsid w:val="004E66CD"/>
    <w:rsid w:val="00524BB6"/>
    <w:rsid w:val="005D5B4F"/>
    <w:rsid w:val="005F6D58"/>
    <w:rsid w:val="005F73FB"/>
    <w:rsid w:val="0068117E"/>
    <w:rsid w:val="006945D5"/>
    <w:rsid w:val="00755D41"/>
    <w:rsid w:val="007629F8"/>
    <w:rsid w:val="007D5C82"/>
    <w:rsid w:val="0088110C"/>
    <w:rsid w:val="008C33FC"/>
    <w:rsid w:val="008C51DC"/>
    <w:rsid w:val="00933793"/>
    <w:rsid w:val="009A70E4"/>
    <w:rsid w:val="00B168B2"/>
    <w:rsid w:val="00B80E5E"/>
    <w:rsid w:val="00BA22DF"/>
    <w:rsid w:val="00C434F9"/>
    <w:rsid w:val="00C800AD"/>
    <w:rsid w:val="00D05888"/>
    <w:rsid w:val="00D466B6"/>
    <w:rsid w:val="00DC3B9D"/>
    <w:rsid w:val="00DF0FED"/>
    <w:rsid w:val="00E643CB"/>
    <w:rsid w:val="00E763A9"/>
    <w:rsid w:val="00E83587"/>
    <w:rsid w:val="00EB2787"/>
    <w:rsid w:val="00EC3DC8"/>
    <w:rsid w:val="00ED2EC4"/>
    <w:rsid w:val="00F0331C"/>
    <w:rsid w:val="00F109EB"/>
    <w:rsid w:val="00F34207"/>
    <w:rsid w:val="00F36174"/>
    <w:rsid w:val="00F822A3"/>
    <w:rsid w:val="00FB4594"/>
    <w:rsid w:val="00FB4D77"/>
    <w:rsid w:val="00FC2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D4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51D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C51DC"/>
  </w:style>
  <w:style w:type="paragraph" w:styleId="Rodap">
    <w:name w:val="footer"/>
    <w:basedOn w:val="Normal"/>
    <w:link w:val="RodapChar"/>
    <w:uiPriority w:val="99"/>
    <w:semiHidden/>
    <w:unhideWhenUsed/>
    <w:rsid w:val="008C51D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C51DC"/>
  </w:style>
  <w:style w:type="paragraph" w:styleId="Textodebalo">
    <w:name w:val="Balloon Text"/>
    <w:basedOn w:val="Normal"/>
    <w:link w:val="TextodebaloChar"/>
    <w:uiPriority w:val="99"/>
    <w:semiHidden/>
    <w:unhideWhenUsed/>
    <w:rsid w:val="008C51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51D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8C51DC"/>
    <w:rPr>
      <w:color w:val="0000FF" w:themeColor="hyperlink"/>
      <w:u w:val="single"/>
    </w:rPr>
  </w:style>
  <w:style w:type="paragraph" w:styleId="Recuodecorpodetexto">
    <w:name w:val="Body Text Indent"/>
    <w:basedOn w:val="Normal"/>
    <w:link w:val="RecuodecorpodetextoChar"/>
    <w:rsid w:val="00DC3B9D"/>
    <w:pPr>
      <w:spacing w:before="100" w:beforeAutospacing="1" w:after="100" w:afterAutospacing="1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DC3B9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8110C"/>
    <w:pPr>
      <w:spacing w:after="120" w:line="480" w:lineRule="auto"/>
      <w:ind w:left="283"/>
    </w:pPr>
    <w:rPr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8110C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210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2019-02-01T12:12:00Z</cp:lastPrinted>
  <dcterms:created xsi:type="dcterms:W3CDTF">2019-10-31T19:16:00Z</dcterms:created>
  <dcterms:modified xsi:type="dcterms:W3CDTF">2019-10-31T19:16:00Z</dcterms:modified>
</cp:coreProperties>
</file>