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F36A7" w14:textId="77777777" w:rsidR="00180CA2" w:rsidRDefault="00180C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00C05DD8" w14:textId="7EB47722" w:rsidR="00180CA2" w:rsidRPr="003271E4" w:rsidRDefault="00E9227D">
      <w:pPr>
        <w:pStyle w:val="Ttulo"/>
        <w:tabs>
          <w:tab w:val="left" w:pos="1260"/>
        </w:tabs>
        <w:jc w:val="left"/>
        <w:rPr>
          <w:rFonts w:ascii="Cambria" w:eastAsia="Arial" w:hAnsi="Cambria" w:cs="Arial"/>
          <w:bCs w:val="0"/>
          <w:sz w:val="24"/>
        </w:rPr>
      </w:pPr>
      <w:r w:rsidRPr="003271E4">
        <w:rPr>
          <w:rFonts w:ascii="Cambria" w:eastAsia="Arial" w:hAnsi="Cambria" w:cs="Arial"/>
          <w:sz w:val="24"/>
        </w:rPr>
        <w:t xml:space="preserve">MOÇÃO Nº </w:t>
      </w:r>
      <w:r w:rsidR="0053022E">
        <w:rPr>
          <w:rFonts w:ascii="Cambria" w:eastAsia="Arial" w:hAnsi="Cambria" w:cs="Arial"/>
          <w:sz w:val="24"/>
        </w:rPr>
        <w:t>044</w:t>
      </w:r>
      <w:r w:rsidR="00DF0CD9" w:rsidRPr="003271E4">
        <w:rPr>
          <w:rFonts w:ascii="Cambria" w:eastAsia="Arial" w:hAnsi="Cambria" w:cs="Arial"/>
          <w:sz w:val="24"/>
        </w:rPr>
        <w:t xml:space="preserve">/2025  </w:t>
      </w:r>
      <w:r w:rsidR="00DF0CD9" w:rsidRPr="003271E4">
        <w:rPr>
          <w:rFonts w:ascii="Cambria" w:eastAsia="Arial" w:hAnsi="Cambria" w:cs="Arial"/>
          <w:sz w:val="24"/>
        </w:rPr>
        <w:tab/>
      </w:r>
      <w:r w:rsidR="00DF0CD9" w:rsidRPr="003271E4">
        <w:rPr>
          <w:rFonts w:ascii="Cambria" w:eastAsia="Arial" w:hAnsi="Cambria" w:cs="Arial"/>
          <w:sz w:val="24"/>
        </w:rPr>
        <w:tab/>
        <w:t xml:space="preserve">                                             Em, </w:t>
      </w:r>
      <w:r w:rsidR="00164CAC">
        <w:rPr>
          <w:rFonts w:ascii="Cambria" w:eastAsia="Arial" w:hAnsi="Cambria" w:cs="Arial"/>
          <w:bCs w:val="0"/>
          <w:sz w:val="24"/>
        </w:rPr>
        <w:t>16</w:t>
      </w:r>
      <w:r w:rsidR="00DF0CD9" w:rsidRPr="003271E4">
        <w:rPr>
          <w:rFonts w:ascii="Cambria" w:eastAsia="Arial" w:hAnsi="Cambria" w:cs="Arial"/>
          <w:bCs w:val="0"/>
          <w:sz w:val="24"/>
        </w:rPr>
        <w:t xml:space="preserve"> de </w:t>
      </w:r>
      <w:r w:rsidR="003271E4" w:rsidRPr="003271E4">
        <w:rPr>
          <w:rFonts w:ascii="Cambria" w:eastAsia="Arial" w:hAnsi="Cambria" w:cs="Arial"/>
          <w:bCs w:val="0"/>
          <w:sz w:val="24"/>
        </w:rPr>
        <w:t>junho</w:t>
      </w:r>
      <w:r w:rsidR="00DF0CD9" w:rsidRPr="003271E4">
        <w:rPr>
          <w:rFonts w:ascii="Cambria" w:eastAsia="Arial" w:hAnsi="Cambria" w:cs="Arial"/>
          <w:bCs w:val="0"/>
          <w:sz w:val="24"/>
        </w:rPr>
        <w:t xml:space="preserve"> de 2025.</w:t>
      </w:r>
    </w:p>
    <w:p w14:paraId="6EDCCB48" w14:textId="77777777" w:rsidR="00180CA2" w:rsidRPr="003271E4" w:rsidRDefault="00180CA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center"/>
        <w:rPr>
          <w:rFonts w:ascii="Cambria" w:eastAsia="Arial" w:hAnsi="Cambria" w:cs="Arial"/>
          <w:b/>
          <w:color w:val="000000"/>
        </w:rPr>
      </w:pPr>
    </w:p>
    <w:p w14:paraId="276F829E" w14:textId="77777777" w:rsidR="00BF59D1" w:rsidRPr="003271E4" w:rsidRDefault="00BF59D1" w:rsidP="00BF59D1">
      <w:pPr>
        <w:pStyle w:val="Ttulo9"/>
        <w:tabs>
          <w:tab w:val="left" w:pos="1260"/>
        </w:tabs>
        <w:jc w:val="center"/>
        <w:rPr>
          <w:rFonts w:ascii="Cambria" w:hAnsi="Cambria" w:cs="Arial"/>
          <w:b/>
          <w:i/>
          <w:iCs/>
          <w:noProof/>
          <w:sz w:val="48"/>
          <w:szCs w:val="48"/>
        </w:rPr>
      </w:pPr>
      <w:r w:rsidRPr="003271E4">
        <w:rPr>
          <w:rFonts w:ascii="Cambria" w:hAnsi="Cambria" w:cs="Arial"/>
          <w:b/>
          <w:i/>
          <w:iCs/>
          <w:noProof/>
          <w:sz w:val="48"/>
          <w:szCs w:val="48"/>
        </w:rPr>
        <w:t>Voto de Congratulação, Louvor e Aplauso</w:t>
      </w:r>
    </w:p>
    <w:p w14:paraId="7BF2B758" w14:textId="77777777" w:rsidR="00180CA2" w:rsidRPr="003271E4" w:rsidRDefault="00180CA2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both"/>
        <w:rPr>
          <w:rFonts w:ascii="Cambria" w:eastAsia="Arial" w:hAnsi="Cambria" w:cs="Arial"/>
          <w:b/>
          <w:i/>
          <w:iCs/>
          <w:color w:val="000000"/>
          <w:sz w:val="12"/>
          <w:szCs w:val="12"/>
        </w:rPr>
      </w:pPr>
    </w:p>
    <w:p w14:paraId="2970A3E8" w14:textId="1D255C67" w:rsidR="00180CA2" w:rsidRPr="003271E4" w:rsidRDefault="00DF0CD9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/>
          <w:color w:val="000000"/>
        </w:rPr>
      </w:pPr>
      <w:r w:rsidRPr="003271E4">
        <w:rPr>
          <w:rFonts w:ascii="Cambria" w:eastAsia="Arial" w:hAnsi="Cambria" w:cs="Arial"/>
          <w:b/>
          <w:i/>
          <w:color w:val="000000"/>
        </w:rPr>
        <w:tab/>
      </w:r>
      <w:r w:rsidR="00164CAC">
        <w:rPr>
          <w:rFonts w:ascii="Cambria" w:eastAsia="Arial" w:hAnsi="Cambria" w:cs="Arial"/>
          <w:i/>
        </w:rPr>
        <w:t xml:space="preserve"> </w:t>
      </w:r>
      <w:r w:rsidR="00164CAC" w:rsidRPr="00164CAC">
        <w:rPr>
          <w:rFonts w:ascii="Cambria" w:eastAsia="Arial" w:hAnsi="Cambria" w:cs="Arial"/>
          <w:i/>
        </w:rPr>
        <w:t>"</w:t>
      </w:r>
      <w:r w:rsidR="00B529FD" w:rsidRPr="00B529FD">
        <w:rPr>
          <w:rFonts w:ascii="Cambria" w:eastAsia="Arial" w:hAnsi="Cambria" w:cs="Arial"/>
          <w:i/>
        </w:rPr>
        <w:t>Sua atuação exemplar eleva o padrão da transparência, promovendo integridade e confiança onde mais importa</w:t>
      </w:r>
      <w:r w:rsidR="00164CAC" w:rsidRPr="00164CAC">
        <w:rPr>
          <w:rFonts w:ascii="Cambria" w:eastAsia="Arial" w:hAnsi="Cambria" w:cs="Arial"/>
          <w:i/>
        </w:rPr>
        <w:t>"</w:t>
      </w:r>
    </w:p>
    <w:p w14:paraId="543BF54F" w14:textId="43AF3926" w:rsidR="00164CAC" w:rsidRPr="00164CAC" w:rsidRDefault="003271E4" w:rsidP="00164CAC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i/>
          <w:color w:val="000000"/>
        </w:rPr>
        <w:tab/>
      </w:r>
      <w:r w:rsidR="00164CAC">
        <w:rPr>
          <w:rFonts w:ascii="Cambria" w:eastAsia="Arial" w:hAnsi="Cambria" w:cs="Arial"/>
          <w:color w:val="000000"/>
        </w:rPr>
        <w:t xml:space="preserve"> </w:t>
      </w:r>
      <w:r w:rsidR="00164CAC" w:rsidRPr="00164CAC">
        <w:rPr>
          <w:rFonts w:ascii="Cambria" w:eastAsia="Arial" w:hAnsi="Cambria" w:cs="Arial"/>
          <w:color w:val="000000"/>
        </w:rPr>
        <w:t xml:space="preserve">A Câmara Municipal de Carnaúba dos Dantas, dispensadas as formalidades regimentais e por proposta da Vereadora </w:t>
      </w:r>
      <w:r w:rsidR="00B529FD">
        <w:rPr>
          <w:rFonts w:ascii="Cambria" w:eastAsia="Arial" w:hAnsi="Cambria" w:cs="Arial"/>
          <w:b/>
          <w:bCs/>
          <w:color w:val="000000"/>
        </w:rPr>
        <w:t>BÁRBARA DE MEDEIROS DANTAS</w:t>
      </w:r>
      <w:r w:rsidR="00164CAC" w:rsidRPr="00164CAC">
        <w:rPr>
          <w:rFonts w:ascii="Cambria" w:eastAsia="Arial" w:hAnsi="Cambria" w:cs="Arial"/>
          <w:color w:val="000000"/>
        </w:rPr>
        <w:t xml:space="preserve">, manifesta </w:t>
      </w:r>
      <w:r w:rsidR="00164CAC" w:rsidRPr="00164CAC">
        <w:rPr>
          <w:rFonts w:ascii="Cambria" w:eastAsia="Arial" w:hAnsi="Cambria" w:cs="Arial"/>
          <w:b/>
          <w:bCs/>
          <w:color w:val="000000"/>
        </w:rPr>
        <w:t>VOTOS DE CONGRATULAÇÃO, LOUVOR E APLAUSO</w:t>
      </w:r>
      <w:r w:rsidR="00164CAC" w:rsidRPr="00164CAC">
        <w:rPr>
          <w:rFonts w:ascii="Cambria" w:eastAsia="Arial" w:hAnsi="Cambria" w:cs="Arial"/>
          <w:color w:val="000000"/>
        </w:rPr>
        <w:t xml:space="preserve"> </w:t>
      </w:r>
      <w:r w:rsidR="00B529FD">
        <w:rPr>
          <w:rFonts w:ascii="Cambria" w:eastAsia="Arial" w:hAnsi="Cambria" w:cs="Arial"/>
          <w:color w:val="000000"/>
        </w:rPr>
        <w:t xml:space="preserve">à empresa </w:t>
      </w:r>
      <w:r w:rsidR="00B529FD" w:rsidRPr="00C97C76">
        <w:rPr>
          <w:rFonts w:ascii="Cambria" w:eastAsia="Arial" w:hAnsi="Cambria" w:cs="Arial"/>
          <w:b/>
          <w:bCs/>
          <w:color w:val="000000"/>
        </w:rPr>
        <w:t xml:space="preserve">AGE Assessoria e </w:t>
      </w:r>
      <w:r w:rsidR="00164CAC" w:rsidRPr="00C97C76">
        <w:rPr>
          <w:rFonts w:ascii="Cambria" w:eastAsia="Arial" w:hAnsi="Cambria" w:cs="Arial"/>
          <w:b/>
          <w:bCs/>
          <w:color w:val="000000"/>
        </w:rPr>
        <w:t xml:space="preserve"> </w:t>
      </w:r>
      <w:r w:rsidR="00C97C76">
        <w:rPr>
          <w:rFonts w:ascii="Cambria" w:eastAsia="Arial" w:hAnsi="Cambria" w:cs="Arial"/>
          <w:b/>
          <w:bCs/>
          <w:color w:val="000000"/>
        </w:rPr>
        <w:t xml:space="preserve"> Transparência</w:t>
      </w:r>
      <w:r w:rsidR="00C97C76" w:rsidRPr="00C97C76">
        <w:rPr>
          <w:rFonts w:ascii="Cambria" w:eastAsia="Arial" w:hAnsi="Cambria" w:cs="Arial"/>
          <w:color w:val="000000"/>
        </w:rPr>
        <w:t xml:space="preserve">, </w:t>
      </w:r>
      <w:r w:rsidR="00C97C76" w:rsidRPr="00C97C76">
        <w:rPr>
          <w:rFonts w:ascii="Cambria" w:eastAsia="Arial" w:hAnsi="Cambria" w:cs="Arial"/>
          <w:color w:val="000000"/>
        </w:rPr>
        <w:t>pelos relevantes serviços prestados no âmbito da transparência pública, especialmente</w:t>
      </w:r>
      <w:r w:rsidR="00C97C76" w:rsidRPr="00C97C76">
        <w:rPr>
          <w:rFonts w:ascii="Cambria" w:eastAsia="Arial" w:hAnsi="Cambria" w:cs="Arial"/>
          <w:color w:val="000000"/>
        </w:rPr>
        <w:t xml:space="preserve"> no âmbito desta Casa Legislativa.</w:t>
      </w:r>
      <w:r w:rsidR="00C97C76">
        <w:rPr>
          <w:rFonts w:ascii="Cambria" w:eastAsia="Arial" w:hAnsi="Cambria" w:cs="Arial"/>
          <w:b/>
          <w:bCs/>
          <w:color w:val="000000"/>
        </w:rPr>
        <w:t xml:space="preserve"> </w:t>
      </w:r>
    </w:p>
    <w:p w14:paraId="6E9CC213" w14:textId="0FA1977A" w:rsidR="00C97C76" w:rsidRPr="00C97C76" w:rsidRDefault="00164CAC" w:rsidP="00C97C76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color w:val="000000"/>
        </w:rPr>
        <w:tab/>
      </w:r>
      <w:r w:rsidR="00C97C76">
        <w:rPr>
          <w:rFonts w:ascii="Cambria" w:eastAsia="Arial" w:hAnsi="Cambria" w:cs="Arial"/>
          <w:color w:val="000000"/>
        </w:rPr>
        <w:t xml:space="preserve">  </w:t>
      </w:r>
      <w:r w:rsidR="00C97C76" w:rsidRPr="00C97C76">
        <w:rPr>
          <w:rFonts w:ascii="Cambria" w:eastAsia="Arial" w:hAnsi="Cambria" w:cs="Arial"/>
          <w:color w:val="000000"/>
        </w:rPr>
        <w:t>A AGE Assessoria e Transparência, que teve origem na Câmara de Carnaúba dos Dantas, é motivo de orgulho para o município por sua atuação séria e comprometida, tendo se expandido e se tornado referência no apoio técnico às gestões públicas em transparência.</w:t>
      </w:r>
    </w:p>
    <w:p w14:paraId="0ECE3F54" w14:textId="22500632" w:rsidR="00C97C76" w:rsidRPr="00C97C76" w:rsidRDefault="00C97C76" w:rsidP="00C97C76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color w:val="000000"/>
        </w:rPr>
        <w:tab/>
        <w:t xml:space="preserve"> </w:t>
      </w:r>
      <w:r w:rsidRPr="00C97C76">
        <w:rPr>
          <w:rFonts w:ascii="Cambria" w:eastAsia="Arial" w:hAnsi="Cambria" w:cs="Arial"/>
          <w:color w:val="000000"/>
        </w:rPr>
        <w:t>A AGE tem como missão atender às demandas dos órgãos públicos para garantir a transparência exigida pelos órgãos de controle. Com a visão de se tornar referência nacional nesse apoio e guiada por valores como integridade, agilidade, responsabilidade e respeito, a instituição contribui para fortalecer a gestão pública e aprimorar a transparência administrativa.</w:t>
      </w:r>
    </w:p>
    <w:p w14:paraId="1CECCC08" w14:textId="08091414" w:rsidR="00164CAC" w:rsidRPr="00164CAC" w:rsidRDefault="00C97C76" w:rsidP="00C97C76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color w:val="000000"/>
        </w:rPr>
        <w:tab/>
        <w:t xml:space="preserve"> </w:t>
      </w:r>
      <w:r w:rsidRPr="00C97C76">
        <w:rPr>
          <w:rFonts w:ascii="Cambria" w:eastAsia="Arial" w:hAnsi="Cambria" w:cs="Arial"/>
          <w:color w:val="000000"/>
        </w:rPr>
        <w:t>Esta Moção reconhece a importante atuação da AGE Assessoria e Transparência, parabenizando seus gestores e colaboradores pelo compromisso com a boa gestão pública e o respeito ao cidadão, motivo de orgulho para Carnaúba dos Dantas.</w:t>
      </w:r>
    </w:p>
    <w:p w14:paraId="435C1C75" w14:textId="29F9A0CC" w:rsidR="00164CAC" w:rsidRPr="00164CAC" w:rsidRDefault="00164CAC" w:rsidP="00164CAC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color w:val="000000"/>
        </w:rPr>
        <w:tab/>
      </w:r>
      <w:r w:rsidRPr="00164CAC">
        <w:rPr>
          <w:rFonts w:ascii="Cambria" w:eastAsia="Arial" w:hAnsi="Cambria" w:cs="Arial"/>
          <w:color w:val="000000"/>
        </w:rPr>
        <w:t>Sala das Sessões “Vereador Wilson Luiz de Souza”, da Câmara Municipal de Carnaúba dos Dantas/RN, em 16 de junho de 2025.</w:t>
      </w:r>
    </w:p>
    <w:p w14:paraId="4283AC71" w14:textId="522A12BD" w:rsidR="00DE5BF3" w:rsidRPr="003271E4" w:rsidRDefault="00DE5BF3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</w:rPr>
      </w:pPr>
    </w:p>
    <w:p w14:paraId="30B00F0D" w14:textId="3EE8DDAF" w:rsidR="00180CA2" w:rsidRPr="003271E4" w:rsidRDefault="00DE5BF3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center"/>
        <w:rPr>
          <w:rFonts w:ascii="Cambria" w:eastAsia="Arial" w:hAnsi="Cambria" w:cs="Arial"/>
        </w:rPr>
      </w:pPr>
      <w:r w:rsidRPr="003271E4">
        <w:rPr>
          <w:rFonts w:ascii="Cambria" w:eastAsia="Arial" w:hAnsi="Cambria" w:cs="Arial"/>
          <w:b/>
          <w:bCs/>
        </w:rPr>
        <w:t>______________________________________________</w:t>
      </w:r>
      <w:r w:rsidRPr="003271E4">
        <w:rPr>
          <w:rFonts w:ascii="Cambria" w:eastAsia="Arial" w:hAnsi="Cambria" w:cs="Arial"/>
        </w:rPr>
        <w:br/>
      </w:r>
      <w:r w:rsidR="00C97C76">
        <w:rPr>
          <w:rFonts w:ascii="Cambria" w:eastAsia="Arial" w:hAnsi="Cambria" w:cs="Arial"/>
          <w:b/>
          <w:bCs/>
          <w:color w:val="000000"/>
        </w:rPr>
        <w:t>BÁRBARA DE MEDEIROS DANTAS</w:t>
      </w:r>
      <w:r w:rsidR="00C97C76">
        <w:rPr>
          <w:rFonts w:ascii="Cambria" w:eastAsia="Arial" w:hAnsi="Cambria" w:cs="Arial"/>
          <w:b/>
          <w:bCs/>
        </w:rPr>
        <w:t xml:space="preserve"> </w:t>
      </w:r>
      <w:r w:rsidRPr="003271E4">
        <w:rPr>
          <w:rFonts w:ascii="Cambria" w:eastAsia="Arial" w:hAnsi="Cambria" w:cs="Arial"/>
        </w:rPr>
        <w:br/>
        <w:t>Vereadora Proponente</w:t>
      </w:r>
    </w:p>
    <w:sectPr w:rsidR="00180CA2" w:rsidRPr="003271E4" w:rsidSect="00164C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/>
      <w:pgMar w:top="1701" w:right="1418" w:bottom="1276" w:left="1418" w:header="720" w:footer="10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AAC21" w14:textId="77777777" w:rsidR="00157659" w:rsidRDefault="00157659">
      <w:r>
        <w:separator/>
      </w:r>
    </w:p>
  </w:endnote>
  <w:endnote w:type="continuationSeparator" w:id="0">
    <w:p w14:paraId="7707FC11" w14:textId="77777777" w:rsidR="00157659" w:rsidRDefault="00157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27831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41C7D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FFFFFF"/>
        <w:sz w:val="28"/>
        <w:szCs w:val="28"/>
      </w:rPr>
      <w:t>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8108B" w14:textId="77777777" w:rsidR="00157659" w:rsidRDefault="00157659">
      <w:r>
        <w:separator/>
      </w:r>
    </w:p>
  </w:footnote>
  <w:footnote w:type="continuationSeparator" w:id="0">
    <w:p w14:paraId="11209E18" w14:textId="77777777" w:rsidR="00157659" w:rsidRDefault="00157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1D407" w14:textId="77777777" w:rsidR="00180CA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 w14:anchorId="683323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467.8pt;height:469.7pt;z-index:-251657728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3C193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7216" behindDoc="0" locked="0" layoutInCell="1" hidden="0" allowOverlap="1" wp14:anchorId="0CE515B4" wp14:editId="4B7E6312">
          <wp:simplePos x="0" y="0"/>
          <wp:positionH relativeFrom="column">
            <wp:posOffset>-90169</wp:posOffset>
          </wp:positionH>
          <wp:positionV relativeFrom="paragraph">
            <wp:posOffset>-100329</wp:posOffset>
          </wp:positionV>
          <wp:extent cx="5755640" cy="1222375"/>
          <wp:effectExtent l="0" t="0" r="0" b="0"/>
          <wp:wrapNone/>
          <wp:docPr id="451420977" name="image2.jpg" descr="Logo Câmara Municipal_Com_CNPJ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 Câmara Municipal_Com_CNPJ (1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1C60E47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161E8699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2C1E5607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22D71819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30C42A7C" w14:textId="77777777" w:rsidR="00180CA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color w:val="000000"/>
      </w:rPr>
      <w:pict w14:anchorId="4AAB8A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" style="position:absolute;left:0;text-align:left;margin-left:0;margin-top:0;width:467.8pt;height:469.7pt;z-index:-251658752;mso-position-horizontal:center;mso-position-horizontal-relative:margin;mso-position-vertical:center;mso-position-vertical-relative:margin">
          <v:imagedata r:id="rId2" o:title="image1" gain="19661f" blacklevel="22938f"/>
          <w10:wrap anchorx="margin" anchory="margin"/>
        </v:shape>
      </w:pict>
    </w:r>
  </w:p>
  <w:p w14:paraId="709EA1BF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A1F37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Arial" w:eastAsia="Arial" w:hAnsi="Arial" w:cs="Arial"/>
        <w:b/>
        <w:i/>
        <w:color w:val="FFFFFF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80CA2"/>
    <w:rsid w:val="000C4B2A"/>
    <w:rsid w:val="00100946"/>
    <w:rsid w:val="00157659"/>
    <w:rsid w:val="00164CAC"/>
    <w:rsid w:val="00180CA2"/>
    <w:rsid w:val="00182465"/>
    <w:rsid w:val="001E0054"/>
    <w:rsid w:val="00244425"/>
    <w:rsid w:val="00290473"/>
    <w:rsid w:val="003271E4"/>
    <w:rsid w:val="003604EA"/>
    <w:rsid w:val="003A4BA6"/>
    <w:rsid w:val="00462847"/>
    <w:rsid w:val="0053022E"/>
    <w:rsid w:val="00533AC8"/>
    <w:rsid w:val="00601BDF"/>
    <w:rsid w:val="0087654E"/>
    <w:rsid w:val="008A5659"/>
    <w:rsid w:val="008D2368"/>
    <w:rsid w:val="00982929"/>
    <w:rsid w:val="009E5ADB"/>
    <w:rsid w:val="00A0571B"/>
    <w:rsid w:val="00A2601E"/>
    <w:rsid w:val="00AE402D"/>
    <w:rsid w:val="00B14F71"/>
    <w:rsid w:val="00B529FD"/>
    <w:rsid w:val="00B965EA"/>
    <w:rsid w:val="00BF59D1"/>
    <w:rsid w:val="00C97C76"/>
    <w:rsid w:val="00D00F45"/>
    <w:rsid w:val="00D23C56"/>
    <w:rsid w:val="00D402A9"/>
    <w:rsid w:val="00D8080B"/>
    <w:rsid w:val="00DE5BF3"/>
    <w:rsid w:val="00DF0CD9"/>
    <w:rsid w:val="00E9227D"/>
    <w:rsid w:val="00F5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D0DA52"/>
  <w15:docId w15:val="{EA13C147-2FA0-40A7-8AFD-9087949E5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THei+tXDL9cVQi4/iwmco90bwg==">CgMxLjAyDmgueWhmdHI0cmgwOG0xOAByITFFSF93OWF6bzQtUDVLMWM5RGhNUUhQOE10TTlGQU0zcg==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262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user</cp:lastModifiedBy>
  <cp:revision>17</cp:revision>
  <dcterms:created xsi:type="dcterms:W3CDTF">2025-03-11T11:19:00Z</dcterms:created>
  <dcterms:modified xsi:type="dcterms:W3CDTF">2025-06-17T10:51:00Z</dcterms:modified>
</cp:coreProperties>
</file>