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AA568" w14:textId="0D476A36" w:rsidR="0058258D" w:rsidRPr="007F4315" w:rsidRDefault="00596AF1">
      <w:pPr>
        <w:keepNext/>
        <w:jc w:val="center"/>
        <w:rPr>
          <w:rFonts w:ascii="Courier New" w:eastAsia="Courier New" w:hAnsi="Courier New" w:cs="Courier New"/>
          <w:b/>
          <w:sz w:val="26"/>
          <w:szCs w:val="26"/>
        </w:rPr>
      </w:pPr>
      <w:r w:rsidRPr="007F4315">
        <w:rPr>
          <w:rFonts w:ascii="Courier New" w:eastAsia="Courier New" w:hAnsi="Courier New" w:cs="Courier New"/>
          <w:b/>
          <w:sz w:val="26"/>
          <w:szCs w:val="26"/>
        </w:rPr>
        <w:t>INDICAÇÃO N.º</w:t>
      </w:r>
      <w:r w:rsidR="006379C1">
        <w:rPr>
          <w:rFonts w:ascii="Courier New" w:eastAsia="Courier New" w:hAnsi="Courier New" w:cs="Courier New"/>
          <w:b/>
          <w:sz w:val="26"/>
          <w:szCs w:val="26"/>
        </w:rPr>
        <w:t xml:space="preserve"> </w:t>
      </w:r>
      <w:r w:rsidR="00BF48C3">
        <w:rPr>
          <w:rFonts w:ascii="Courier New" w:eastAsia="Courier New" w:hAnsi="Courier New" w:cs="Courier New"/>
          <w:b/>
          <w:sz w:val="26"/>
          <w:szCs w:val="26"/>
        </w:rPr>
        <w:t>261</w:t>
      </w:r>
      <w:r w:rsidR="00D95984">
        <w:rPr>
          <w:rFonts w:ascii="Courier New" w:eastAsia="Courier New" w:hAnsi="Courier New" w:cs="Courier New"/>
          <w:b/>
          <w:sz w:val="26"/>
          <w:szCs w:val="26"/>
        </w:rPr>
        <w:t xml:space="preserve"> </w:t>
      </w:r>
      <w:r w:rsidRPr="007F4315">
        <w:rPr>
          <w:rFonts w:ascii="Courier New" w:eastAsia="Courier New" w:hAnsi="Courier New" w:cs="Courier New"/>
          <w:b/>
          <w:sz w:val="26"/>
          <w:szCs w:val="26"/>
        </w:rPr>
        <w:t>/</w:t>
      </w:r>
      <w:r w:rsidR="00D95984">
        <w:rPr>
          <w:rFonts w:ascii="Courier New" w:eastAsia="Courier New" w:hAnsi="Courier New" w:cs="Courier New"/>
          <w:b/>
          <w:sz w:val="26"/>
          <w:szCs w:val="26"/>
        </w:rPr>
        <w:t xml:space="preserve"> </w:t>
      </w:r>
      <w:r w:rsidRPr="007F4315">
        <w:rPr>
          <w:rFonts w:ascii="Courier New" w:eastAsia="Courier New" w:hAnsi="Courier New" w:cs="Courier New"/>
          <w:b/>
          <w:sz w:val="26"/>
          <w:szCs w:val="26"/>
        </w:rPr>
        <w:t>202</w:t>
      </w:r>
      <w:r w:rsidR="0086584E" w:rsidRPr="007F4315">
        <w:rPr>
          <w:rFonts w:ascii="Courier New" w:eastAsia="Courier New" w:hAnsi="Courier New" w:cs="Courier New"/>
          <w:b/>
          <w:sz w:val="26"/>
          <w:szCs w:val="26"/>
        </w:rPr>
        <w:t>5</w:t>
      </w:r>
    </w:p>
    <w:p w14:paraId="704853A8" w14:textId="77777777" w:rsidR="0058258D" w:rsidRPr="00164556" w:rsidRDefault="0058258D">
      <w:pPr>
        <w:rPr>
          <w:rFonts w:ascii="Courier New" w:eastAsia="Courier New" w:hAnsi="Courier New" w:cs="Courier New"/>
          <w:sz w:val="16"/>
          <w:szCs w:val="16"/>
        </w:rPr>
      </w:pPr>
    </w:p>
    <w:tbl>
      <w:tblPr>
        <w:tblStyle w:val="a"/>
        <w:tblW w:w="6096" w:type="dxa"/>
        <w:tblInd w:w="2835" w:type="dxa"/>
        <w:tblLayout w:type="fixed"/>
        <w:tblLook w:val="0000" w:firstRow="0" w:lastRow="0" w:firstColumn="0" w:lastColumn="0" w:noHBand="0" w:noVBand="0"/>
      </w:tblPr>
      <w:tblGrid>
        <w:gridCol w:w="993"/>
        <w:gridCol w:w="5103"/>
      </w:tblGrid>
      <w:tr w:rsidR="00EC25A9" w:rsidRPr="00EC25A9" w14:paraId="6F91037F" w14:textId="77777777" w:rsidTr="00440905">
        <w:trPr>
          <w:trHeight w:val="1347"/>
        </w:trPr>
        <w:tc>
          <w:tcPr>
            <w:tcW w:w="993" w:type="dxa"/>
          </w:tcPr>
          <w:p w14:paraId="21BE3BCF" w14:textId="77777777" w:rsidR="0058258D" w:rsidRPr="00EC25A9" w:rsidRDefault="00596AF1">
            <w:pPr>
              <w:rPr>
                <w:rFonts w:ascii="Courier New" w:eastAsia="Courier New" w:hAnsi="Courier New" w:cs="Courier New"/>
                <w:sz w:val="18"/>
                <w:szCs w:val="18"/>
              </w:rPr>
            </w:pPr>
            <w:r w:rsidRPr="00EC25A9">
              <w:rPr>
                <w:rFonts w:ascii="Courier New" w:eastAsia="Courier New" w:hAnsi="Courier New" w:cs="Courier New"/>
                <w:sz w:val="18"/>
                <w:szCs w:val="18"/>
              </w:rPr>
              <w:t>EMENTA:</w:t>
            </w:r>
          </w:p>
        </w:tc>
        <w:tc>
          <w:tcPr>
            <w:tcW w:w="5103" w:type="dxa"/>
          </w:tcPr>
          <w:p w14:paraId="1A093DB5" w14:textId="7ABC6905" w:rsidR="00AE3E53" w:rsidRPr="00736993" w:rsidRDefault="00736993">
            <w:pPr>
              <w:jc w:val="both"/>
              <w:rPr>
                <w:rFonts w:ascii="Courier New" w:eastAsia="Courier New" w:hAnsi="Courier New" w:cs="Courier New"/>
                <w:b/>
                <w:sz w:val="20"/>
                <w:szCs w:val="20"/>
              </w:rPr>
            </w:pPr>
            <w:r w:rsidRPr="000F4E64">
              <w:rPr>
                <w:rFonts w:ascii="Courier New" w:eastAsia="Courier New" w:hAnsi="Courier New" w:cs="Courier New"/>
                <w:b/>
                <w:sz w:val="20"/>
                <w:szCs w:val="20"/>
              </w:rPr>
              <w:t>Solicita ao Prefeito Municipal</w:t>
            </w:r>
            <w:r w:rsidR="007D3440">
              <w:rPr>
                <w:rFonts w:ascii="Courier New" w:eastAsia="Courier New" w:hAnsi="Courier New" w:cs="Courier New"/>
                <w:b/>
                <w:sz w:val="20"/>
                <w:szCs w:val="20"/>
              </w:rPr>
              <w:t xml:space="preserve"> </w:t>
            </w:r>
            <w:r w:rsidR="007A02BD" w:rsidRPr="007A02BD">
              <w:rPr>
                <w:rFonts w:ascii="Courier New" w:eastAsia="Courier New" w:hAnsi="Courier New" w:cs="Courier New"/>
                <w:b/>
                <w:sz w:val="20"/>
                <w:szCs w:val="20"/>
              </w:rPr>
              <w:t>a implementação da gratuidade no transporte coletivo intermunicipal para pacientes encaminhados pela Secretaria Municipal de Saúde para exames médicos e/ou consultas nas cidades de Vassouras, Paraíba do Sul e Três Rios, mediante apresentação de documentação comprobatória</w:t>
            </w:r>
            <w:r w:rsidR="007A02BD">
              <w:rPr>
                <w:rFonts w:ascii="Courier New" w:eastAsia="Courier New" w:hAnsi="Courier New" w:cs="Courier New"/>
                <w:b/>
                <w:sz w:val="20"/>
                <w:szCs w:val="20"/>
              </w:rPr>
              <w:t>.</w:t>
            </w:r>
          </w:p>
        </w:tc>
      </w:tr>
    </w:tbl>
    <w:p w14:paraId="29400890" w14:textId="77777777" w:rsidR="0058258D" w:rsidRDefault="00596AF1">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189545AC" w14:textId="77777777" w:rsidR="0058258D" w:rsidRPr="00164556" w:rsidRDefault="0058258D">
      <w:pPr>
        <w:ind w:firstLine="1980"/>
        <w:rPr>
          <w:rFonts w:ascii="Courier New" w:eastAsia="Courier New" w:hAnsi="Courier New" w:cs="Courier New"/>
          <w:sz w:val="4"/>
          <w:szCs w:val="4"/>
        </w:rPr>
      </w:pPr>
    </w:p>
    <w:p w14:paraId="319E844B" w14:textId="6400AA34" w:rsidR="0058258D" w:rsidRDefault="00596AF1">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088E7C50" w14:textId="77777777" w:rsidR="007F4315" w:rsidRDefault="007F4315">
      <w:pPr>
        <w:ind w:firstLine="720"/>
        <w:jc w:val="both"/>
        <w:rPr>
          <w:rFonts w:ascii="Courier New" w:eastAsia="Courier New" w:hAnsi="Courier New" w:cs="Courier New"/>
          <w:sz w:val="18"/>
          <w:szCs w:val="18"/>
        </w:rPr>
      </w:pPr>
    </w:p>
    <w:p w14:paraId="317FF249" w14:textId="77777777" w:rsidR="000254EA" w:rsidRPr="00C40AA8" w:rsidRDefault="000254EA">
      <w:pPr>
        <w:ind w:firstLine="720"/>
        <w:jc w:val="both"/>
        <w:rPr>
          <w:rFonts w:ascii="Courier New" w:eastAsia="Courier New" w:hAnsi="Courier New" w:cs="Courier New"/>
          <w:sz w:val="2"/>
          <w:szCs w:val="2"/>
        </w:rPr>
      </w:pPr>
    </w:p>
    <w:p w14:paraId="2945FC8D" w14:textId="77777777" w:rsidR="0058258D" w:rsidRPr="00C40AA8" w:rsidRDefault="0058258D">
      <w:pPr>
        <w:ind w:firstLine="1980"/>
        <w:jc w:val="both"/>
        <w:rPr>
          <w:rFonts w:ascii="Courier New" w:eastAsia="Courier New" w:hAnsi="Courier New" w:cs="Courier New"/>
          <w:sz w:val="2"/>
          <w:szCs w:val="2"/>
        </w:rPr>
      </w:pPr>
    </w:p>
    <w:tbl>
      <w:tblPr>
        <w:tblStyle w:val="a0"/>
        <w:tblW w:w="17956" w:type="dxa"/>
        <w:tblInd w:w="-70" w:type="dxa"/>
        <w:tblLayout w:type="fixed"/>
        <w:tblLook w:val="0000" w:firstRow="0" w:lastRow="0" w:firstColumn="0" w:lastColumn="0" w:noHBand="0" w:noVBand="0"/>
      </w:tblPr>
      <w:tblGrid>
        <w:gridCol w:w="8978"/>
        <w:gridCol w:w="8978"/>
      </w:tblGrid>
      <w:tr w:rsidR="00AE3E53" w14:paraId="1610405D" w14:textId="77777777" w:rsidTr="007D3440">
        <w:trPr>
          <w:trHeight w:val="602"/>
        </w:trPr>
        <w:tc>
          <w:tcPr>
            <w:tcW w:w="8978" w:type="dxa"/>
          </w:tcPr>
          <w:p w14:paraId="705BF710" w14:textId="77777777" w:rsidR="00AE3E53" w:rsidRDefault="007A02BD" w:rsidP="00AE3E53">
            <w:pPr>
              <w:jc w:val="both"/>
              <w:rPr>
                <w:rFonts w:ascii="Courier New" w:eastAsia="Courier New" w:hAnsi="Courier New" w:cs="Courier New"/>
                <w:b/>
                <w:sz w:val="18"/>
                <w:szCs w:val="18"/>
              </w:rPr>
            </w:pPr>
            <w:r w:rsidRPr="00440905">
              <w:rPr>
                <w:rFonts w:ascii="Courier New" w:eastAsia="Courier New" w:hAnsi="Courier New" w:cs="Courier New"/>
                <w:b/>
                <w:sz w:val="18"/>
                <w:szCs w:val="18"/>
              </w:rPr>
              <w:t>Solicita ao Prefeito Municipal a implementação da gratuidade no transporte coletivo intermunicipal para pacientes encaminhados pela Secretaria Municipal de Saúde para exames médicos e/ou consultas nas cidades de Vassouras, Paraíba do Sul e Três Rios, mediante apresentação de documentação comprobatória.</w:t>
            </w:r>
          </w:p>
          <w:p w14:paraId="04618F0F" w14:textId="746F63FE" w:rsidR="00440905" w:rsidRPr="00440905" w:rsidRDefault="00440905" w:rsidP="00AE3E53">
            <w:pPr>
              <w:jc w:val="both"/>
              <w:rPr>
                <w:rFonts w:ascii="Courier New" w:hAnsi="Courier New" w:cs="Courier New"/>
                <w:b/>
                <w:sz w:val="18"/>
                <w:szCs w:val="18"/>
              </w:rPr>
            </w:pPr>
          </w:p>
        </w:tc>
        <w:tc>
          <w:tcPr>
            <w:tcW w:w="8978" w:type="dxa"/>
          </w:tcPr>
          <w:p w14:paraId="5D2CEDF3" w14:textId="03558F27" w:rsidR="00AE3E53" w:rsidRPr="00164556" w:rsidRDefault="00AE3E53" w:rsidP="00AE3E53">
            <w:pPr>
              <w:jc w:val="both"/>
              <w:rPr>
                <w:rFonts w:ascii="Courier New" w:eastAsia="Courier New" w:hAnsi="Courier New" w:cs="Courier New"/>
                <w:b/>
                <w:sz w:val="2"/>
                <w:szCs w:val="2"/>
              </w:rPr>
            </w:pPr>
          </w:p>
          <w:p w14:paraId="7CF675C0" w14:textId="0BCA0F5C" w:rsidR="00AE3E53" w:rsidRDefault="00AE3E53" w:rsidP="00AE3E53">
            <w:pPr>
              <w:jc w:val="both"/>
              <w:rPr>
                <w:rFonts w:ascii="Courier New" w:eastAsia="Courier New" w:hAnsi="Courier New" w:cs="Courier New"/>
                <w:b/>
                <w:sz w:val="17"/>
                <w:szCs w:val="17"/>
              </w:rPr>
            </w:pPr>
          </w:p>
        </w:tc>
      </w:tr>
    </w:tbl>
    <w:p w14:paraId="57EA7C6C" w14:textId="77777777" w:rsidR="000254EA" w:rsidRPr="007A02BD" w:rsidRDefault="000254EA" w:rsidP="00C40AA8">
      <w:pPr>
        <w:keepNext/>
        <w:rPr>
          <w:rFonts w:ascii="Courier New" w:eastAsia="Courier New" w:hAnsi="Courier New" w:cs="Courier New"/>
          <w:b/>
          <w:i/>
          <w:sz w:val="2"/>
          <w:szCs w:val="2"/>
          <w:u w:val="single"/>
        </w:rPr>
      </w:pPr>
    </w:p>
    <w:p w14:paraId="78D8DFF1" w14:textId="67328FA6" w:rsidR="0058258D" w:rsidRDefault="00596AF1">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19BDB4A4" w14:textId="77777777" w:rsidR="007F4315" w:rsidRPr="007F4315" w:rsidRDefault="007F4315">
      <w:pPr>
        <w:keepNext/>
        <w:jc w:val="center"/>
        <w:rPr>
          <w:rFonts w:ascii="Courier New" w:eastAsia="Courier New" w:hAnsi="Courier New" w:cs="Courier New"/>
          <w:b/>
          <w:i/>
          <w:sz w:val="12"/>
          <w:szCs w:val="12"/>
          <w:u w:val="single"/>
        </w:rPr>
      </w:pPr>
    </w:p>
    <w:p w14:paraId="0CB056FD" w14:textId="77777777" w:rsidR="00C360FF" w:rsidRPr="007A02BD" w:rsidRDefault="00C360FF">
      <w:pPr>
        <w:keepNext/>
        <w:jc w:val="center"/>
        <w:rPr>
          <w:rFonts w:ascii="Courier New" w:eastAsia="Courier New" w:hAnsi="Courier New" w:cs="Courier New"/>
          <w:b/>
          <w:i/>
          <w:sz w:val="2"/>
          <w:szCs w:val="2"/>
          <w:u w:val="single"/>
        </w:rPr>
      </w:pPr>
    </w:p>
    <w:tbl>
      <w:tblPr>
        <w:tblStyle w:val="a1"/>
        <w:tblW w:w="8970" w:type="dxa"/>
        <w:tblInd w:w="-55" w:type="dxa"/>
        <w:tblLayout w:type="fixed"/>
        <w:tblLook w:val="0000" w:firstRow="0" w:lastRow="0" w:firstColumn="0" w:lastColumn="0" w:noHBand="0" w:noVBand="0"/>
      </w:tblPr>
      <w:tblGrid>
        <w:gridCol w:w="8970"/>
      </w:tblGrid>
      <w:tr w:rsidR="0058258D" w14:paraId="0FDD8C5F" w14:textId="77777777">
        <w:tc>
          <w:tcPr>
            <w:tcW w:w="8970" w:type="dxa"/>
          </w:tcPr>
          <w:p w14:paraId="1B2D79E6" w14:textId="25A55959" w:rsidR="002D2C24" w:rsidRDefault="007A02BD" w:rsidP="007A02BD">
            <w:pPr>
              <w:jc w:val="both"/>
              <w:rPr>
                <w:rFonts w:ascii="Courier New" w:eastAsia="Courier New" w:hAnsi="Courier New" w:cs="Courier New"/>
                <w:sz w:val="20"/>
                <w:szCs w:val="20"/>
              </w:rPr>
            </w:pPr>
            <w:r w:rsidRPr="007A02BD">
              <w:rPr>
                <w:rFonts w:ascii="Courier New" w:eastAsia="Courier New" w:hAnsi="Courier New" w:cs="Courier New"/>
                <w:sz w:val="20"/>
                <w:szCs w:val="20"/>
              </w:rPr>
              <w:t>O acesso à saúde é um direito fundamental garantido pela Constituição Federal, e muitas vezes, a população de Paty do Alferes precisa buscar atendimento especializado em municípios vizinhos. Entretanto, os custos com transporte representam um obstáculo significativo para pacientes em situação de vulnerabilidade social, que muitas vezes não dispõem de recursos financeiros para custear deslocamentos.</w:t>
            </w:r>
            <w:r>
              <w:rPr>
                <w:rFonts w:ascii="Courier New" w:eastAsia="Courier New" w:hAnsi="Courier New" w:cs="Courier New"/>
                <w:sz w:val="20"/>
                <w:szCs w:val="20"/>
              </w:rPr>
              <w:t xml:space="preserve"> </w:t>
            </w:r>
            <w:r w:rsidRPr="007A02BD">
              <w:rPr>
                <w:rFonts w:ascii="Courier New" w:eastAsia="Courier New" w:hAnsi="Courier New" w:cs="Courier New"/>
                <w:sz w:val="20"/>
                <w:szCs w:val="20"/>
              </w:rPr>
              <w:t>Dessa forma, a implementação da gratuidade no transporte coletivo intermunicipal para esses pacientes contribuirá diretamente para a ampliação do acesso à saúde, garantindo que nenhum cidadão deixe de realizar exames ou consultas essenciais por falta de condições financeiras.</w:t>
            </w:r>
          </w:p>
          <w:p w14:paraId="5C1F9E9B" w14:textId="77777777" w:rsidR="007A02BD" w:rsidRDefault="007A02BD" w:rsidP="007A02BD">
            <w:pPr>
              <w:jc w:val="both"/>
              <w:rPr>
                <w:rFonts w:ascii="Courier New" w:eastAsia="Courier New" w:hAnsi="Courier New" w:cs="Courier New"/>
                <w:sz w:val="20"/>
                <w:szCs w:val="20"/>
              </w:rPr>
            </w:pPr>
          </w:p>
          <w:p w14:paraId="037DDA85" w14:textId="587B4C81" w:rsidR="0058258D" w:rsidRPr="000D19FF" w:rsidRDefault="003A4B3C" w:rsidP="008D4BF2">
            <w:pPr>
              <w:jc w:val="both"/>
              <w:rPr>
                <w:rFonts w:ascii="Courier New" w:eastAsia="Courier New" w:hAnsi="Courier New" w:cs="Courier New"/>
                <w:sz w:val="20"/>
                <w:szCs w:val="20"/>
              </w:rPr>
            </w:pPr>
            <w:r w:rsidRPr="0002498E">
              <w:rPr>
                <w:rFonts w:ascii="Courier New" w:eastAsia="Courier New" w:hAnsi="Courier New" w:cs="Courier New"/>
                <w:sz w:val="20"/>
                <w:szCs w:val="20"/>
              </w:rPr>
              <w:t>Por esta razão</w:t>
            </w:r>
            <w:r w:rsidRPr="00E325E2">
              <w:rPr>
                <w:rFonts w:ascii="Courier New" w:eastAsia="Courier New" w:hAnsi="Courier New" w:cs="Courier New"/>
                <w:sz w:val="20"/>
                <w:szCs w:val="20"/>
              </w:rPr>
              <w:t xml:space="preserve"> peço a Vossa Excelência que analise com carinho este meu pedido.</w:t>
            </w:r>
          </w:p>
          <w:p w14:paraId="64818E5A" w14:textId="77777777" w:rsidR="0017183D" w:rsidRDefault="0017183D" w:rsidP="003A4B3C">
            <w:pPr>
              <w:jc w:val="both"/>
              <w:rPr>
                <w:rFonts w:ascii="Courier New" w:eastAsia="Courier New" w:hAnsi="Courier New" w:cs="Courier New"/>
                <w:sz w:val="8"/>
                <w:szCs w:val="8"/>
              </w:rPr>
            </w:pPr>
          </w:p>
          <w:p w14:paraId="24ACAFB6" w14:textId="7308F129" w:rsidR="0002498E" w:rsidRPr="0002498E" w:rsidRDefault="0002498E" w:rsidP="003A4B3C">
            <w:pPr>
              <w:jc w:val="both"/>
              <w:rPr>
                <w:rFonts w:ascii="Courier New" w:eastAsia="Courier New" w:hAnsi="Courier New" w:cs="Courier New"/>
                <w:sz w:val="2"/>
                <w:szCs w:val="2"/>
              </w:rPr>
            </w:pPr>
          </w:p>
        </w:tc>
      </w:tr>
      <w:tr w:rsidR="0058258D" w14:paraId="6E28EA8B" w14:textId="77777777">
        <w:tc>
          <w:tcPr>
            <w:tcW w:w="8970" w:type="dxa"/>
          </w:tcPr>
          <w:p w14:paraId="415ED547" w14:textId="77777777" w:rsidR="0058258D" w:rsidRPr="00BE4DEE" w:rsidRDefault="0058258D">
            <w:pPr>
              <w:jc w:val="both"/>
              <w:rPr>
                <w:rFonts w:ascii="Courier New" w:eastAsia="Courier New" w:hAnsi="Courier New" w:cs="Courier New"/>
                <w:sz w:val="2"/>
                <w:szCs w:val="2"/>
              </w:rPr>
            </w:pPr>
          </w:p>
        </w:tc>
      </w:tr>
    </w:tbl>
    <w:p w14:paraId="32BAC9F6" w14:textId="77777777" w:rsidR="0058258D" w:rsidRDefault="0058258D">
      <w:pPr>
        <w:rPr>
          <w:rFonts w:ascii="Courier New" w:eastAsia="Courier New" w:hAnsi="Courier New" w:cs="Courier New"/>
          <w:sz w:val="2"/>
          <w:szCs w:val="2"/>
        </w:rPr>
      </w:pPr>
    </w:p>
    <w:p w14:paraId="33E1C142" w14:textId="77777777" w:rsidR="002C11CC" w:rsidRPr="003A4B3C" w:rsidRDefault="002C11CC">
      <w:pPr>
        <w:jc w:val="center"/>
        <w:rPr>
          <w:rFonts w:ascii="Courier New" w:eastAsia="Courier New" w:hAnsi="Courier New" w:cs="Courier New"/>
          <w:sz w:val="2"/>
          <w:szCs w:val="2"/>
        </w:rPr>
      </w:pPr>
    </w:p>
    <w:p w14:paraId="0171E071" w14:textId="77777777" w:rsidR="000254EA" w:rsidRPr="00C40AA8" w:rsidRDefault="000254EA">
      <w:pPr>
        <w:jc w:val="center"/>
        <w:rPr>
          <w:rFonts w:ascii="Courier New" w:eastAsia="Courier New" w:hAnsi="Courier New" w:cs="Courier New"/>
          <w:sz w:val="2"/>
          <w:szCs w:val="2"/>
        </w:rPr>
      </w:pPr>
    </w:p>
    <w:p w14:paraId="2CC68B00" w14:textId="77777777" w:rsidR="000F4E64" w:rsidRPr="000F4E64" w:rsidRDefault="000F4E64">
      <w:pPr>
        <w:jc w:val="center"/>
        <w:rPr>
          <w:rFonts w:ascii="Courier New" w:eastAsia="Courier New" w:hAnsi="Courier New" w:cs="Courier New"/>
          <w:sz w:val="12"/>
          <w:szCs w:val="12"/>
        </w:rPr>
      </w:pPr>
    </w:p>
    <w:p w14:paraId="42E2B8C2" w14:textId="57B4A54F" w:rsidR="0058258D" w:rsidRDefault="00596AF1">
      <w:pPr>
        <w:jc w:val="center"/>
        <w:rPr>
          <w:rFonts w:ascii="Courier New" w:eastAsia="Courier New" w:hAnsi="Courier New" w:cs="Courier New"/>
          <w:sz w:val="8"/>
          <w:szCs w:val="8"/>
        </w:rPr>
      </w:pPr>
      <w:r>
        <w:rPr>
          <w:rFonts w:ascii="Courier New" w:eastAsia="Courier New" w:hAnsi="Courier New" w:cs="Courier New"/>
          <w:sz w:val="18"/>
          <w:szCs w:val="18"/>
        </w:rPr>
        <w:t xml:space="preserve">Plenário Vereador Oswaldo F. de Barros Filho, </w:t>
      </w:r>
      <w:r w:rsidR="007D3440">
        <w:rPr>
          <w:rFonts w:ascii="Courier New" w:eastAsia="Courier New" w:hAnsi="Courier New" w:cs="Courier New"/>
          <w:sz w:val="18"/>
          <w:szCs w:val="18"/>
        </w:rPr>
        <w:t>2</w:t>
      </w:r>
      <w:r w:rsidR="00547352">
        <w:rPr>
          <w:rFonts w:ascii="Courier New" w:eastAsia="Courier New" w:hAnsi="Courier New" w:cs="Courier New"/>
          <w:sz w:val="18"/>
          <w:szCs w:val="18"/>
        </w:rPr>
        <w:t>5</w:t>
      </w:r>
      <w:r w:rsidR="009D3F28">
        <w:rPr>
          <w:rFonts w:ascii="Courier New" w:eastAsia="Courier New" w:hAnsi="Courier New" w:cs="Courier New"/>
          <w:sz w:val="18"/>
          <w:szCs w:val="18"/>
        </w:rPr>
        <w:t xml:space="preserve"> de </w:t>
      </w:r>
      <w:r w:rsidR="000407AC">
        <w:rPr>
          <w:rFonts w:ascii="Courier New" w:eastAsia="Courier New" w:hAnsi="Courier New" w:cs="Courier New"/>
          <w:sz w:val="18"/>
          <w:szCs w:val="18"/>
        </w:rPr>
        <w:t>março</w:t>
      </w:r>
      <w:r w:rsidR="009D3F28">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86584E">
        <w:rPr>
          <w:rFonts w:ascii="Courier New" w:eastAsia="Courier New" w:hAnsi="Courier New" w:cs="Courier New"/>
          <w:sz w:val="18"/>
          <w:szCs w:val="18"/>
        </w:rPr>
        <w:t>5</w:t>
      </w:r>
      <w:r>
        <w:rPr>
          <w:rFonts w:ascii="Courier New" w:eastAsia="Courier New" w:hAnsi="Courier New" w:cs="Courier New"/>
          <w:sz w:val="18"/>
          <w:szCs w:val="18"/>
        </w:rPr>
        <w:t>.</w:t>
      </w:r>
    </w:p>
    <w:p w14:paraId="0ED6D4E1" w14:textId="77777777" w:rsidR="0058258D" w:rsidRPr="0017183D" w:rsidRDefault="0058258D">
      <w:pPr>
        <w:rPr>
          <w:rFonts w:ascii="Courier New" w:eastAsia="Courier New" w:hAnsi="Courier New" w:cs="Courier New"/>
          <w:sz w:val="2"/>
          <w:szCs w:val="2"/>
        </w:rPr>
      </w:pPr>
    </w:p>
    <w:tbl>
      <w:tblPr>
        <w:tblStyle w:val="a2"/>
        <w:tblW w:w="8978" w:type="dxa"/>
        <w:tblInd w:w="-108" w:type="dxa"/>
        <w:tblLayout w:type="fixed"/>
        <w:tblLook w:val="0000" w:firstRow="0" w:lastRow="0" w:firstColumn="0" w:lastColumn="0" w:noHBand="0" w:noVBand="0"/>
      </w:tblPr>
      <w:tblGrid>
        <w:gridCol w:w="8978"/>
      </w:tblGrid>
      <w:tr w:rsidR="0058258D" w14:paraId="2A211860" w14:textId="77777777">
        <w:trPr>
          <w:trHeight w:val="947"/>
        </w:trPr>
        <w:tc>
          <w:tcPr>
            <w:tcW w:w="8978" w:type="dxa"/>
          </w:tcPr>
          <w:p w14:paraId="2521EE84" w14:textId="77777777" w:rsidR="009B380F" w:rsidRDefault="009B380F" w:rsidP="000254EA">
            <w:pPr>
              <w:rPr>
                <w:rFonts w:ascii="Courier New" w:eastAsia="Courier New" w:hAnsi="Courier New" w:cs="Courier New"/>
                <w:sz w:val="18"/>
                <w:szCs w:val="18"/>
              </w:rPr>
            </w:pPr>
          </w:p>
          <w:p w14:paraId="14093B23" w14:textId="77777777" w:rsidR="009B380F" w:rsidRPr="0002498E" w:rsidRDefault="009B380F" w:rsidP="000254EA">
            <w:pPr>
              <w:rPr>
                <w:rFonts w:ascii="Courier New" w:eastAsia="Courier New" w:hAnsi="Courier New" w:cs="Courier New"/>
                <w:sz w:val="12"/>
                <w:szCs w:val="12"/>
              </w:rPr>
            </w:pPr>
          </w:p>
          <w:p w14:paraId="581470A7" w14:textId="77777777" w:rsidR="000F4E64" w:rsidRDefault="000F4E64" w:rsidP="00396434">
            <w:pPr>
              <w:rPr>
                <w:rFonts w:ascii="Courier New" w:eastAsia="Courier New" w:hAnsi="Courier New" w:cs="Courier New"/>
                <w:b/>
                <w:bCs/>
                <w:sz w:val="16"/>
                <w:szCs w:val="16"/>
              </w:rPr>
            </w:pPr>
          </w:p>
          <w:p w14:paraId="69681429" w14:textId="77777777" w:rsidR="000F4E64" w:rsidRPr="007A02BD" w:rsidRDefault="000F4E64" w:rsidP="007E286D">
            <w:pPr>
              <w:jc w:val="center"/>
              <w:rPr>
                <w:rFonts w:ascii="Courier New" w:eastAsia="Courier New" w:hAnsi="Courier New" w:cs="Courier New"/>
                <w:b/>
                <w:bCs/>
                <w:sz w:val="2"/>
                <w:szCs w:val="2"/>
              </w:rPr>
            </w:pPr>
          </w:p>
          <w:p w14:paraId="5244B5EA" w14:textId="77777777" w:rsidR="00440905" w:rsidRDefault="00440905" w:rsidP="007E286D">
            <w:pPr>
              <w:jc w:val="center"/>
              <w:rPr>
                <w:rFonts w:ascii="Courier New" w:eastAsia="Courier New" w:hAnsi="Courier New" w:cs="Courier New"/>
                <w:b/>
                <w:bCs/>
                <w:sz w:val="18"/>
                <w:szCs w:val="18"/>
              </w:rPr>
            </w:pPr>
          </w:p>
          <w:p w14:paraId="7782375E" w14:textId="77777777" w:rsidR="00440905" w:rsidRDefault="00440905" w:rsidP="007E286D">
            <w:pPr>
              <w:jc w:val="center"/>
              <w:rPr>
                <w:rFonts w:ascii="Courier New" w:eastAsia="Courier New" w:hAnsi="Courier New" w:cs="Courier New"/>
                <w:b/>
                <w:bCs/>
                <w:sz w:val="18"/>
                <w:szCs w:val="18"/>
              </w:rPr>
            </w:pPr>
          </w:p>
          <w:p w14:paraId="79D11E3B" w14:textId="77777777" w:rsidR="00440905" w:rsidRDefault="00440905" w:rsidP="007E286D">
            <w:pPr>
              <w:jc w:val="center"/>
              <w:rPr>
                <w:rFonts w:ascii="Courier New" w:eastAsia="Courier New" w:hAnsi="Courier New" w:cs="Courier New"/>
                <w:b/>
                <w:bCs/>
                <w:sz w:val="18"/>
                <w:szCs w:val="18"/>
              </w:rPr>
            </w:pPr>
          </w:p>
          <w:p w14:paraId="18132209" w14:textId="77777777" w:rsidR="00440905" w:rsidRDefault="00440905" w:rsidP="007E286D">
            <w:pPr>
              <w:jc w:val="center"/>
              <w:rPr>
                <w:rFonts w:ascii="Courier New" w:eastAsia="Courier New" w:hAnsi="Courier New" w:cs="Courier New"/>
                <w:b/>
                <w:bCs/>
                <w:sz w:val="18"/>
                <w:szCs w:val="18"/>
              </w:rPr>
            </w:pPr>
          </w:p>
          <w:p w14:paraId="69D822CF" w14:textId="77777777" w:rsidR="00440905" w:rsidRDefault="00440905" w:rsidP="007E286D">
            <w:pPr>
              <w:jc w:val="center"/>
              <w:rPr>
                <w:rFonts w:ascii="Courier New" w:eastAsia="Courier New" w:hAnsi="Courier New" w:cs="Courier New"/>
                <w:b/>
                <w:bCs/>
                <w:sz w:val="18"/>
                <w:szCs w:val="18"/>
              </w:rPr>
            </w:pPr>
          </w:p>
          <w:p w14:paraId="7BE5B779" w14:textId="310D6493" w:rsidR="007E286D" w:rsidRPr="00440905" w:rsidRDefault="007E286D" w:rsidP="007E286D">
            <w:pPr>
              <w:jc w:val="center"/>
              <w:rPr>
                <w:rFonts w:ascii="Courier New" w:eastAsia="Courier New" w:hAnsi="Courier New" w:cs="Courier New"/>
                <w:b/>
                <w:bCs/>
                <w:sz w:val="18"/>
                <w:szCs w:val="18"/>
              </w:rPr>
            </w:pPr>
            <w:r w:rsidRPr="00440905">
              <w:rPr>
                <w:rFonts w:ascii="Courier New" w:eastAsia="Courier New" w:hAnsi="Courier New" w:cs="Courier New"/>
                <w:b/>
                <w:bCs/>
                <w:sz w:val="18"/>
                <w:szCs w:val="18"/>
              </w:rPr>
              <w:t>HELIOMAR VELLOSO DO NASCIMENTO</w:t>
            </w:r>
          </w:p>
          <w:p w14:paraId="36BC8555" w14:textId="5FDB4B15" w:rsidR="007E286D" w:rsidRPr="00440905" w:rsidRDefault="007E286D" w:rsidP="007E286D">
            <w:pPr>
              <w:jc w:val="center"/>
              <w:rPr>
                <w:rFonts w:ascii="Courier New" w:eastAsia="Courier New" w:hAnsi="Courier New" w:cs="Courier New"/>
                <w:b/>
                <w:bCs/>
                <w:sz w:val="18"/>
                <w:szCs w:val="18"/>
              </w:rPr>
            </w:pPr>
            <w:r w:rsidRPr="00440905">
              <w:rPr>
                <w:rFonts w:ascii="Courier New" w:eastAsia="Courier New" w:hAnsi="Courier New" w:cs="Courier New"/>
                <w:b/>
                <w:bCs/>
                <w:sz w:val="18"/>
                <w:szCs w:val="18"/>
              </w:rPr>
              <w:t>- HELIOMAR DO GÁS -</w:t>
            </w:r>
          </w:p>
          <w:p w14:paraId="212F6C80" w14:textId="77777777" w:rsidR="0058258D" w:rsidRPr="007F4315" w:rsidRDefault="00596AF1" w:rsidP="007E286D">
            <w:pPr>
              <w:jc w:val="center"/>
              <w:rPr>
                <w:rFonts w:ascii="Courier New" w:eastAsia="Courier New" w:hAnsi="Courier New" w:cs="Courier New"/>
                <w:b/>
                <w:bCs/>
                <w:sz w:val="20"/>
                <w:szCs w:val="20"/>
              </w:rPr>
            </w:pPr>
            <w:r w:rsidRPr="00440905">
              <w:rPr>
                <w:rFonts w:ascii="Courier New" w:eastAsia="Courier New" w:hAnsi="Courier New" w:cs="Courier New"/>
                <w:b/>
                <w:bCs/>
                <w:sz w:val="18"/>
                <w:szCs w:val="18"/>
              </w:rPr>
              <w:t>Vereador Autor da Proposição</w:t>
            </w:r>
          </w:p>
          <w:p w14:paraId="5D6295FE" w14:textId="7ADC4309" w:rsidR="007E286D" w:rsidRPr="0002498E" w:rsidRDefault="007E286D" w:rsidP="007E286D">
            <w:pPr>
              <w:jc w:val="center"/>
              <w:rPr>
                <w:rFonts w:ascii="Courier New" w:eastAsia="Courier New" w:hAnsi="Courier New" w:cs="Courier New"/>
                <w:sz w:val="2"/>
                <w:szCs w:val="2"/>
              </w:rPr>
            </w:pPr>
          </w:p>
        </w:tc>
      </w:tr>
    </w:tbl>
    <w:p w14:paraId="3F67B6E8" w14:textId="77777777" w:rsidR="000254EA" w:rsidRPr="00C40AA8" w:rsidRDefault="000254EA" w:rsidP="000254EA">
      <w:pPr>
        <w:rPr>
          <w:sz w:val="2"/>
          <w:szCs w:val="2"/>
        </w:rPr>
      </w:pPr>
    </w:p>
    <w:p w14:paraId="1BD9027B" w14:textId="2F71E4EA" w:rsidR="0017183D" w:rsidRDefault="00596AF1" w:rsidP="00164556">
      <w:pPr>
        <w:jc w:val="center"/>
        <w:rPr>
          <w:sz w:val="20"/>
          <w:szCs w:val="20"/>
        </w:rPr>
      </w:pPr>
      <w:r>
        <w:rPr>
          <w:sz w:val="20"/>
          <w:szCs w:val="20"/>
        </w:rPr>
        <w:t>APOIAMENTO:</w:t>
      </w:r>
    </w:p>
    <w:tbl>
      <w:tblPr>
        <w:tblStyle w:val="a3"/>
        <w:tblW w:w="8710" w:type="dxa"/>
        <w:tblInd w:w="0" w:type="dxa"/>
        <w:tblLayout w:type="fixed"/>
        <w:tblLook w:val="0000" w:firstRow="0" w:lastRow="0" w:firstColumn="0" w:lastColumn="0" w:noHBand="0" w:noVBand="0"/>
      </w:tblPr>
      <w:tblGrid>
        <w:gridCol w:w="4210"/>
        <w:gridCol w:w="470"/>
        <w:gridCol w:w="4030"/>
      </w:tblGrid>
      <w:tr w:rsidR="0058258D" w14:paraId="1D7E896B" w14:textId="77777777">
        <w:trPr>
          <w:trHeight w:val="360"/>
        </w:trPr>
        <w:tc>
          <w:tcPr>
            <w:tcW w:w="4210" w:type="dxa"/>
          </w:tcPr>
          <w:p w14:paraId="462B8F0E" w14:textId="77777777" w:rsidR="0058258D" w:rsidRPr="00164556" w:rsidRDefault="0058258D">
            <w:pPr>
              <w:jc w:val="center"/>
              <w:rPr>
                <w:sz w:val="2"/>
                <w:szCs w:val="2"/>
              </w:rPr>
            </w:pPr>
          </w:p>
        </w:tc>
        <w:tc>
          <w:tcPr>
            <w:tcW w:w="470" w:type="dxa"/>
          </w:tcPr>
          <w:p w14:paraId="101BF4B0" w14:textId="77777777" w:rsidR="0058258D" w:rsidRPr="00C40AA8" w:rsidRDefault="0058258D">
            <w:pPr>
              <w:jc w:val="center"/>
              <w:rPr>
                <w:sz w:val="18"/>
                <w:szCs w:val="18"/>
              </w:rPr>
            </w:pPr>
          </w:p>
        </w:tc>
        <w:tc>
          <w:tcPr>
            <w:tcW w:w="4030" w:type="dxa"/>
          </w:tcPr>
          <w:p w14:paraId="1B86CD4B" w14:textId="77777777" w:rsidR="0058258D" w:rsidRDefault="0058258D">
            <w:pPr>
              <w:jc w:val="center"/>
              <w:rPr>
                <w:sz w:val="32"/>
                <w:szCs w:val="32"/>
              </w:rPr>
            </w:pPr>
          </w:p>
        </w:tc>
      </w:tr>
      <w:tr w:rsidR="0058258D" w14:paraId="7075EAD1" w14:textId="77777777">
        <w:trPr>
          <w:trHeight w:val="360"/>
        </w:trPr>
        <w:tc>
          <w:tcPr>
            <w:tcW w:w="4210" w:type="dxa"/>
            <w:tcBorders>
              <w:top w:val="single" w:sz="4" w:space="0" w:color="000000"/>
            </w:tcBorders>
          </w:tcPr>
          <w:p w14:paraId="1A6A992D" w14:textId="77777777" w:rsidR="0058258D" w:rsidRDefault="0058258D">
            <w:pPr>
              <w:jc w:val="center"/>
              <w:rPr>
                <w:sz w:val="32"/>
                <w:szCs w:val="32"/>
              </w:rPr>
            </w:pPr>
          </w:p>
        </w:tc>
        <w:tc>
          <w:tcPr>
            <w:tcW w:w="470" w:type="dxa"/>
          </w:tcPr>
          <w:p w14:paraId="06831BE2" w14:textId="77777777" w:rsidR="0058258D" w:rsidRDefault="0058258D">
            <w:pPr>
              <w:jc w:val="center"/>
              <w:rPr>
                <w:sz w:val="32"/>
                <w:szCs w:val="32"/>
              </w:rPr>
            </w:pPr>
          </w:p>
        </w:tc>
        <w:tc>
          <w:tcPr>
            <w:tcW w:w="4030" w:type="dxa"/>
            <w:tcBorders>
              <w:top w:val="single" w:sz="4" w:space="0" w:color="000000"/>
            </w:tcBorders>
          </w:tcPr>
          <w:p w14:paraId="6ED159FB" w14:textId="77777777" w:rsidR="0058258D" w:rsidRDefault="0058258D">
            <w:pPr>
              <w:jc w:val="center"/>
              <w:rPr>
                <w:sz w:val="32"/>
                <w:szCs w:val="32"/>
              </w:rPr>
            </w:pPr>
          </w:p>
        </w:tc>
      </w:tr>
      <w:tr w:rsidR="0058258D" w14:paraId="0271F880" w14:textId="77777777">
        <w:trPr>
          <w:trHeight w:val="360"/>
        </w:trPr>
        <w:tc>
          <w:tcPr>
            <w:tcW w:w="4210" w:type="dxa"/>
            <w:tcBorders>
              <w:top w:val="single" w:sz="4" w:space="0" w:color="000000"/>
            </w:tcBorders>
          </w:tcPr>
          <w:p w14:paraId="76BE3ED8" w14:textId="77777777" w:rsidR="0058258D" w:rsidRDefault="0058258D">
            <w:pPr>
              <w:jc w:val="center"/>
              <w:rPr>
                <w:sz w:val="32"/>
                <w:szCs w:val="32"/>
              </w:rPr>
            </w:pPr>
          </w:p>
        </w:tc>
        <w:tc>
          <w:tcPr>
            <w:tcW w:w="470" w:type="dxa"/>
          </w:tcPr>
          <w:p w14:paraId="7B7DEC76" w14:textId="77777777" w:rsidR="0058258D" w:rsidRDefault="0058258D" w:rsidP="00164556">
            <w:pPr>
              <w:rPr>
                <w:sz w:val="32"/>
                <w:szCs w:val="32"/>
              </w:rPr>
            </w:pPr>
          </w:p>
        </w:tc>
        <w:tc>
          <w:tcPr>
            <w:tcW w:w="4030" w:type="dxa"/>
            <w:tcBorders>
              <w:top w:val="single" w:sz="4" w:space="0" w:color="000000"/>
            </w:tcBorders>
          </w:tcPr>
          <w:p w14:paraId="28E55EC8" w14:textId="77777777" w:rsidR="0058258D" w:rsidRDefault="0058258D">
            <w:pPr>
              <w:jc w:val="center"/>
              <w:rPr>
                <w:sz w:val="32"/>
                <w:szCs w:val="32"/>
              </w:rPr>
            </w:pPr>
          </w:p>
        </w:tc>
      </w:tr>
      <w:tr w:rsidR="0058258D" w14:paraId="352DBFAE" w14:textId="77777777">
        <w:trPr>
          <w:trHeight w:val="159"/>
        </w:trPr>
        <w:tc>
          <w:tcPr>
            <w:tcW w:w="4210" w:type="dxa"/>
            <w:tcBorders>
              <w:top w:val="single" w:sz="4" w:space="0" w:color="000000"/>
            </w:tcBorders>
          </w:tcPr>
          <w:p w14:paraId="6956F1CE" w14:textId="77777777" w:rsidR="0058258D" w:rsidRDefault="0058258D">
            <w:pPr>
              <w:jc w:val="center"/>
              <w:rPr>
                <w:sz w:val="32"/>
                <w:szCs w:val="32"/>
              </w:rPr>
            </w:pPr>
          </w:p>
        </w:tc>
        <w:tc>
          <w:tcPr>
            <w:tcW w:w="470" w:type="dxa"/>
          </w:tcPr>
          <w:p w14:paraId="47876B97" w14:textId="77777777" w:rsidR="0058258D" w:rsidRPr="00164556" w:rsidRDefault="0058258D">
            <w:pPr>
              <w:jc w:val="center"/>
              <w:rPr>
                <w:sz w:val="18"/>
                <w:szCs w:val="18"/>
              </w:rPr>
            </w:pPr>
          </w:p>
        </w:tc>
        <w:tc>
          <w:tcPr>
            <w:tcW w:w="4030" w:type="dxa"/>
            <w:tcBorders>
              <w:top w:val="single" w:sz="4" w:space="0" w:color="000000"/>
            </w:tcBorders>
          </w:tcPr>
          <w:p w14:paraId="31376516" w14:textId="77777777" w:rsidR="0058258D" w:rsidRDefault="0058258D">
            <w:pPr>
              <w:jc w:val="center"/>
              <w:rPr>
                <w:sz w:val="32"/>
                <w:szCs w:val="32"/>
              </w:rPr>
            </w:pPr>
          </w:p>
        </w:tc>
      </w:tr>
      <w:tr w:rsidR="0058258D" w14:paraId="392C7093" w14:textId="77777777">
        <w:trPr>
          <w:trHeight w:val="360"/>
        </w:trPr>
        <w:tc>
          <w:tcPr>
            <w:tcW w:w="4210" w:type="dxa"/>
            <w:tcBorders>
              <w:top w:val="single" w:sz="4" w:space="0" w:color="000000"/>
              <w:bottom w:val="single" w:sz="4" w:space="0" w:color="000000"/>
            </w:tcBorders>
          </w:tcPr>
          <w:p w14:paraId="371F4303" w14:textId="77777777" w:rsidR="0058258D" w:rsidRDefault="0058258D">
            <w:pPr>
              <w:jc w:val="center"/>
              <w:rPr>
                <w:sz w:val="32"/>
                <w:szCs w:val="32"/>
              </w:rPr>
            </w:pPr>
          </w:p>
        </w:tc>
        <w:tc>
          <w:tcPr>
            <w:tcW w:w="470" w:type="dxa"/>
          </w:tcPr>
          <w:p w14:paraId="455AAAE6" w14:textId="77777777" w:rsidR="0058258D" w:rsidRDefault="0058258D">
            <w:pPr>
              <w:jc w:val="center"/>
              <w:rPr>
                <w:sz w:val="32"/>
                <w:szCs w:val="32"/>
              </w:rPr>
            </w:pPr>
          </w:p>
        </w:tc>
        <w:tc>
          <w:tcPr>
            <w:tcW w:w="4030" w:type="dxa"/>
            <w:tcBorders>
              <w:top w:val="single" w:sz="4" w:space="0" w:color="000000"/>
              <w:bottom w:val="single" w:sz="4" w:space="0" w:color="000000"/>
            </w:tcBorders>
          </w:tcPr>
          <w:p w14:paraId="425B071B" w14:textId="77777777" w:rsidR="0058258D" w:rsidRDefault="0058258D">
            <w:pPr>
              <w:jc w:val="center"/>
              <w:rPr>
                <w:sz w:val="32"/>
                <w:szCs w:val="32"/>
              </w:rPr>
            </w:pPr>
          </w:p>
        </w:tc>
      </w:tr>
      <w:tr w:rsidR="004E2BAA" w14:paraId="3F879829" w14:textId="77777777">
        <w:trPr>
          <w:trHeight w:val="360"/>
        </w:trPr>
        <w:tc>
          <w:tcPr>
            <w:tcW w:w="4210" w:type="dxa"/>
            <w:tcBorders>
              <w:top w:val="single" w:sz="4" w:space="0" w:color="000000"/>
              <w:bottom w:val="single" w:sz="4" w:space="0" w:color="000000"/>
            </w:tcBorders>
          </w:tcPr>
          <w:p w14:paraId="22898E75" w14:textId="77777777" w:rsidR="004E2BAA" w:rsidRDefault="004E2BAA">
            <w:pPr>
              <w:jc w:val="center"/>
              <w:rPr>
                <w:sz w:val="32"/>
                <w:szCs w:val="32"/>
              </w:rPr>
            </w:pPr>
          </w:p>
        </w:tc>
        <w:tc>
          <w:tcPr>
            <w:tcW w:w="470" w:type="dxa"/>
          </w:tcPr>
          <w:p w14:paraId="122ADF8B" w14:textId="77777777" w:rsidR="004E2BAA" w:rsidRDefault="004E2BAA">
            <w:pPr>
              <w:jc w:val="center"/>
              <w:rPr>
                <w:sz w:val="32"/>
                <w:szCs w:val="32"/>
              </w:rPr>
            </w:pPr>
          </w:p>
        </w:tc>
        <w:tc>
          <w:tcPr>
            <w:tcW w:w="4030" w:type="dxa"/>
            <w:tcBorders>
              <w:top w:val="single" w:sz="4" w:space="0" w:color="000000"/>
              <w:bottom w:val="single" w:sz="4" w:space="0" w:color="000000"/>
            </w:tcBorders>
          </w:tcPr>
          <w:p w14:paraId="11CEA473" w14:textId="77777777" w:rsidR="004E2BAA" w:rsidRDefault="004E2BAA">
            <w:pPr>
              <w:jc w:val="center"/>
              <w:rPr>
                <w:sz w:val="32"/>
                <w:szCs w:val="32"/>
              </w:rPr>
            </w:pPr>
          </w:p>
        </w:tc>
      </w:tr>
    </w:tbl>
    <w:p w14:paraId="78E7821A" w14:textId="77777777" w:rsidR="0058258D" w:rsidRDefault="0058258D">
      <w:pPr>
        <w:rPr>
          <w:rFonts w:ascii="Calibri" w:eastAsia="Calibri" w:hAnsi="Calibri" w:cs="Calibri"/>
          <w:sz w:val="21"/>
          <w:szCs w:val="21"/>
        </w:rPr>
      </w:pPr>
    </w:p>
    <w:sectPr w:rsidR="0058258D" w:rsidSect="00440905">
      <w:headerReference w:type="default" r:id="rId6"/>
      <w:footerReference w:type="default" r:id="rId7"/>
      <w:pgSz w:w="12240" w:h="15840"/>
      <w:pgMar w:top="1417" w:right="1701" w:bottom="142"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0A1A9" w14:textId="77777777" w:rsidR="006469FF" w:rsidRDefault="006469FF">
      <w:r>
        <w:separator/>
      </w:r>
    </w:p>
  </w:endnote>
  <w:endnote w:type="continuationSeparator" w:id="0">
    <w:p w14:paraId="63F69A36" w14:textId="77777777" w:rsidR="006469FF" w:rsidRDefault="00646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5806" w14:textId="77777777" w:rsidR="0058258D" w:rsidRPr="000F4E64" w:rsidRDefault="00596AF1">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0F4E64">
      <w:rPr>
        <w:rFonts w:ascii="Calibri" w:eastAsia="Calibri" w:hAnsi="Calibri" w:cs="Calibri"/>
        <w:sz w:val="16"/>
        <w:szCs w:val="16"/>
      </w:rPr>
      <w:t>Rua Cel. Manoel Bernardes, 387, Centro, Paty do Alferes - 26950-000</w:t>
    </w:r>
  </w:p>
  <w:p w14:paraId="629FDA56" w14:textId="77777777" w:rsidR="0058258D" w:rsidRPr="000F4E64" w:rsidRDefault="00596AF1">
    <w:pPr>
      <w:tabs>
        <w:tab w:val="center" w:pos="4252"/>
        <w:tab w:val="right" w:pos="8504"/>
      </w:tabs>
      <w:jc w:val="center"/>
      <w:rPr>
        <w:sz w:val="16"/>
        <w:szCs w:val="16"/>
      </w:rPr>
    </w:pPr>
    <w:r w:rsidRPr="000F4E64">
      <w:rPr>
        <w:rFonts w:ascii="Calibri" w:eastAsia="Calibri" w:hAnsi="Calibri" w:cs="Calibri"/>
        <w:sz w:val="16"/>
        <w:szCs w:val="16"/>
      </w:rPr>
      <w:t xml:space="preserve"> http://www.patydoalferes.rj.leg.br / </w:t>
    </w:r>
    <w:proofErr w:type="gramStart"/>
    <w:r w:rsidRPr="000F4E64">
      <w:rPr>
        <w:rFonts w:ascii="Calibri" w:eastAsia="Calibri" w:hAnsi="Calibri" w:cs="Calibri"/>
        <w:sz w:val="16"/>
        <w:szCs w:val="16"/>
      </w:rPr>
      <w:t>camara@patydoalferes.rj.leg.br  /</w:t>
    </w:r>
    <w:proofErr w:type="gramEnd"/>
    <w:r w:rsidRPr="000F4E64">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CC5EF" w14:textId="77777777" w:rsidR="006469FF" w:rsidRDefault="006469FF">
      <w:r>
        <w:separator/>
      </w:r>
    </w:p>
  </w:footnote>
  <w:footnote w:type="continuationSeparator" w:id="0">
    <w:p w14:paraId="650B5D25" w14:textId="77777777" w:rsidR="006469FF" w:rsidRDefault="00646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7B7EA" w14:textId="77777777" w:rsidR="0058258D" w:rsidRDefault="00596AF1">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47FCA275" wp14:editId="2594820F">
          <wp:simplePos x="0" y="0"/>
          <wp:positionH relativeFrom="column">
            <wp:posOffset>2567940</wp:posOffset>
          </wp:positionH>
          <wp:positionV relativeFrom="paragraph">
            <wp:posOffset>-287655</wp:posOffset>
          </wp:positionV>
          <wp:extent cx="650875" cy="533400"/>
          <wp:effectExtent l="0" t="0" r="0" b="0"/>
          <wp:wrapTopAndBottom distT="0" dist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33400"/>
                  </a:xfrm>
                  <a:prstGeom prst="rect">
                    <a:avLst/>
                  </a:prstGeom>
                  <a:ln/>
                </pic:spPr>
              </pic:pic>
            </a:graphicData>
          </a:graphic>
          <wp14:sizeRelV relativeFrom="margin">
            <wp14:pctHeight>0</wp14:pctHeight>
          </wp14:sizeRelV>
        </wp:anchor>
      </w:drawing>
    </w:r>
  </w:p>
  <w:p w14:paraId="62C77C06" w14:textId="77777777" w:rsidR="0058258D" w:rsidRPr="007F4315" w:rsidRDefault="00596AF1">
    <w:pP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ESTADO DO RIO DE JANEIRO</w:t>
    </w:r>
  </w:p>
  <w:p w14:paraId="19EDE13A" w14:textId="77777777" w:rsidR="0058258D" w:rsidRPr="007F4315" w:rsidRDefault="00596AF1">
    <w:pP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CÂMARA MUNICIPAL DE PATY DO ALFERES</w:t>
    </w:r>
  </w:p>
  <w:p w14:paraId="55E628E3" w14:textId="7354CEA8" w:rsidR="0058258D" w:rsidRPr="007F4315" w:rsidRDefault="00596AF1">
    <w:pPr>
      <w:pBdr>
        <w:bottom w:val="single" w:sz="4" w:space="1" w:color="000000"/>
      </w:pBd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 xml:space="preserve">GABINETE DO VEREADOR </w:t>
    </w:r>
    <w:r w:rsidR="007E286D" w:rsidRPr="007F4315">
      <w:rPr>
        <w:rFonts w:ascii="Courier New" w:eastAsia="Courier New" w:hAnsi="Courier New" w:cs="Courier New"/>
        <w:b/>
        <w:bCs/>
        <w:sz w:val="16"/>
        <w:szCs w:val="16"/>
      </w:rPr>
      <w:t>HELIOMAR VELLOSO DO NASCIMENTO</w:t>
    </w:r>
  </w:p>
  <w:p w14:paraId="79BB7CDB" w14:textId="70D2701F" w:rsidR="0058258D" w:rsidRPr="007F4315" w:rsidRDefault="00596AF1">
    <w:pPr>
      <w:pBdr>
        <w:bottom w:val="single" w:sz="4" w:space="1" w:color="000000"/>
      </w:pBd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 xml:space="preserve">- </w:t>
    </w:r>
    <w:r w:rsidR="007E286D" w:rsidRPr="007F4315">
      <w:rPr>
        <w:rFonts w:ascii="Courier New" w:eastAsia="Courier New" w:hAnsi="Courier New" w:cs="Courier New"/>
        <w:b/>
        <w:bCs/>
        <w:sz w:val="16"/>
        <w:szCs w:val="16"/>
      </w:rPr>
      <w:t xml:space="preserve">HELIOMAR DO GÁS </w:t>
    </w:r>
    <w:r w:rsidRPr="007F4315">
      <w:rPr>
        <w:rFonts w:ascii="Courier New" w:eastAsia="Courier New" w:hAnsi="Courier New" w:cs="Courier New"/>
        <w:b/>
        <w:bCs/>
        <w:sz w:val="16"/>
        <w:szCs w:val="1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8D"/>
    <w:rsid w:val="0001159D"/>
    <w:rsid w:val="0002498E"/>
    <w:rsid w:val="000254EA"/>
    <w:rsid w:val="000352F2"/>
    <w:rsid w:val="000407AC"/>
    <w:rsid w:val="000D19FF"/>
    <w:rsid w:val="000F4E64"/>
    <w:rsid w:val="00125765"/>
    <w:rsid w:val="00164556"/>
    <w:rsid w:val="0017183D"/>
    <w:rsid w:val="00264101"/>
    <w:rsid w:val="00270797"/>
    <w:rsid w:val="0028315D"/>
    <w:rsid w:val="002C11CC"/>
    <w:rsid w:val="002C53E3"/>
    <w:rsid w:val="002D2C24"/>
    <w:rsid w:val="002E30ED"/>
    <w:rsid w:val="003310B9"/>
    <w:rsid w:val="00396434"/>
    <w:rsid w:val="003A4B3C"/>
    <w:rsid w:val="003B474E"/>
    <w:rsid w:val="003B503A"/>
    <w:rsid w:val="003C7990"/>
    <w:rsid w:val="003E46F7"/>
    <w:rsid w:val="003E5827"/>
    <w:rsid w:val="00420541"/>
    <w:rsid w:val="00440905"/>
    <w:rsid w:val="00482438"/>
    <w:rsid w:val="004960B2"/>
    <w:rsid w:val="004971A3"/>
    <w:rsid w:val="004976C8"/>
    <w:rsid w:val="004A111C"/>
    <w:rsid w:val="004D755B"/>
    <w:rsid w:val="004E2BAA"/>
    <w:rsid w:val="00547352"/>
    <w:rsid w:val="0055266F"/>
    <w:rsid w:val="0058258D"/>
    <w:rsid w:val="005871CC"/>
    <w:rsid w:val="0059338A"/>
    <w:rsid w:val="00596AF1"/>
    <w:rsid w:val="005C40A4"/>
    <w:rsid w:val="005C4C4B"/>
    <w:rsid w:val="005C71D6"/>
    <w:rsid w:val="005F759D"/>
    <w:rsid w:val="006379C1"/>
    <w:rsid w:val="006469FF"/>
    <w:rsid w:val="006742D4"/>
    <w:rsid w:val="00693A31"/>
    <w:rsid w:val="006B0D0E"/>
    <w:rsid w:val="006B3CA2"/>
    <w:rsid w:val="006C482B"/>
    <w:rsid w:val="007043D3"/>
    <w:rsid w:val="00713C8E"/>
    <w:rsid w:val="00736993"/>
    <w:rsid w:val="007540DE"/>
    <w:rsid w:val="007A02BD"/>
    <w:rsid w:val="007C3B7E"/>
    <w:rsid w:val="007C6399"/>
    <w:rsid w:val="007D3440"/>
    <w:rsid w:val="007D7879"/>
    <w:rsid w:val="007E286D"/>
    <w:rsid w:val="007F4315"/>
    <w:rsid w:val="008220BD"/>
    <w:rsid w:val="00853607"/>
    <w:rsid w:val="00864374"/>
    <w:rsid w:val="0086584E"/>
    <w:rsid w:val="008D4BF2"/>
    <w:rsid w:val="008D4D50"/>
    <w:rsid w:val="00913174"/>
    <w:rsid w:val="0093551F"/>
    <w:rsid w:val="00974952"/>
    <w:rsid w:val="009A4536"/>
    <w:rsid w:val="009B380F"/>
    <w:rsid w:val="009B4963"/>
    <w:rsid w:val="009C02EA"/>
    <w:rsid w:val="009D3F28"/>
    <w:rsid w:val="009D7C51"/>
    <w:rsid w:val="009F5B74"/>
    <w:rsid w:val="00A121FE"/>
    <w:rsid w:val="00A327F9"/>
    <w:rsid w:val="00A715C6"/>
    <w:rsid w:val="00A76D7C"/>
    <w:rsid w:val="00A82CF2"/>
    <w:rsid w:val="00AC22DC"/>
    <w:rsid w:val="00AE3E53"/>
    <w:rsid w:val="00B154F2"/>
    <w:rsid w:val="00B34278"/>
    <w:rsid w:val="00BA6CEF"/>
    <w:rsid w:val="00BB51AC"/>
    <w:rsid w:val="00BC1AB1"/>
    <w:rsid w:val="00BD16EA"/>
    <w:rsid w:val="00BD64AB"/>
    <w:rsid w:val="00BE4DEE"/>
    <w:rsid w:val="00BF48C3"/>
    <w:rsid w:val="00C31B40"/>
    <w:rsid w:val="00C360FF"/>
    <w:rsid w:val="00C40AA8"/>
    <w:rsid w:val="00C4259C"/>
    <w:rsid w:val="00CF05C4"/>
    <w:rsid w:val="00D11B10"/>
    <w:rsid w:val="00D82428"/>
    <w:rsid w:val="00D95984"/>
    <w:rsid w:val="00DC0147"/>
    <w:rsid w:val="00DF36DB"/>
    <w:rsid w:val="00E325E2"/>
    <w:rsid w:val="00E4293D"/>
    <w:rsid w:val="00E55733"/>
    <w:rsid w:val="00EB3D9A"/>
    <w:rsid w:val="00EC25A9"/>
    <w:rsid w:val="00ED008D"/>
    <w:rsid w:val="00F1334F"/>
    <w:rsid w:val="00F46B5F"/>
    <w:rsid w:val="00FF36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F1A62"/>
  <w15:docId w15:val="{EE182122-9088-4DED-A098-C232088FB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7E286D"/>
    <w:pPr>
      <w:tabs>
        <w:tab w:val="center" w:pos="4252"/>
        <w:tab w:val="right" w:pos="8504"/>
      </w:tabs>
    </w:pPr>
  </w:style>
  <w:style w:type="character" w:customStyle="1" w:styleId="CabealhoChar">
    <w:name w:val="Cabeçalho Char"/>
    <w:basedOn w:val="Fontepargpadro"/>
    <w:link w:val="Cabealho"/>
    <w:uiPriority w:val="99"/>
    <w:rsid w:val="007E286D"/>
  </w:style>
  <w:style w:type="paragraph" w:styleId="Rodap">
    <w:name w:val="footer"/>
    <w:basedOn w:val="Normal"/>
    <w:link w:val="RodapChar"/>
    <w:uiPriority w:val="99"/>
    <w:unhideWhenUsed/>
    <w:rsid w:val="007E286D"/>
    <w:pPr>
      <w:tabs>
        <w:tab w:val="center" w:pos="4252"/>
        <w:tab w:val="right" w:pos="8504"/>
      </w:tabs>
    </w:pPr>
  </w:style>
  <w:style w:type="character" w:customStyle="1" w:styleId="RodapChar">
    <w:name w:val="Rodapé Char"/>
    <w:basedOn w:val="Fontepargpadro"/>
    <w:link w:val="Rodap"/>
    <w:uiPriority w:val="99"/>
    <w:rsid w:val="007E286D"/>
  </w:style>
  <w:style w:type="paragraph" w:styleId="NormalWeb">
    <w:name w:val="Normal (Web)"/>
    <w:basedOn w:val="Normal"/>
    <w:uiPriority w:val="99"/>
    <w:semiHidden/>
    <w:unhideWhenUsed/>
    <w:rsid w:val="00865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89553">
      <w:bodyDiv w:val="1"/>
      <w:marLeft w:val="0"/>
      <w:marRight w:val="0"/>
      <w:marTop w:val="0"/>
      <w:marBottom w:val="0"/>
      <w:divBdr>
        <w:top w:val="none" w:sz="0" w:space="0" w:color="auto"/>
        <w:left w:val="none" w:sz="0" w:space="0" w:color="auto"/>
        <w:bottom w:val="none" w:sz="0" w:space="0" w:color="auto"/>
        <w:right w:val="none" w:sz="0" w:space="0" w:color="auto"/>
      </w:divBdr>
    </w:div>
    <w:div w:id="243272004">
      <w:bodyDiv w:val="1"/>
      <w:marLeft w:val="0"/>
      <w:marRight w:val="0"/>
      <w:marTop w:val="0"/>
      <w:marBottom w:val="0"/>
      <w:divBdr>
        <w:top w:val="none" w:sz="0" w:space="0" w:color="auto"/>
        <w:left w:val="none" w:sz="0" w:space="0" w:color="auto"/>
        <w:bottom w:val="none" w:sz="0" w:space="0" w:color="auto"/>
        <w:right w:val="none" w:sz="0" w:space="0" w:color="auto"/>
      </w:divBdr>
    </w:div>
    <w:div w:id="248737211">
      <w:bodyDiv w:val="1"/>
      <w:marLeft w:val="0"/>
      <w:marRight w:val="0"/>
      <w:marTop w:val="0"/>
      <w:marBottom w:val="0"/>
      <w:divBdr>
        <w:top w:val="none" w:sz="0" w:space="0" w:color="auto"/>
        <w:left w:val="none" w:sz="0" w:space="0" w:color="auto"/>
        <w:bottom w:val="none" w:sz="0" w:space="0" w:color="auto"/>
        <w:right w:val="none" w:sz="0" w:space="0" w:color="auto"/>
      </w:divBdr>
    </w:div>
    <w:div w:id="374699493">
      <w:bodyDiv w:val="1"/>
      <w:marLeft w:val="0"/>
      <w:marRight w:val="0"/>
      <w:marTop w:val="0"/>
      <w:marBottom w:val="0"/>
      <w:divBdr>
        <w:top w:val="none" w:sz="0" w:space="0" w:color="auto"/>
        <w:left w:val="none" w:sz="0" w:space="0" w:color="auto"/>
        <w:bottom w:val="none" w:sz="0" w:space="0" w:color="auto"/>
        <w:right w:val="none" w:sz="0" w:space="0" w:color="auto"/>
      </w:divBdr>
    </w:div>
    <w:div w:id="582186765">
      <w:bodyDiv w:val="1"/>
      <w:marLeft w:val="0"/>
      <w:marRight w:val="0"/>
      <w:marTop w:val="0"/>
      <w:marBottom w:val="0"/>
      <w:divBdr>
        <w:top w:val="none" w:sz="0" w:space="0" w:color="auto"/>
        <w:left w:val="none" w:sz="0" w:space="0" w:color="auto"/>
        <w:bottom w:val="none" w:sz="0" w:space="0" w:color="auto"/>
        <w:right w:val="none" w:sz="0" w:space="0" w:color="auto"/>
      </w:divBdr>
    </w:div>
    <w:div w:id="657881760">
      <w:bodyDiv w:val="1"/>
      <w:marLeft w:val="0"/>
      <w:marRight w:val="0"/>
      <w:marTop w:val="0"/>
      <w:marBottom w:val="0"/>
      <w:divBdr>
        <w:top w:val="none" w:sz="0" w:space="0" w:color="auto"/>
        <w:left w:val="none" w:sz="0" w:space="0" w:color="auto"/>
        <w:bottom w:val="none" w:sz="0" w:space="0" w:color="auto"/>
        <w:right w:val="none" w:sz="0" w:space="0" w:color="auto"/>
      </w:divBdr>
    </w:div>
    <w:div w:id="694423514">
      <w:bodyDiv w:val="1"/>
      <w:marLeft w:val="0"/>
      <w:marRight w:val="0"/>
      <w:marTop w:val="0"/>
      <w:marBottom w:val="0"/>
      <w:divBdr>
        <w:top w:val="none" w:sz="0" w:space="0" w:color="auto"/>
        <w:left w:val="none" w:sz="0" w:space="0" w:color="auto"/>
        <w:bottom w:val="none" w:sz="0" w:space="0" w:color="auto"/>
        <w:right w:val="none" w:sz="0" w:space="0" w:color="auto"/>
      </w:divBdr>
    </w:div>
    <w:div w:id="710111690">
      <w:bodyDiv w:val="1"/>
      <w:marLeft w:val="0"/>
      <w:marRight w:val="0"/>
      <w:marTop w:val="0"/>
      <w:marBottom w:val="0"/>
      <w:divBdr>
        <w:top w:val="none" w:sz="0" w:space="0" w:color="auto"/>
        <w:left w:val="none" w:sz="0" w:space="0" w:color="auto"/>
        <w:bottom w:val="none" w:sz="0" w:space="0" w:color="auto"/>
        <w:right w:val="none" w:sz="0" w:space="0" w:color="auto"/>
      </w:divBdr>
    </w:div>
    <w:div w:id="757990204">
      <w:bodyDiv w:val="1"/>
      <w:marLeft w:val="0"/>
      <w:marRight w:val="0"/>
      <w:marTop w:val="0"/>
      <w:marBottom w:val="0"/>
      <w:divBdr>
        <w:top w:val="none" w:sz="0" w:space="0" w:color="auto"/>
        <w:left w:val="none" w:sz="0" w:space="0" w:color="auto"/>
        <w:bottom w:val="none" w:sz="0" w:space="0" w:color="auto"/>
        <w:right w:val="none" w:sz="0" w:space="0" w:color="auto"/>
      </w:divBdr>
    </w:div>
    <w:div w:id="905995724">
      <w:bodyDiv w:val="1"/>
      <w:marLeft w:val="0"/>
      <w:marRight w:val="0"/>
      <w:marTop w:val="0"/>
      <w:marBottom w:val="0"/>
      <w:divBdr>
        <w:top w:val="none" w:sz="0" w:space="0" w:color="auto"/>
        <w:left w:val="none" w:sz="0" w:space="0" w:color="auto"/>
        <w:bottom w:val="none" w:sz="0" w:space="0" w:color="auto"/>
        <w:right w:val="none" w:sz="0" w:space="0" w:color="auto"/>
      </w:divBdr>
    </w:div>
    <w:div w:id="1302810688">
      <w:bodyDiv w:val="1"/>
      <w:marLeft w:val="0"/>
      <w:marRight w:val="0"/>
      <w:marTop w:val="0"/>
      <w:marBottom w:val="0"/>
      <w:divBdr>
        <w:top w:val="none" w:sz="0" w:space="0" w:color="auto"/>
        <w:left w:val="none" w:sz="0" w:space="0" w:color="auto"/>
        <w:bottom w:val="none" w:sz="0" w:space="0" w:color="auto"/>
        <w:right w:val="none" w:sz="0" w:space="0" w:color="auto"/>
      </w:divBdr>
    </w:div>
    <w:div w:id="1470049201">
      <w:bodyDiv w:val="1"/>
      <w:marLeft w:val="0"/>
      <w:marRight w:val="0"/>
      <w:marTop w:val="0"/>
      <w:marBottom w:val="0"/>
      <w:divBdr>
        <w:top w:val="none" w:sz="0" w:space="0" w:color="auto"/>
        <w:left w:val="none" w:sz="0" w:space="0" w:color="auto"/>
        <w:bottom w:val="none" w:sz="0" w:space="0" w:color="auto"/>
        <w:right w:val="none" w:sz="0" w:space="0" w:color="auto"/>
      </w:divBdr>
    </w:div>
    <w:div w:id="1572547601">
      <w:bodyDiv w:val="1"/>
      <w:marLeft w:val="0"/>
      <w:marRight w:val="0"/>
      <w:marTop w:val="0"/>
      <w:marBottom w:val="0"/>
      <w:divBdr>
        <w:top w:val="none" w:sz="0" w:space="0" w:color="auto"/>
        <w:left w:val="none" w:sz="0" w:space="0" w:color="auto"/>
        <w:bottom w:val="none" w:sz="0" w:space="0" w:color="auto"/>
        <w:right w:val="none" w:sz="0" w:space="0" w:color="auto"/>
      </w:divBdr>
    </w:div>
    <w:div w:id="1592472217">
      <w:bodyDiv w:val="1"/>
      <w:marLeft w:val="0"/>
      <w:marRight w:val="0"/>
      <w:marTop w:val="0"/>
      <w:marBottom w:val="0"/>
      <w:divBdr>
        <w:top w:val="none" w:sz="0" w:space="0" w:color="auto"/>
        <w:left w:val="none" w:sz="0" w:space="0" w:color="auto"/>
        <w:bottom w:val="none" w:sz="0" w:space="0" w:color="auto"/>
        <w:right w:val="none" w:sz="0" w:space="0" w:color="auto"/>
      </w:divBdr>
    </w:div>
    <w:div w:id="1978798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291</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JULIO CESAR DE CARVALHO ABREU</cp:lastModifiedBy>
  <cp:revision>4</cp:revision>
  <cp:lastPrinted>2025-02-19T23:34:00Z</cp:lastPrinted>
  <dcterms:created xsi:type="dcterms:W3CDTF">2025-03-25T15:54:00Z</dcterms:created>
  <dcterms:modified xsi:type="dcterms:W3CDTF">2025-03-26T14:54:00Z</dcterms:modified>
</cp:coreProperties>
</file>