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50090" w:rsidRPr="00FC3134" w:rsidRDefault="00650090" w:rsidP="00650090">
      <w:pPr>
        <w:pStyle w:val="Standard"/>
        <w:pageBreakBefore/>
        <w:ind w:left="992"/>
        <w:jc w:val="center"/>
        <w:rPr>
          <w:b/>
        </w:rPr>
      </w:pPr>
      <w:r w:rsidRPr="00FC3134">
        <w:rPr>
          <w:b/>
          <w:noProof/>
          <w:lang w:eastAsia="pt-BR" w:bidi="ar-SA"/>
        </w:rPr>
        <w:drawing>
          <wp:anchor distT="0" distB="0" distL="114300" distR="114300" simplePos="0" relativeHeight="251659264" behindDoc="1" locked="0" layoutInCell="1" allowOverlap="1" wp14:anchorId="479E149E" wp14:editId="1689D967">
            <wp:simplePos x="0" y="0"/>
            <wp:positionH relativeFrom="column">
              <wp:posOffset>-28575</wp:posOffset>
            </wp:positionH>
            <wp:positionV relativeFrom="paragraph">
              <wp:posOffset>85725</wp:posOffset>
            </wp:positionV>
            <wp:extent cx="1133475" cy="827405"/>
            <wp:effectExtent l="0" t="0" r="9525" b="0"/>
            <wp:wrapNone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827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48"/>
          <w:szCs w:val="48"/>
        </w:rPr>
        <w:t xml:space="preserve">      </w:t>
      </w:r>
      <w:r w:rsidRPr="00FC3134">
        <w:rPr>
          <w:b/>
          <w:sz w:val="48"/>
          <w:szCs w:val="48"/>
        </w:rPr>
        <w:t>Câmara Municipal de Piedade</w:t>
      </w:r>
    </w:p>
    <w:p w:rsidR="00650090" w:rsidRPr="00FC3134" w:rsidRDefault="00650090" w:rsidP="00650090">
      <w:pPr>
        <w:pStyle w:val="Standard"/>
        <w:jc w:val="center"/>
        <w:rPr>
          <w:b/>
          <w:sz w:val="18"/>
          <w:szCs w:val="18"/>
        </w:rPr>
      </w:pPr>
      <w:r w:rsidRPr="00FC3134">
        <w:rPr>
          <w:b/>
          <w:sz w:val="18"/>
          <w:szCs w:val="18"/>
        </w:rPr>
        <w:t xml:space="preserve">                    </w:t>
      </w:r>
      <w:r>
        <w:rPr>
          <w:b/>
          <w:sz w:val="18"/>
          <w:szCs w:val="18"/>
        </w:rPr>
        <w:t xml:space="preserve">                    </w:t>
      </w:r>
      <w:r w:rsidRPr="00FC3134">
        <w:rPr>
          <w:b/>
          <w:sz w:val="18"/>
          <w:szCs w:val="18"/>
        </w:rPr>
        <w:t>Praça Coronel João Rosa, 26 – Centro Piedade – SP - CEP 18170-000</w:t>
      </w:r>
    </w:p>
    <w:p w:rsidR="00650090" w:rsidRPr="00FC3134" w:rsidRDefault="00650090" w:rsidP="00650090">
      <w:pPr>
        <w:pStyle w:val="Standard"/>
        <w:ind w:left="992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                </w:t>
      </w:r>
      <w:r w:rsidRPr="00FC3134">
        <w:rPr>
          <w:b/>
          <w:sz w:val="18"/>
          <w:szCs w:val="18"/>
        </w:rPr>
        <w:t>Telefone: (15) 3244-1377</w:t>
      </w:r>
      <w:r>
        <w:rPr>
          <w:b/>
          <w:sz w:val="18"/>
          <w:szCs w:val="18"/>
        </w:rPr>
        <w:t xml:space="preserve"> - </w:t>
      </w:r>
      <w:r w:rsidRPr="00FC3134">
        <w:rPr>
          <w:b/>
          <w:sz w:val="18"/>
          <w:szCs w:val="18"/>
        </w:rPr>
        <w:t>Site: www.camarapiedade.sp.gov.br</w:t>
      </w:r>
    </w:p>
    <w:p w:rsidR="00650090" w:rsidRPr="0009062D" w:rsidRDefault="00650090" w:rsidP="00650090">
      <w:pPr>
        <w:pStyle w:val="Standard"/>
        <w:ind w:left="992"/>
        <w:jc w:val="center"/>
      </w:pPr>
      <w:r>
        <w:rPr>
          <w:sz w:val="18"/>
          <w:szCs w:val="18"/>
        </w:rPr>
        <w:t xml:space="preserve">       E-mail: contato@camarapiedade.sp.gov.br</w:t>
      </w:r>
    </w:p>
    <w:p w:rsidR="00650090" w:rsidRDefault="00650090" w:rsidP="00650090">
      <w:pPr>
        <w:pStyle w:val="Standard"/>
        <w:spacing w:after="142" w:line="360" w:lineRule="auto"/>
        <w:jc w:val="center"/>
        <w:rPr>
          <w:sz w:val="32"/>
          <w:szCs w:val="32"/>
        </w:rPr>
      </w:pPr>
    </w:p>
    <w:p w:rsidR="00650090" w:rsidRPr="00771312" w:rsidRDefault="00650090" w:rsidP="00650090">
      <w:pPr>
        <w:pStyle w:val="Standard"/>
        <w:spacing w:after="142" w:line="360" w:lineRule="auto"/>
        <w:jc w:val="center"/>
        <w:rPr>
          <w:sz w:val="32"/>
          <w:szCs w:val="32"/>
        </w:rPr>
      </w:pPr>
      <w:r w:rsidRPr="00771312">
        <w:rPr>
          <w:sz w:val="32"/>
          <w:szCs w:val="32"/>
        </w:rPr>
        <w:t xml:space="preserve">INDICAÇÃO </w:t>
      </w:r>
      <w:proofErr w:type="gramStart"/>
      <w:r w:rsidRPr="00771312">
        <w:rPr>
          <w:sz w:val="32"/>
          <w:szCs w:val="32"/>
        </w:rPr>
        <w:t>N</w:t>
      </w:r>
      <w:r w:rsidRPr="00771312">
        <w:rPr>
          <w:strike/>
          <w:sz w:val="32"/>
          <w:szCs w:val="32"/>
        </w:rPr>
        <w:t>º</w:t>
      </w:r>
      <w:r w:rsidRPr="00771312">
        <w:rPr>
          <w:sz w:val="32"/>
          <w:szCs w:val="32"/>
        </w:rPr>
        <w:t xml:space="preserve">  </w:t>
      </w:r>
      <w:r w:rsidR="00C6379A">
        <w:rPr>
          <w:sz w:val="32"/>
          <w:szCs w:val="32"/>
        </w:rPr>
        <w:t>59</w:t>
      </w:r>
      <w:proofErr w:type="gramEnd"/>
      <w:r w:rsidRPr="00771312">
        <w:rPr>
          <w:sz w:val="32"/>
          <w:szCs w:val="32"/>
        </w:rPr>
        <w:t>/201</w:t>
      </w:r>
      <w:r>
        <w:rPr>
          <w:sz w:val="32"/>
          <w:szCs w:val="32"/>
        </w:rPr>
        <w:t>8</w:t>
      </w:r>
      <w:r w:rsidRPr="00771312">
        <w:rPr>
          <w:sz w:val="32"/>
          <w:szCs w:val="32"/>
        </w:rPr>
        <w:t>.</w:t>
      </w:r>
    </w:p>
    <w:p w:rsidR="00650090" w:rsidRDefault="00650090" w:rsidP="00650090">
      <w:pPr>
        <w:pStyle w:val="Standard"/>
        <w:spacing w:after="142" w:line="360" w:lineRule="auto"/>
        <w:jc w:val="center"/>
      </w:pPr>
    </w:p>
    <w:p w:rsidR="00650090" w:rsidRPr="00771312" w:rsidRDefault="00650090" w:rsidP="00C378FA">
      <w:pPr>
        <w:pStyle w:val="Standard"/>
        <w:spacing w:after="850" w:line="360" w:lineRule="auto"/>
        <w:ind w:left="4956"/>
        <w:jc w:val="both"/>
      </w:pPr>
      <w:r>
        <w:t xml:space="preserve">“Indica melhorias </w:t>
      </w:r>
      <w:bookmarkStart w:id="0" w:name="_GoBack"/>
      <w:bookmarkEnd w:id="0"/>
      <w:r w:rsidR="00C6379A">
        <w:t>no</w:t>
      </w:r>
      <w:r w:rsidR="00C6379A" w:rsidRPr="00771312">
        <w:t xml:space="preserve"> </w:t>
      </w:r>
      <w:r w:rsidR="00C6379A">
        <w:t>Conjunto</w:t>
      </w:r>
      <w:r>
        <w:t xml:space="preserve"> Habitacional </w:t>
      </w:r>
      <w:r w:rsidRPr="00771312">
        <w:t>Airton Senna.</w:t>
      </w:r>
      <w:r>
        <w:t>”</w:t>
      </w:r>
    </w:p>
    <w:p w:rsidR="00650090" w:rsidRPr="00771312" w:rsidRDefault="00650090" w:rsidP="00650090">
      <w:pPr>
        <w:pStyle w:val="Standard"/>
        <w:spacing w:after="283" w:line="360" w:lineRule="auto"/>
        <w:jc w:val="both"/>
        <w:rPr>
          <w:sz w:val="26"/>
          <w:szCs w:val="26"/>
        </w:rPr>
      </w:pPr>
      <w:r w:rsidRPr="00771312">
        <w:rPr>
          <w:sz w:val="26"/>
          <w:szCs w:val="26"/>
        </w:rPr>
        <w:t>Senhor Presidente:</w:t>
      </w:r>
    </w:p>
    <w:p w:rsidR="00650090" w:rsidRPr="00771312" w:rsidRDefault="00650090" w:rsidP="00650090">
      <w:pPr>
        <w:pStyle w:val="Standard"/>
        <w:spacing w:after="283" w:line="360" w:lineRule="auto"/>
        <w:jc w:val="both"/>
        <w:rPr>
          <w:sz w:val="26"/>
          <w:szCs w:val="26"/>
        </w:rPr>
      </w:pPr>
    </w:p>
    <w:p w:rsidR="00650090" w:rsidRPr="00771312" w:rsidRDefault="00650090" w:rsidP="00650090">
      <w:pPr>
        <w:pStyle w:val="Standard"/>
        <w:tabs>
          <w:tab w:val="left" w:pos="1365"/>
        </w:tabs>
        <w:spacing w:after="567" w:line="360" w:lineRule="auto"/>
        <w:jc w:val="both"/>
        <w:rPr>
          <w:sz w:val="26"/>
          <w:szCs w:val="26"/>
        </w:rPr>
      </w:pPr>
      <w:r w:rsidRPr="00771312">
        <w:rPr>
          <w:sz w:val="26"/>
          <w:szCs w:val="26"/>
        </w:rPr>
        <w:t>Indico ao senhor Prefeito Municipal, obedecidas as</w:t>
      </w:r>
      <w:r>
        <w:rPr>
          <w:sz w:val="26"/>
          <w:szCs w:val="26"/>
        </w:rPr>
        <w:t xml:space="preserve"> formalidades regimentais, </w:t>
      </w:r>
      <w:r w:rsidR="00E41BC4">
        <w:rPr>
          <w:sz w:val="26"/>
          <w:szCs w:val="26"/>
        </w:rPr>
        <w:t xml:space="preserve">que </w:t>
      </w:r>
      <w:r>
        <w:rPr>
          <w:sz w:val="26"/>
          <w:szCs w:val="26"/>
        </w:rPr>
        <w:t>sejam realizadas melhorias</w:t>
      </w:r>
      <w:r w:rsidRPr="00771312">
        <w:rPr>
          <w:sz w:val="26"/>
          <w:szCs w:val="26"/>
        </w:rPr>
        <w:t xml:space="preserve"> </w:t>
      </w:r>
      <w:r w:rsidR="00E41BC4">
        <w:rPr>
          <w:sz w:val="26"/>
          <w:szCs w:val="26"/>
        </w:rPr>
        <w:t>(limpeza de</w:t>
      </w:r>
      <w:r>
        <w:rPr>
          <w:sz w:val="26"/>
          <w:szCs w:val="26"/>
        </w:rPr>
        <w:t xml:space="preserve"> entulhos e</w:t>
      </w:r>
      <w:r w:rsidR="00E41BC4">
        <w:rPr>
          <w:sz w:val="26"/>
          <w:szCs w:val="26"/>
        </w:rPr>
        <w:t xml:space="preserve"> roçagem da vegetação)</w:t>
      </w:r>
      <w:r>
        <w:rPr>
          <w:sz w:val="26"/>
          <w:szCs w:val="26"/>
        </w:rPr>
        <w:t xml:space="preserve">, </w:t>
      </w:r>
      <w:r>
        <w:t xml:space="preserve">no Conjunto Habitacional </w:t>
      </w:r>
      <w:r w:rsidRPr="00771312">
        <w:t>Airton</w:t>
      </w:r>
      <w:r>
        <w:t xml:space="preserve"> </w:t>
      </w:r>
      <w:r w:rsidRPr="00771312">
        <w:t>Senna</w:t>
      </w:r>
      <w:r w:rsidRPr="00771312">
        <w:rPr>
          <w:sz w:val="26"/>
          <w:szCs w:val="26"/>
        </w:rPr>
        <w:t>.                                    .</w:t>
      </w:r>
      <w:r w:rsidRPr="00771312">
        <w:rPr>
          <w:sz w:val="26"/>
          <w:szCs w:val="26"/>
        </w:rPr>
        <w:br/>
      </w:r>
      <w:r w:rsidRPr="00771312">
        <w:rPr>
          <w:sz w:val="26"/>
          <w:szCs w:val="26"/>
        </w:rPr>
        <w:br/>
        <w:t>Justificativa:</w:t>
      </w:r>
      <w:r w:rsidRPr="00771312">
        <w:rPr>
          <w:sz w:val="26"/>
          <w:szCs w:val="26"/>
        </w:rPr>
        <w:br/>
      </w:r>
      <w:r w:rsidRPr="00771312">
        <w:rPr>
          <w:sz w:val="26"/>
          <w:szCs w:val="26"/>
        </w:rPr>
        <w:br/>
      </w:r>
      <w:r>
        <w:rPr>
          <w:sz w:val="26"/>
          <w:szCs w:val="26"/>
        </w:rPr>
        <w:t>Tais serviços são necessários, uma vez que foi feita uma indicação de minha autoria</w:t>
      </w:r>
      <w:r w:rsidR="00E41BC4">
        <w:rPr>
          <w:sz w:val="26"/>
          <w:szCs w:val="26"/>
        </w:rPr>
        <w:t>,</w:t>
      </w:r>
      <w:r>
        <w:rPr>
          <w:sz w:val="26"/>
          <w:szCs w:val="26"/>
        </w:rPr>
        <w:t xml:space="preserve"> de </w:t>
      </w:r>
      <w:r w:rsidR="00C378FA">
        <w:rPr>
          <w:sz w:val="26"/>
          <w:szCs w:val="26"/>
        </w:rPr>
        <w:t>nº</w:t>
      </w:r>
      <w:r>
        <w:rPr>
          <w:sz w:val="26"/>
          <w:szCs w:val="26"/>
        </w:rPr>
        <w:t xml:space="preserve"> 144/2017</w:t>
      </w:r>
      <w:r w:rsidR="00E41BC4">
        <w:rPr>
          <w:sz w:val="26"/>
          <w:szCs w:val="26"/>
        </w:rPr>
        <w:t>. Que ainda</w:t>
      </w:r>
      <w:r>
        <w:rPr>
          <w:sz w:val="26"/>
          <w:szCs w:val="26"/>
        </w:rPr>
        <w:t xml:space="preserve"> não foi atendida</w:t>
      </w:r>
      <w:r w:rsidR="00E41BC4">
        <w:rPr>
          <w:sz w:val="26"/>
          <w:szCs w:val="26"/>
        </w:rPr>
        <w:t>. P</w:t>
      </w:r>
      <w:r>
        <w:rPr>
          <w:sz w:val="26"/>
          <w:szCs w:val="26"/>
        </w:rPr>
        <w:t xml:space="preserve">eço que </w:t>
      </w:r>
      <w:r w:rsidR="00C378FA">
        <w:rPr>
          <w:sz w:val="26"/>
          <w:szCs w:val="26"/>
        </w:rPr>
        <w:t xml:space="preserve">tomem providências pois os moradores estão preocupados com </w:t>
      </w:r>
      <w:r w:rsidR="00E41BC4">
        <w:rPr>
          <w:sz w:val="26"/>
          <w:szCs w:val="26"/>
        </w:rPr>
        <w:t>o acúmulo de entulho e mato, o que pode atrair animais</w:t>
      </w:r>
      <w:r w:rsidR="00C378FA">
        <w:rPr>
          <w:sz w:val="26"/>
          <w:szCs w:val="26"/>
        </w:rPr>
        <w:t xml:space="preserve"> peçonhentos</w:t>
      </w:r>
      <w:r w:rsidRPr="00771312">
        <w:rPr>
          <w:sz w:val="26"/>
          <w:szCs w:val="26"/>
        </w:rPr>
        <w:t>.</w:t>
      </w:r>
    </w:p>
    <w:p w:rsidR="00650090" w:rsidRPr="00771312" w:rsidRDefault="00650090" w:rsidP="00650090">
      <w:pPr>
        <w:pStyle w:val="Standard"/>
        <w:spacing w:after="1020" w:line="360" w:lineRule="auto"/>
        <w:jc w:val="center"/>
        <w:rPr>
          <w:sz w:val="26"/>
          <w:szCs w:val="26"/>
        </w:rPr>
      </w:pPr>
      <w:r w:rsidRPr="00771312">
        <w:rPr>
          <w:sz w:val="26"/>
          <w:szCs w:val="26"/>
        </w:rPr>
        <w:t xml:space="preserve">Plenário Vereador Roberto Rolim da Silva, </w:t>
      </w:r>
      <w:r w:rsidR="00C378FA">
        <w:rPr>
          <w:sz w:val="26"/>
          <w:szCs w:val="26"/>
        </w:rPr>
        <w:t>1</w:t>
      </w:r>
      <w:r w:rsidR="00E41BC4">
        <w:rPr>
          <w:sz w:val="26"/>
          <w:szCs w:val="26"/>
        </w:rPr>
        <w:t>4</w:t>
      </w:r>
      <w:r w:rsidR="00C378FA">
        <w:rPr>
          <w:sz w:val="26"/>
          <w:szCs w:val="26"/>
        </w:rPr>
        <w:t xml:space="preserve"> de março</w:t>
      </w:r>
      <w:r w:rsidRPr="00771312">
        <w:rPr>
          <w:sz w:val="26"/>
          <w:szCs w:val="26"/>
        </w:rPr>
        <w:t xml:space="preserve"> de 201</w:t>
      </w:r>
      <w:r w:rsidR="00C378FA">
        <w:rPr>
          <w:sz w:val="26"/>
          <w:szCs w:val="26"/>
        </w:rPr>
        <w:t>8</w:t>
      </w:r>
      <w:r w:rsidRPr="00771312">
        <w:rPr>
          <w:sz w:val="26"/>
          <w:szCs w:val="26"/>
        </w:rPr>
        <w:t>.</w:t>
      </w:r>
    </w:p>
    <w:p w:rsidR="00650090" w:rsidRPr="00771312" w:rsidRDefault="00650090" w:rsidP="00650090">
      <w:pPr>
        <w:pStyle w:val="Standard"/>
        <w:spacing w:line="360" w:lineRule="auto"/>
        <w:jc w:val="center"/>
        <w:rPr>
          <w:sz w:val="26"/>
          <w:szCs w:val="26"/>
        </w:rPr>
      </w:pPr>
      <w:r w:rsidRPr="00771312">
        <w:rPr>
          <w:sz w:val="26"/>
          <w:szCs w:val="26"/>
        </w:rPr>
        <w:t>Alex Pinheiro da Silva</w:t>
      </w:r>
    </w:p>
    <w:p w:rsidR="00650090" w:rsidRDefault="00650090" w:rsidP="00650090">
      <w:pPr>
        <w:pStyle w:val="Standard"/>
        <w:spacing w:after="709" w:line="360" w:lineRule="auto"/>
        <w:jc w:val="center"/>
      </w:pPr>
      <w:r w:rsidRPr="00771312">
        <w:rPr>
          <w:sz w:val="26"/>
          <w:szCs w:val="26"/>
        </w:rPr>
        <w:t>Vereador (PTB)</w:t>
      </w:r>
    </w:p>
    <w:p w:rsidR="0019481D" w:rsidRDefault="00C6379A"/>
    <w:sectPr w:rsidR="0019481D" w:rsidSect="00771312">
      <w:pgSz w:w="11906" w:h="16838"/>
      <w:pgMar w:top="284" w:right="99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auto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0090"/>
    <w:rsid w:val="00205417"/>
    <w:rsid w:val="00334C26"/>
    <w:rsid w:val="004137FB"/>
    <w:rsid w:val="004B1F71"/>
    <w:rsid w:val="00600583"/>
    <w:rsid w:val="00650090"/>
    <w:rsid w:val="00751BA1"/>
    <w:rsid w:val="00C378FA"/>
    <w:rsid w:val="00C6379A"/>
    <w:rsid w:val="00CA17EE"/>
    <w:rsid w:val="00D85394"/>
    <w:rsid w:val="00E05C59"/>
    <w:rsid w:val="00E41BC4"/>
    <w:rsid w:val="00F70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F1006F"/>
  <w15:chartTrackingRefBased/>
  <w15:docId w15:val="{B71DC64C-89F4-4246-A4DD-F5941F5255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65009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378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378F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153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Piedade</dc:creator>
  <cp:keywords/>
  <dc:description/>
  <cp:lastModifiedBy>Câmara Piedade</cp:lastModifiedBy>
  <cp:revision>2</cp:revision>
  <cp:lastPrinted>2018-03-14T13:35:00Z</cp:lastPrinted>
  <dcterms:created xsi:type="dcterms:W3CDTF">2018-03-15T12:15:00Z</dcterms:created>
  <dcterms:modified xsi:type="dcterms:W3CDTF">2018-03-15T12:15:00Z</dcterms:modified>
</cp:coreProperties>
</file>