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FA7396">
        <w:rPr>
          <w:rFonts w:ascii="Times New Roman" w:hAnsi="Times New Roman"/>
          <w:sz w:val="24"/>
          <w:szCs w:val="24"/>
        </w:rPr>
        <w:t>631</w:t>
      </w:r>
      <w:bookmarkStart w:id="0" w:name="_GoBack"/>
      <w:bookmarkEnd w:id="0"/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7E1EEB">
        <w:rPr>
          <w:rFonts w:ascii="Times New Roman" w:hAnsi="Times New Roman"/>
          <w:sz w:val="24"/>
          <w:szCs w:val="24"/>
          <w:lang w:val="pt-PT"/>
        </w:rPr>
        <w:t>17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AA2023">
        <w:rPr>
          <w:rFonts w:ascii="Times New Roman" w:hAnsi="Times New Roman"/>
          <w:sz w:val="24"/>
          <w:szCs w:val="24"/>
          <w:lang w:val="pt-PT"/>
        </w:rPr>
        <w:t xml:space="preserve">maio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1B4765">
        <w:rPr>
          <w:rFonts w:ascii="Times New Roman" w:hAnsi="Times New Roman"/>
          <w:sz w:val="24"/>
          <w:szCs w:val="24"/>
        </w:rPr>
        <w:t>Clodovino</w:t>
      </w:r>
      <w:proofErr w:type="spellEnd"/>
      <w:r w:rsidRPr="001B4765">
        <w:rPr>
          <w:rFonts w:ascii="Times New Roman" w:hAnsi="Times New Roman"/>
          <w:sz w:val="24"/>
          <w:szCs w:val="24"/>
        </w:rPr>
        <w:t xml:space="preserve">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</w:t>
      </w:r>
      <w:proofErr w:type="gramStart"/>
      <w:r w:rsidRPr="001B4765">
        <w:rPr>
          <w:rFonts w:ascii="Times New Roman" w:hAnsi="Times New Roman"/>
          <w:sz w:val="24"/>
          <w:szCs w:val="24"/>
        </w:rPr>
        <w:t>.</w:t>
      </w:r>
      <w:r w:rsidR="007E1EEB" w:rsidRPr="00D658E9">
        <w:rPr>
          <w:rFonts w:ascii="Times New Roman" w:hAnsi="Times New Roman"/>
          <w:sz w:val="24"/>
          <w:szCs w:val="24"/>
        </w:rPr>
        <w:t>.</w:t>
      </w:r>
      <w:proofErr w:type="gramEnd"/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3A7B29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do Vereador</w:t>
      </w:r>
      <w:r w:rsidR="00FA7396">
        <w:rPr>
          <w:rFonts w:ascii="Times New Roman" w:hAnsi="Times New Roman"/>
          <w:sz w:val="24"/>
        </w:rPr>
        <w:t xml:space="preserve"> Leonardo Dahmer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7E1EEB">
        <w:rPr>
          <w:rFonts w:ascii="Times New Roman" w:hAnsi="Times New Roman"/>
          <w:sz w:val="24"/>
        </w:rPr>
        <w:t>16</w:t>
      </w:r>
      <w:r w:rsidRPr="0061517D">
        <w:rPr>
          <w:rFonts w:ascii="Times New Roman" w:hAnsi="Times New Roman"/>
          <w:sz w:val="24"/>
        </w:rPr>
        <w:t xml:space="preserve"> de </w:t>
      </w:r>
      <w:r w:rsidR="00AA2023">
        <w:rPr>
          <w:rFonts w:ascii="Times New Roman" w:hAnsi="Times New Roman"/>
          <w:sz w:val="24"/>
        </w:rPr>
        <w:t>maio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7E1EEB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024522">
        <w:rPr>
          <w:rFonts w:ascii="Times New Roman" w:hAnsi="Times New Roman"/>
          <w:sz w:val="24"/>
        </w:rPr>
        <w:t>à</w:t>
      </w:r>
      <w:r w:rsidR="002B595B">
        <w:rPr>
          <w:rFonts w:ascii="Times New Roman" w:hAnsi="Times New Roman"/>
          <w:sz w:val="24"/>
        </w:rPr>
        <w:t xml:space="preserve"> Secretaria competente</w:t>
      </w:r>
      <w:r w:rsidR="00024522">
        <w:rPr>
          <w:rFonts w:ascii="Times New Roman" w:hAnsi="Times New Roman"/>
          <w:sz w:val="24"/>
        </w:rPr>
        <w:t xml:space="preserve"> a </w:t>
      </w:r>
      <w:r w:rsidR="00FA7396">
        <w:rPr>
          <w:rFonts w:ascii="Times New Roman" w:hAnsi="Times New Roman"/>
          <w:sz w:val="24"/>
        </w:rPr>
        <w:t>instalação de uma extensão de rede no final da Rua Theodomiro Porto da Fonseca, para que possibilite a iluminação em frente da residência de número 431.</w:t>
      </w:r>
    </w:p>
    <w:p w:rsidR="00FA7396" w:rsidRDefault="00FA7396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Segundo o Vereador,</w:t>
      </w:r>
      <w:r w:rsidR="00FA7396">
        <w:rPr>
          <w:rFonts w:ascii="Times New Roman" w:hAnsi="Times New Roman"/>
          <w:sz w:val="24"/>
        </w:rPr>
        <w:t xml:space="preserve"> os moradores solicitam a inserção da rede, pois não há iluminação suficiente neste trecho da rua, ocasionando problemas de segurança e acessibilidade</w:t>
      </w:r>
      <w:r w:rsidR="002B595B">
        <w:rPr>
          <w:rFonts w:ascii="Times New Roman" w:hAnsi="Times New Roman"/>
          <w:sz w:val="24"/>
        </w:rPr>
        <w:t>.</w:t>
      </w:r>
      <w:r w:rsidR="00024522">
        <w:rPr>
          <w:rFonts w:ascii="Times New Roman" w:hAnsi="Times New Roman"/>
          <w:sz w:val="24"/>
        </w:rPr>
        <w:t xml:space="preserve"> 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99E" w:rsidRDefault="0029799E" w:rsidP="0094358D">
      <w:pPr>
        <w:spacing w:after="0" w:line="240" w:lineRule="auto"/>
      </w:pPr>
      <w:r>
        <w:separator/>
      </w:r>
    </w:p>
  </w:endnote>
  <w:endnote w:type="continuationSeparator" w:id="0">
    <w:p w:rsidR="0029799E" w:rsidRDefault="0029799E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9E" w:rsidRDefault="0029799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29799E" w:rsidRPr="00AE0092" w:rsidRDefault="0029799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9799E" w:rsidRPr="00D10F58" w:rsidRDefault="0029799E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9799E" w:rsidRPr="00D10F58" w:rsidRDefault="0029799E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9799E" w:rsidRPr="0094589C" w:rsidRDefault="0029799E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29799E" w:rsidRDefault="0029799E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99E" w:rsidRDefault="0029799E" w:rsidP="0094358D">
      <w:pPr>
        <w:spacing w:after="0" w:line="240" w:lineRule="auto"/>
      </w:pPr>
      <w:r>
        <w:separator/>
      </w:r>
    </w:p>
  </w:footnote>
  <w:footnote w:type="continuationSeparator" w:id="0">
    <w:p w:rsidR="0029799E" w:rsidRDefault="0029799E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9E" w:rsidRPr="001B39FF" w:rsidRDefault="0029799E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29799E" w:rsidRPr="001B39FF" w:rsidRDefault="0029799E" w:rsidP="003A7B29">
    <w:pPr>
      <w:pStyle w:val="Cabealho"/>
      <w:ind w:firstLine="284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512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A1FA7"/>
    <w:rsid w:val="001B39FF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550B4"/>
    <w:rsid w:val="004675CC"/>
    <w:rsid w:val="00523BC8"/>
    <w:rsid w:val="006109C6"/>
    <w:rsid w:val="0061517D"/>
    <w:rsid w:val="00663078"/>
    <w:rsid w:val="0073350F"/>
    <w:rsid w:val="007E1EEB"/>
    <w:rsid w:val="00825703"/>
    <w:rsid w:val="0086329A"/>
    <w:rsid w:val="008D6406"/>
    <w:rsid w:val="0094358D"/>
    <w:rsid w:val="0094589C"/>
    <w:rsid w:val="00A2332B"/>
    <w:rsid w:val="00AA2023"/>
    <w:rsid w:val="00AB21AA"/>
    <w:rsid w:val="00AE0092"/>
    <w:rsid w:val="00BA74FA"/>
    <w:rsid w:val="00C07653"/>
    <w:rsid w:val="00C8419A"/>
    <w:rsid w:val="00C865C6"/>
    <w:rsid w:val="00D10F58"/>
    <w:rsid w:val="00D86E6A"/>
    <w:rsid w:val="00DC434E"/>
    <w:rsid w:val="00E12CC6"/>
    <w:rsid w:val="00E32647"/>
    <w:rsid w:val="00E43889"/>
    <w:rsid w:val="00E619FE"/>
    <w:rsid w:val="00F90D61"/>
    <w:rsid w:val="00FA7396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C4CB9-005F-45C9-B3ED-F29E19D92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2</cp:revision>
  <cp:lastPrinted>2017-04-26T17:38:00Z</cp:lastPrinted>
  <dcterms:created xsi:type="dcterms:W3CDTF">2017-05-17T14:12:00Z</dcterms:created>
  <dcterms:modified xsi:type="dcterms:W3CDTF">2017-05-17T14:12:00Z</dcterms:modified>
</cp:coreProperties>
</file>