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F36A7" w14:textId="77777777" w:rsidR="00180CA2" w:rsidRDefault="00180CA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00C05DD8" w14:textId="01B94B6E" w:rsidR="00180CA2" w:rsidRPr="003271E4" w:rsidRDefault="00E9227D">
      <w:pPr>
        <w:pStyle w:val="Ttulo"/>
        <w:tabs>
          <w:tab w:val="left" w:pos="1260"/>
        </w:tabs>
        <w:jc w:val="left"/>
        <w:rPr>
          <w:rFonts w:ascii="Cambria" w:eastAsia="Arial" w:hAnsi="Cambria" w:cs="Arial"/>
          <w:bCs w:val="0"/>
          <w:sz w:val="24"/>
        </w:rPr>
      </w:pPr>
      <w:r w:rsidRPr="003271E4">
        <w:rPr>
          <w:rFonts w:ascii="Cambria" w:eastAsia="Arial" w:hAnsi="Cambria" w:cs="Arial"/>
          <w:sz w:val="24"/>
        </w:rPr>
        <w:t xml:space="preserve">MOÇÃO Nº </w:t>
      </w:r>
      <w:r w:rsidR="00B14F71">
        <w:rPr>
          <w:rFonts w:ascii="Cambria" w:eastAsia="Arial" w:hAnsi="Cambria" w:cs="Arial"/>
          <w:sz w:val="24"/>
        </w:rPr>
        <w:t>43</w:t>
      </w:r>
      <w:r w:rsidR="00DF0CD9" w:rsidRPr="003271E4">
        <w:rPr>
          <w:rFonts w:ascii="Cambria" w:eastAsia="Arial" w:hAnsi="Cambria" w:cs="Arial"/>
          <w:sz w:val="24"/>
        </w:rPr>
        <w:t xml:space="preserve">/2025  </w:t>
      </w:r>
      <w:r w:rsidR="00DF0CD9" w:rsidRPr="003271E4">
        <w:rPr>
          <w:rFonts w:ascii="Cambria" w:eastAsia="Arial" w:hAnsi="Cambria" w:cs="Arial"/>
          <w:sz w:val="24"/>
        </w:rPr>
        <w:tab/>
      </w:r>
      <w:r w:rsidR="00DF0CD9" w:rsidRPr="003271E4">
        <w:rPr>
          <w:rFonts w:ascii="Cambria" w:eastAsia="Arial" w:hAnsi="Cambria" w:cs="Arial"/>
          <w:sz w:val="24"/>
        </w:rPr>
        <w:tab/>
        <w:t xml:space="preserve">                                             Em, </w:t>
      </w:r>
      <w:r w:rsidR="00164CAC">
        <w:rPr>
          <w:rFonts w:ascii="Cambria" w:eastAsia="Arial" w:hAnsi="Cambria" w:cs="Arial"/>
          <w:bCs w:val="0"/>
          <w:sz w:val="24"/>
        </w:rPr>
        <w:t>16</w:t>
      </w:r>
      <w:r w:rsidR="00DF0CD9" w:rsidRPr="003271E4">
        <w:rPr>
          <w:rFonts w:ascii="Cambria" w:eastAsia="Arial" w:hAnsi="Cambria" w:cs="Arial"/>
          <w:bCs w:val="0"/>
          <w:sz w:val="24"/>
        </w:rPr>
        <w:t xml:space="preserve"> de </w:t>
      </w:r>
      <w:r w:rsidR="003271E4" w:rsidRPr="003271E4">
        <w:rPr>
          <w:rFonts w:ascii="Cambria" w:eastAsia="Arial" w:hAnsi="Cambria" w:cs="Arial"/>
          <w:bCs w:val="0"/>
          <w:sz w:val="24"/>
        </w:rPr>
        <w:t>junho</w:t>
      </w:r>
      <w:r w:rsidR="00DF0CD9" w:rsidRPr="003271E4">
        <w:rPr>
          <w:rFonts w:ascii="Cambria" w:eastAsia="Arial" w:hAnsi="Cambria" w:cs="Arial"/>
          <w:bCs w:val="0"/>
          <w:sz w:val="24"/>
        </w:rPr>
        <w:t xml:space="preserve"> de 2025.</w:t>
      </w:r>
    </w:p>
    <w:p w14:paraId="6EDCCB48" w14:textId="77777777" w:rsidR="00180CA2" w:rsidRPr="003271E4" w:rsidRDefault="00180CA2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jc w:val="center"/>
        <w:rPr>
          <w:rFonts w:ascii="Cambria" w:eastAsia="Arial" w:hAnsi="Cambria" w:cs="Arial"/>
          <w:b/>
          <w:color w:val="000000"/>
        </w:rPr>
      </w:pPr>
    </w:p>
    <w:p w14:paraId="276F829E" w14:textId="77777777" w:rsidR="00BF59D1" w:rsidRPr="003271E4" w:rsidRDefault="00BF59D1" w:rsidP="00BF59D1">
      <w:pPr>
        <w:pStyle w:val="Ttulo9"/>
        <w:tabs>
          <w:tab w:val="left" w:pos="1260"/>
        </w:tabs>
        <w:jc w:val="center"/>
        <w:rPr>
          <w:rFonts w:ascii="Cambria" w:hAnsi="Cambria" w:cs="Arial"/>
          <w:b/>
          <w:i/>
          <w:iCs/>
          <w:noProof/>
          <w:sz w:val="48"/>
          <w:szCs w:val="48"/>
        </w:rPr>
      </w:pPr>
      <w:r w:rsidRPr="003271E4">
        <w:rPr>
          <w:rFonts w:ascii="Cambria" w:hAnsi="Cambria" w:cs="Arial"/>
          <w:b/>
          <w:i/>
          <w:iCs/>
          <w:noProof/>
          <w:sz w:val="48"/>
          <w:szCs w:val="48"/>
        </w:rPr>
        <w:t>Voto de Congratulação, Louvor e Aplauso</w:t>
      </w:r>
    </w:p>
    <w:p w14:paraId="7BF2B758" w14:textId="77777777" w:rsidR="00180CA2" w:rsidRPr="003271E4" w:rsidRDefault="00180CA2" w:rsidP="00DE5BF3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jc w:val="both"/>
        <w:rPr>
          <w:rFonts w:ascii="Cambria" w:eastAsia="Arial" w:hAnsi="Cambria" w:cs="Arial"/>
          <w:b/>
          <w:i/>
          <w:iCs/>
          <w:color w:val="000000"/>
          <w:sz w:val="12"/>
          <w:szCs w:val="12"/>
        </w:rPr>
      </w:pPr>
    </w:p>
    <w:p w14:paraId="2970A3E8" w14:textId="17583113" w:rsidR="00180CA2" w:rsidRPr="003271E4" w:rsidRDefault="00DF0CD9" w:rsidP="00DE5BF3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i/>
          <w:color w:val="000000"/>
        </w:rPr>
      </w:pPr>
      <w:r w:rsidRPr="003271E4">
        <w:rPr>
          <w:rFonts w:ascii="Cambria" w:eastAsia="Arial" w:hAnsi="Cambria" w:cs="Arial"/>
          <w:b/>
          <w:i/>
          <w:color w:val="000000"/>
        </w:rPr>
        <w:tab/>
      </w:r>
      <w:r w:rsidR="00164CAC">
        <w:rPr>
          <w:rFonts w:ascii="Cambria" w:eastAsia="Arial" w:hAnsi="Cambria" w:cs="Arial"/>
          <w:i/>
        </w:rPr>
        <w:t xml:space="preserve"> </w:t>
      </w:r>
      <w:r w:rsidR="00164CAC" w:rsidRPr="00164CAC">
        <w:rPr>
          <w:rFonts w:ascii="Cambria" w:eastAsia="Arial" w:hAnsi="Cambria" w:cs="Arial"/>
          <w:i/>
        </w:rPr>
        <w:t>"Liderar é participar ativamente, conectar ideias e transformar experiências em inspiração para muitos."</w:t>
      </w:r>
    </w:p>
    <w:p w14:paraId="543BF54F" w14:textId="77777777" w:rsidR="00164CAC" w:rsidRPr="00164CAC" w:rsidRDefault="003271E4" w:rsidP="00164CAC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color w:val="000000"/>
        </w:rPr>
      </w:pPr>
      <w:r>
        <w:rPr>
          <w:rFonts w:ascii="Cambria" w:eastAsia="Arial" w:hAnsi="Cambria" w:cs="Arial"/>
          <w:i/>
          <w:color w:val="000000"/>
        </w:rPr>
        <w:tab/>
      </w:r>
      <w:r w:rsidR="00164CAC">
        <w:rPr>
          <w:rFonts w:ascii="Cambria" w:eastAsia="Arial" w:hAnsi="Cambria" w:cs="Arial"/>
          <w:color w:val="000000"/>
        </w:rPr>
        <w:t xml:space="preserve"> </w:t>
      </w:r>
      <w:r w:rsidR="00164CAC" w:rsidRPr="00164CAC">
        <w:rPr>
          <w:rFonts w:ascii="Cambria" w:eastAsia="Arial" w:hAnsi="Cambria" w:cs="Arial"/>
          <w:color w:val="000000"/>
        </w:rPr>
        <w:t xml:space="preserve">A Câmara Municipal de Carnaúba dos Dantas, dispensadas as formalidades regimentais e por proposta da Vereadora </w:t>
      </w:r>
      <w:r w:rsidR="00164CAC" w:rsidRPr="00164CAC">
        <w:rPr>
          <w:rFonts w:ascii="Cambria" w:eastAsia="Arial" w:hAnsi="Cambria" w:cs="Arial"/>
          <w:b/>
          <w:bCs/>
          <w:color w:val="000000"/>
        </w:rPr>
        <w:t>MARIA DAS VITÓRIAS BEZERRA DANTAS</w:t>
      </w:r>
      <w:r w:rsidR="00164CAC" w:rsidRPr="00164CAC">
        <w:rPr>
          <w:rFonts w:ascii="Cambria" w:eastAsia="Arial" w:hAnsi="Cambria" w:cs="Arial"/>
          <w:color w:val="000000"/>
        </w:rPr>
        <w:t xml:space="preserve">, manifesta </w:t>
      </w:r>
      <w:r w:rsidR="00164CAC" w:rsidRPr="00164CAC">
        <w:rPr>
          <w:rFonts w:ascii="Cambria" w:eastAsia="Arial" w:hAnsi="Cambria" w:cs="Arial"/>
          <w:b/>
          <w:bCs/>
          <w:color w:val="000000"/>
        </w:rPr>
        <w:t>VOTOS DE CONGRATULAÇÃO, LOUVOR E APLAUSO</w:t>
      </w:r>
      <w:r w:rsidR="00164CAC" w:rsidRPr="00164CAC">
        <w:rPr>
          <w:rFonts w:ascii="Cambria" w:eastAsia="Arial" w:hAnsi="Cambria" w:cs="Arial"/>
          <w:color w:val="000000"/>
        </w:rPr>
        <w:t xml:space="preserve"> aos empresários </w:t>
      </w:r>
      <w:r w:rsidR="00164CAC" w:rsidRPr="00164CAC">
        <w:rPr>
          <w:rFonts w:ascii="Cambria" w:eastAsia="Arial" w:hAnsi="Cambria" w:cs="Arial"/>
          <w:b/>
          <w:bCs/>
          <w:color w:val="000000"/>
        </w:rPr>
        <w:t>Patrícia Dantas de Araújo Medeiros</w:t>
      </w:r>
      <w:r w:rsidR="00164CAC" w:rsidRPr="00164CAC">
        <w:rPr>
          <w:rFonts w:ascii="Cambria" w:eastAsia="Arial" w:hAnsi="Cambria" w:cs="Arial"/>
          <w:color w:val="000000"/>
        </w:rPr>
        <w:t xml:space="preserve"> e </w:t>
      </w:r>
      <w:r w:rsidR="00164CAC" w:rsidRPr="00164CAC">
        <w:rPr>
          <w:rFonts w:ascii="Cambria" w:eastAsia="Arial" w:hAnsi="Cambria" w:cs="Arial"/>
          <w:b/>
          <w:bCs/>
          <w:color w:val="000000"/>
        </w:rPr>
        <w:t>Cristiano Dantas de Araújo</w:t>
      </w:r>
      <w:r w:rsidR="00164CAC" w:rsidRPr="00164CAC">
        <w:rPr>
          <w:rFonts w:ascii="Cambria" w:eastAsia="Arial" w:hAnsi="Cambria" w:cs="Arial"/>
          <w:color w:val="000000"/>
        </w:rPr>
        <w:t xml:space="preserve">, da empresa </w:t>
      </w:r>
      <w:r w:rsidR="00164CAC" w:rsidRPr="00164CAC">
        <w:rPr>
          <w:rFonts w:ascii="Cambria" w:eastAsia="Arial" w:hAnsi="Cambria" w:cs="Arial"/>
          <w:b/>
          <w:bCs/>
          <w:color w:val="000000"/>
        </w:rPr>
        <w:t>Floretta Fest</w:t>
      </w:r>
      <w:r w:rsidR="00164CAC" w:rsidRPr="00164CAC">
        <w:rPr>
          <w:rFonts w:ascii="Cambria" w:eastAsia="Arial" w:hAnsi="Cambria" w:cs="Arial"/>
          <w:color w:val="000000"/>
        </w:rPr>
        <w:t xml:space="preserve">, pela destacada participação no evento </w:t>
      </w:r>
      <w:r w:rsidR="00164CAC" w:rsidRPr="00164CAC">
        <w:rPr>
          <w:rFonts w:ascii="Cambria" w:eastAsia="Arial" w:hAnsi="Cambria" w:cs="Arial"/>
          <w:b/>
          <w:bCs/>
          <w:color w:val="000000"/>
        </w:rPr>
        <w:t>Celebra Show</w:t>
      </w:r>
      <w:r w:rsidR="00164CAC" w:rsidRPr="00164CAC">
        <w:rPr>
          <w:rFonts w:ascii="Cambria" w:eastAsia="Arial" w:hAnsi="Cambria" w:cs="Arial"/>
          <w:color w:val="000000"/>
        </w:rPr>
        <w:t>, uma renomada feira B2B (business-to-business) voltada ao setor de celebrações, realizada no Expo Center Norte, em São Paulo.</w:t>
      </w:r>
    </w:p>
    <w:p w14:paraId="1B3EC0C0" w14:textId="4123DBED" w:rsidR="00164CAC" w:rsidRPr="00164CAC" w:rsidRDefault="00164CAC" w:rsidP="00164CAC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color w:val="000000"/>
        </w:rPr>
      </w:pPr>
      <w:r>
        <w:rPr>
          <w:rFonts w:ascii="Cambria" w:eastAsia="Arial" w:hAnsi="Cambria" w:cs="Arial"/>
          <w:color w:val="000000"/>
        </w:rPr>
        <w:tab/>
      </w:r>
      <w:r w:rsidRPr="00164CAC">
        <w:rPr>
          <w:rFonts w:ascii="Cambria" w:eastAsia="Arial" w:hAnsi="Cambria" w:cs="Arial"/>
          <w:color w:val="000000"/>
        </w:rPr>
        <w:t>Os empresários Patrícia Dantas de Araújo Medeiros e Cristiano Dantas de Araújo, com sua presença e engajamento, representaram com excelência a criatividade, o profissionalismo e o espírito empreendedor do nosso povo, conectando-se com empresas, fabricantes, importadores, exportadores e distribuidores de artigos para festas e eventos. A participação da empresa Floretta Fest demonstra o compromisso com a inovação e com a busca por tendências e novidades que fortalecem o mercado e a economia criativa.</w:t>
      </w:r>
    </w:p>
    <w:p w14:paraId="1CECCC08" w14:textId="49739A5C" w:rsidR="00164CAC" w:rsidRPr="00164CAC" w:rsidRDefault="00164CAC" w:rsidP="00164CAC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color w:val="000000"/>
        </w:rPr>
      </w:pPr>
      <w:r>
        <w:rPr>
          <w:rFonts w:ascii="Cambria" w:eastAsia="Arial" w:hAnsi="Cambria" w:cs="Arial"/>
          <w:color w:val="000000"/>
        </w:rPr>
        <w:tab/>
      </w:r>
      <w:r w:rsidRPr="00164CAC">
        <w:rPr>
          <w:rFonts w:ascii="Cambria" w:eastAsia="Arial" w:hAnsi="Cambria" w:cs="Arial"/>
          <w:color w:val="000000"/>
        </w:rPr>
        <w:t>A presente moção tem o intuito de registrar o reconhecimento</w:t>
      </w:r>
      <w:r>
        <w:rPr>
          <w:rFonts w:ascii="Cambria" w:eastAsia="Arial" w:hAnsi="Cambria" w:cs="Arial"/>
          <w:color w:val="000000"/>
        </w:rPr>
        <w:t>, honra</w:t>
      </w:r>
      <w:r w:rsidRPr="00164CAC">
        <w:rPr>
          <w:rFonts w:ascii="Cambria" w:eastAsia="Arial" w:hAnsi="Cambria" w:cs="Arial"/>
          <w:color w:val="000000"/>
        </w:rPr>
        <w:t xml:space="preserve"> e o apreço desta Casa Legislativa à atuação inspiradora dos empresários mencionados, que se destacam por sua iniciativa, visão de futuro e valorização do setor de eventos, contribuindo para o desenvolvimento social e econômico.</w:t>
      </w:r>
    </w:p>
    <w:p w14:paraId="435C1C75" w14:textId="29F9A0CC" w:rsidR="00164CAC" w:rsidRPr="00164CAC" w:rsidRDefault="00164CAC" w:rsidP="00164CAC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color w:val="000000"/>
        </w:rPr>
      </w:pPr>
      <w:r>
        <w:rPr>
          <w:rFonts w:ascii="Cambria" w:eastAsia="Arial" w:hAnsi="Cambria" w:cs="Arial"/>
          <w:color w:val="000000"/>
        </w:rPr>
        <w:tab/>
      </w:r>
      <w:r w:rsidRPr="00164CAC">
        <w:rPr>
          <w:rFonts w:ascii="Cambria" w:eastAsia="Arial" w:hAnsi="Cambria" w:cs="Arial"/>
          <w:color w:val="000000"/>
        </w:rPr>
        <w:t>Sala das Sessões “Vereador Wilson Luiz de Souza”, da Câmara Municipal de Carnaúba dos Dantas/RN, em 16 de junho de 2025.</w:t>
      </w:r>
    </w:p>
    <w:p w14:paraId="4283AC71" w14:textId="522A12BD" w:rsidR="00DE5BF3" w:rsidRPr="003271E4" w:rsidRDefault="00DE5BF3" w:rsidP="00DE5BF3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</w:rPr>
      </w:pPr>
    </w:p>
    <w:p w14:paraId="30B00F0D" w14:textId="331DCC74" w:rsidR="00180CA2" w:rsidRPr="003271E4" w:rsidRDefault="00DE5BF3" w:rsidP="00DE5BF3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center"/>
        <w:rPr>
          <w:rFonts w:ascii="Cambria" w:eastAsia="Arial" w:hAnsi="Cambria" w:cs="Arial"/>
        </w:rPr>
      </w:pPr>
      <w:r w:rsidRPr="003271E4">
        <w:rPr>
          <w:rFonts w:ascii="Cambria" w:eastAsia="Arial" w:hAnsi="Cambria" w:cs="Arial"/>
          <w:b/>
          <w:bCs/>
        </w:rPr>
        <w:t>______________________________________________</w:t>
      </w:r>
      <w:r w:rsidRPr="003271E4">
        <w:rPr>
          <w:rFonts w:ascii="Cambria" w:eastAsia="Arial" w:hAnsi="Cambria" w:cs="Arial"/>
        </w:rPr>
        <w:br/>
      </w:r>
      <w:r w:rsidRPr="003271E4">
        <w:rPr>
          <w:rFonts w:ascii="Cambria" w:eastAsia="Arial" w:hAnsi="Cambria" w:cs="Arial"/>
          <w:b/>
          <w:bCs/>
        </w:rPr>
        <w:t>MARIA DAS VITÓRIAS BEZERRA DANTAS</w:t>
      </w:r>
      <w:r w:rsidRPr="003271E4">
        <w:rPr>
          <w:rFonts w:ascii="Cambria" w:eastAsia="Arial" w:hAnsi="Cambria" w:cs="Arial"/>
        </w:rPr>
        <w:br/>
        <w:t>Vereadora Proponente</w:t>
      </w:r>
    </w:p>
    <w:sectPr w:rsidR="00180CA2" w:rsidRPr="003271E4" w:rsidSect="00164C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/>
      <w:pgMar w:top="1701" w:right="1418" w:bottom="1276" w:left="1418" w:header="720" w:footer="10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781155" w14:textId="77777777" w:rsidR="00D402A9" w:rsidRDefault="00D402A9">
      <w:r>
        <w:separator/>
      </w:r>
    </w:p>
  </w:endnote>
  <w:endnote w:type="continuationSeparator" w:id="0">
    <w:p w14:paraId="438C167A" w14:textId="77777777" w:rsidR="00D402A9" w:rsidRDefault="00D40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27831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41C7D" w14:textId="77777777" w:rsidR="00180CA2" w:rsidRDefault="00DF0C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FFFFFF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FFFFFF"/>
        <w:sz w:val="28"/>
        <w:szCs w:val="28"/>
      </w:rPr>
      <w:t>c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743E98" w14:textId="77777777" w:rsidR="00D402A9" w:rsidRDefault="00D402A9">
      <w:r>
        <w:separator/>
      </w:r>
    </w:p>
  </w:footnote>
  <w:footnote w:type="continuationSeparator" w:id="0">
    <w:p w14:paraId="149ABFFD" w14:textId="77777777" w:rsidR="00D402A9" w:rsidRDefault="00D402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1D407" w14:textId="77777777" w:rsidR="00180CA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 w14:anchorId="683323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467.8pt;height:469.7pt;z-index:-251657728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3C193" w14:textId="77777777" w:rsidR="00180CA2" w:rsidRDefault="00DF0C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7216" behindDoc="0" locked="0" layoutInCell="1" hidden="0" allowOverlap="1" wp14:anchorId="0CE515B4" wp14:editId="4B7E6312">
          <wp:simplePos x="0" y="0"/>
          <wp:positionH relativeFrom="column">
            <wp:posOffset>-90169</wp:posOffset>
          </wp:positionH>
          <wp:positionV relativeFrom="paragraph">
            <wp:posOffset>-100329</wp:posOffset>
          </wp:positionV>
          <wp:extent cx="5755640" cy="1222375"/>
          <wp:effectExtent l="0" t="0" r="0" b="0"/>
          <wp:wrapNone/>
          <wp:docPr id="451420977" name="image2.jpg" descr="Logo Câmara Municipal_Com_CNPJ (1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Logo Câmara Municipal_Com_CNPJ (1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5640" cy="1222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1C60E47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14:paraId="161E8699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14:paraId="2C1E5607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14:paraId="22D71819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14:paraId="30C42A7C" w14:textId="77777777" w:rsidR="00180CA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  <w:r>
      <w:rPr>
        <w:color w:val="000000"/>
      </w:rPr>
      <w:pict w14:anchorId="4AAB8A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6" type="#_x0000_t75" alt="" style="position:absolute;left:0;text-align:left;margin-left:0;margin-top:0;width:467.8pt;height:469.7pt;z-index:-251658752;mso-position-horizontal:center;mso-position-horizontal-relative:margin;mso-position-vertical:center;mso-position-vertical-relative:margin">
          <v:imagedata r:id="rId2" o:title="image1" gain="19661f" blacklevel="22938f"/>
          <w10:wrap anchorx="margin" anchory="margin"/>
        </v:shape>
      </w:pict>
    </w:r>
  </w:p>
  <w:p w14:paraId="709EA1BF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A1F37" w14:textId="77777777" w:rsidR="00180CA2" w:rsidRDefault="00DF0C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FFFFFF"/>
        <w:sz w:val="28"/>
        <w:szCs w:val="28"/>
      </w:rPr>
    </w:pPr>
    <w:r>
      <w:rPr>
        <w:rFonts w:ascii="Arial" w:eastAsia="Arial" w:hAnsi="Arial" w:cs="Arial"/>
        <w:b/>
        <w:i/>
        <w:color w:val="FFFFFF"/>
        <w:u w:val="single"/>
      </w:rPr>
      <w:t>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80CA2"/>
    <w:rsid w:val="000C4B2A"/>
    <w:rsid w:val="00100946"/>
    <w:rsid w:val="00164CAC"/>
    <w:rsid w:val="00180CA2"/>
    <w:rsid w:val="00182465"/>
    <w:rsid w:val="00244425"/>
    <w:rsid w:val="00290473"/>
    <w:rsid w:val="003271E4"/>
    <w:rsid w:val="003604EA"/>
    <w:rsid w:val="003A4BA6"/>
    <w:rsid w:val="00462847"/>
    <w:rsid w:val="00533AC8"/>
    <w:rsid w:val="00601BDF"/>
    <w:rsid w:val="0087654E"/>
    <w:rsid w:val="008A5659"/>
    <w:rsid w:val="008D2368"/>
    <w:rsid w:val="00982929"/>
    <w:rsid w:val="009E5ADB"/>
    <w:rsid w:val="00A0571B"/>
    <w:rsid w:val="00A2601E"/>
    <w:rsid w:val="00AE402D"/>
    <w:rsid w:val="00B14F71"/>
    <w:rsid w:val="00B965EA"/>
    <w:rsid w:val="00BF59D1"/>
    <w:rsid w:val="00D402A9"/>
    <w:rsid w:val="00DE5BF3"/>
    <w:rsid w:val="00DF0CD9"/>
    <w:rsid w:val="00E9227D"/>
    <w:rsid w:val="00F50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D0DA52"/>
  <w15:docId w15:val="{EA13C147-2FA0-40A7-8AFD-9087949E5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0AC7"/>
  </w:style>
  <w:style w:type="paragraph" w:styleId="Ttulo1">
    <w:name w:val="heading 1"/>
    <w:basedOn w:val="Normal"/>
    <w:next w:val="Normal"/>
    <w:qFormat/>
    <w:rsid w:val="00100AC7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100AC7"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rsid w:val="00100AC7"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rsid w:val="00100AC7"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rsid w:val="00100AC7"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rsid w:val="00100AC7"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rsid w:val="00100AC7"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rsid w:val="00100AC7"/>
    <w:pPr>
      <w:keepNext/>
      <w:outlineLvl w:val="8"/>
    </w:pPr>
    <w:rPr>
      <w:rFonts w:ascii="Vivante-DTC" w:hAnsi="Vivante-DTC"/>
      <w:bCs/>
      <w:sz w:val="28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100AC7"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</w:rPr>
  </w:style>
  <w:style w:type="paragraph" w:styleId="Cabealho">
    <w:name w:val="header"/>
    <w:basedOn w:val="Normal"/>
    <w:rsid w:val="00100AC7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sid w:val="00100AC7"/>
    <w:rPr>
      <w:color w:val="0000FF"/>
      <w:u w:val="single"/>
    </w:rPr>
  </w:style>
  <w:style w:type="character" w:styleId="HiperlinkVisitado">
    <w:name w:val="FollowedHyperlink"/>
    <w:rsid w:val="00100AC7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rsid w:val="00100AC7"/>
    <w:pPr>
      <w:ind w:firstLine="1416"/>
    </w:pPr>
    <w:rPr>
      <w:rFonts w:ascii="Clarity Gothic Light SF" w:hAnsi="Clarity Gothic Light SF"/>
      <w:bCs/>
      <w:sz w:val="28"/>
      <w:szCs w:val="20"/>
    </w:rPr>
  </w:style>
  <w:style w:type="paragraph" w:styleId="Corpodetexto">
    <w:name w:val="Body Text"/>
    <w:basedOn w:val="Normal"/>
    <w:link w:val="CorpodetextoChar"/>
    <w:rsid w:val="00100AC7"/>
    <w:pPr>
      <w:spacing w:line="360" w:lineRule="auto"/>
      <w:jc w:val="both"/>
    </w:pPr>
    <w:rPr>
      <w:rFonts w:ascii="Georgia" w:hAnsi="Georgia"/>
      <w:bCs/>
      <w:sz w:val="28"/>
      <w:szCs w:val="20"/>
    </w:rPr>
  </w:style>
  <w:style w:type="paragraph" w:styleId="Rodap">
    <w:name w:val="footer"/>
    <w:basedOn w:val="Normal"/>
    <w:rsid w:val="00100AC7"/>
    <w:pPr>
      <w:tabs>
        <w:tab w:val="center" w:pos="4419"/>
        <w:tab w:val="right" w:pos="8838"/>
      </w:tabs>
    </w:pPr>
  </w:style>
  <w:style w:type="paragraph" w:styleId="Textoembloco">
    <w:name w:val="Block Text"/>
    <w:basedOn w:val="Normal"/>
    <w:rsid w:val="00100AC7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customStyle="1" w:styleId="apple-tab-span">
    <w:name w:val="apple-tab-span"/>
    <w:rsid w:val="005F7A67"/>
  </w:style>
  <w:style w:type="paragraph" w:customStyle="1" w:styleId="TableParagraph">
    <w:name w:val="Table Paragraph"/>
    <w:basedOn w:val="Normal"/>
    <w:uiPriority w:val="1"/>
    <w:qFormat/>
    <w:rsid w:val="007B36F3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61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THei+tXDL9cVQi4/iwmco90bwg==">CgMxLjAyDmgueWhmdHI0cmgwOG0xOAByITFFSF93OWF6bzQtUDVLMWM5RGhNUUhQOE10TTlGQU0zcg==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273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Spoock Hom@</dc:creator>
  <cp:lastModifiedBy>user</cp:lastModifiedBy>
  <cp:revision>13</cp:revision>
  <dcterms:created xsi:type="dcterms:W3CDTF">2025-03-11T11:19:00Z</dcterms:created>
  <dcterms:modified xsi:type="dcterms:W3CDTF">2025-06-16T11:50:00Z</dcterms:modified>
</cp:coreProperties>
</file>