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DEB7F" w14:textId="7B31D747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9D367A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9D367A">
        <w:rPr>
          <w:rFonts w:ascii="Arial" w:hAnsi="Arial" w:cs="Arial"/>
          <w:b/>
          <w:bCs/>
          <w:sz w:val="24"/>
          <w:szCs w:val="24"/>
          <w:u w:val="single"/>
        </w:rPr>
        <w:t>15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9D367A">
        <w:rPr>
          <w:rFonts w:ascii="Arial" w:hAnsi="Arial" w:cs="Arial"/>
          <w:b/>
          <w:bCs/>
          <w:sz w:val="24"/>
          <w:szCs w:val="24"/>
          <w:u w:val="single"/>
        </w:rPr>
        <w:t>ABRIL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0E530E">
        <w:rPr>
          <w:rFonts w:ascii="Arial" w:hAnsi="Arial" w:cs="Arial"/>
          <w:b/>
          <w:bCs/>
          <w:sz w:val="24"/>
          <w:szCs w:val="24"/>
          <w:u w:val="single"/>
        </w:rPr>
        <w:t>5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3A316FCD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9D367A">
        <w:rPr>
          <w:rFonts w:ascii="Arial" w:hAnsi="Arial" w:cs="Arial"/>
          <w:b/>
          <w:bCs/>
          <w:sz w:val="24"/>
          <w:szCs w:val="24"/>
        </w:rPr>
        <w:t>11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0E530E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5D2F18C1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9D367A">
        <w:rPr>
          <w:rFonts w:ascii="Arial" w:hAnsi="Arial" w:cs="Arial"/>
          <w:b/>
          <w:sz w:val="24"/>
          <w:szCs w:val="24"/>
        </w:rPr>
        <w:t>12</w:t>
      </w:r>
      <w:r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, de</w:t>
      </w:r>
      <w:r w:rsidR="000E530E">
        <w:rPr>
          <w:rFonts w:ascii="Arial" w:hAnsi="Arial" w:cs="Arial"/>
          <w:b/>
          <w:sz w:val="24"/>
          <w:szCs w:val="24"/>
        </w:rPr>
        <w:t xml:space="preserve"> </w:t>
      </w:r>
      <w:r w:rsidR="009D367A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D367A">
        <w:rPr>
          <w:rFonts w:ascii="Arial" w:hAnsi="Arial" w:cs="Arial"/>
          <w:b/>
          <w:sz w:val="24"/>
          <w:szCs w:val="24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0E530E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5A4A52B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9D367A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450FFADB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9D367A" w:rsidRPr="009D367A">
        <w:rPr>
          <w:rFonts w:ascii="Arial" w:hAnsi="Arial" w:cs="Arial"/>
          <w:b/>
          <w:bCs/>
          <w:sz w:val="23"/>
          <w:szCs w:val="23"/>
        </w:rPr>
        <w:t>Institui a SEMANA MUNICIPAL DA JUVENTUDE no município de Acrelândia-AC, e dá outras providências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BE3E2E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9D367A" w:rsidRPr="009D367A">
        <w:rPr>
          <w:rFonts w:ascii="Arial" w:hAnsi="Arial" w:cs="Arial"/>
          <w:b/>
          <w:sz w:val="24"/>
          <w:szCs w:val="24"/>
        </w:rPr>
        <w:t xml:space="preserve">Projeto de Lei n° 12, de 31 de março de 2025, que, </w:t>
      </w:r>
      <w:r w:rsidR="009D367A" w:rsidRPr="009D367A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9D367A" w:rsidRPr="009D367A">
        <w:rPr>
          <w:rFonts w:ascii="Arial" w:hAnsi="Arial" w:cs="Arial"/>
          <w:b/>
          <w:bCs/>
          <w:sz w:val="24"/>
          <w:szCs w:val="24"/>
        </w:rPr>
        <w:t>Institui a SEMANA MUNICIPAL DA JUVENTUDE no município de Acrelândia-AC, e dá outras providências</w:t>
      </w:r>
      <w:r w:rsidR="009D367A" w:rsidRPr="009D367A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45FBD0D5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2232AB4" w14:textId="5129A716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lastRenderedPageBreak/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29A3C51D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10F7F98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5C07D0C" w14:textId="77777777" w:rsidR="000E530E" w:rsidRDefault="000E530E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1A9EB633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92AF7ED" w14:textId="0771A79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2" w:name="_Hlk162854914"/>
      <w:r w:rsidR="008E50DF" w:rsidRPr="00A529CD">
        <w:rPr>
          <w:rFonts w:ascii="Arial" w:hAnsi="Arial" w:cs="Arial"/>
          <w:sz w:val="24"/>
          <w:szCs w:val="24"/>
        </w:rPr>
        <w:t>Ante o exposto,</w:t>
      </w:r>
      <w:r w:rsidR="008E50DF">
        <w:rPr>
          <w:rFonts w:ascii="Arial" w:hAnsi="Arial" w:cs="Arial"/>
          <w:sz w:val="24"/>
          <w:szCs w:val="24"/>
        </w:rPr>
        <w:t xml:space="preserve"> a </w:t>
      </w:r>
      <w:r w:rsidR="008E50DF"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="008E50DF"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8E50DF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="008E50DF" w:rsidRPr="005C0D3F">
        <w:rPr>
          <w:rFonts w:ascii="Arial" w:hAnsi="Arial" w:cs="Arial"/>
          <w:sz w:val="24"/>
          <w:szCs w:val="24"/>
        </w:rPr>
        <w:t>opinou unanimemente</w:t>
      </w:r>
      <w:r w:rsidR="008E50DF">
        <w:rPr>
          <w:rFonts w:ascii="Arial" w:hAnsi="Arial" w:cs="Arial"/>
          <w:sz w:val="24"/>
          <w:szCs w:val="24"/>
        </w:rPr>
        <w:t xml:space="preserve">, em sua maioria presente na reunião, na qual deliberou sobre o referido Projeto </w:t>
      </w:r>
      <w:r w:rsidR="008E50DF" w:rsidRPr="005C0D3F">
        <w:rPr>
          <w:rFonts w:ascii="Arial" w:hAnsi="Arial" w:cs="Arial"/>
          <w:sz w:val="24"/>
          <w:szCs w:val="24"/>
        </w:rPr>
        <w:t>pela</w:t>
      </w:r>
      <w:r w:rsidR="008E50DF"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 w:rsidR="008E50DF">
        <w:rPr>
          <w:rFonts w:ascii="Arial" w:hAnsi="Arial" w:cs="Arial"/>
          <w:sz w:val="24"/>
          <w:szCs w:val="24"/>
        </w:rPr>
        <w:t xml:space="preserve"> no mérito, votou pela continuidade</w:t>
      </w:r>
      <w:r w:rsidR="008E50DF" w:rsidRPr="00A529CD">
        <w:rPr>
          <w:rFonts w:ascii="Arial" w:hAnsi="Arial" w:cs="Arial"/>
          <w:sz w:val="24"/>
          <w:szCs w:val="24"/>
        </w:rPr>
        <w:t xml:space="preserve"> do </w:t>
      </w:r>
      <w:r w:rsidR="008E50DF">
        <w:rPr>
          <w:rFonts w:ascii="Arial" w:hAnsi="Arial" w:cs="Arial"/>
          <w:b/>
          <w:sz w:val="24"/>
          <w:szCs w:val="24"/>
        </w:rPr>
        <w:t>Processo/CMA nº</w:t>
      </w:r>
      <w:r w:rsidR="009D367A">
        <w:rPr>
          <w:rFonts w:ascii="Arial" w:hAnsi="Arial" w:cs="Arial"/>
          <w:b/>
          <w:sz w:val="24"/>
          <w:szCs w:val="24"/>
        </w:rPr>
        <w:t>11</w:t>
      </w:r>
      <w:r w:rsidR="008E50DF">
        <w:rPr>
          <w:rFonts w:ascii="Arial" w:hAnsi="Arial" w:cs="Arial"/>
          <w:b/>
          <w:sz w:val="24"/>
          <w:szCs w:val="24"/>
        </w:rPr>
        <w:t>/202</w:t>
      </w:r>
      <w:r w:rsidR="000E530E">
        <w:rPr>
          <w:rFonts w:ascii="Arial" w:hAnsi="Arial" w:cs="Arial"/>
          <w:b/>
          <w:sz w:val="24"/>
          <w:szCs w:val="24"/>
        </w:rPr>
        <w:t>5</w:t>
      </w:r>
      <w:bookmarkEnd w:id="2"/>
      <w:r w:rsidR="000E530E">
        <w:rPr>
          <w:rFonts w:ascii="Arial" w:hAnsi="Arial" w:cs="Arial"/>
          <w:b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66B30B68" w:rsidR="006F3680" w:rsidRDefault="008E50DF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por </w:t>
      </w:r>
      <w:r w:rsidR="000E530E">
        <w:rPr>
          <w:rFonts w:ascii="Arial" w:hAnsi="Arial" w:cs="Arial"/>
          <w:sz w:val="24"/>
          <w:szCs w:val="24"/>
        </w:rPr>
        <w:t>unanimidade</w:t>
      </w:r>
      <w:r>
        <w:rPr>
          <w:rFonts w:ascii="Arial" w:hAnsi="Arial" w:cs="Arial"/>
          <w:sz w:val="24"/>
          <w:szCs w:val="24"/>
        </w:rPr>
        <w:t xml:space="preserve">,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="006F3680">
        <w:rPr>
          <w:rFonts w:ascii="Arial" w:hAnsi="Arial" w:cs="Arial"/>
          <w:sz w:val="24"/>
          <w:szCs w:val="24"/>
        </w:rPr>
        <w:t xml:space="preserve"> </w:t>
      </w:r>
      <w:r w:rsidR="009D367A" w:rsidRPr="009D367A">
        <w:rPr>
          <w:rFonts w:ascii="Arial" w:hAnsi="Arial" w:cs="Arial"/>
          <w:b/>
          <w:sz w:val="24"/>
          <w:szCs w:val="24"/>
        </w:rPr>
        <w:t xml:space="preserve">Projeto de Lei n° 12, de 31 de março de 2025, que, </w:t>
      </w:r>
      <w:r w:rsidR="009D367A" w:rsidRPr="009D367A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9D367A" w:rsidRPr="009D367A">
        <w:rPr>
          <w:rFonts w:ascii="Arial" w:hAnsi="Arial" w:cs="Arial"/>
          <w:b/>
          <w:bCs/>
          <w:sz w:val="24"/>
          <w:szCs w:val="24"/>
        </w:rPr>
        <w:t>Institui a SEMANA MUNICIPAL DA JUVENTUDE no município de Acrelândia-AC, e dá outras providências</w:t>
      </w:r>
      <w:r w:rsidR="009D367A" w:rsidRPr="009D367A">
        <w:rPr>
          <w:rFonts w:ascii="Arial" w:hAnsi="Arial" w:cs="Arial"/>
          <w:b/>
          <w:i/>
          <w:sz w:val="24"/>
          <w:szCs w:val="24"/>
        </w:rPr>
        <w:t>”</w:t>
      </w:r>
      <w:r w:rsidR="006F3680">
        <w:rPr>
          <w:rFonts w:ascii="Arial" w:hAnsi="Arial" w:cs="Arial"/>
          <w:b/>
          <w:i/>
          <w:sz w:val="24"/>
          <w:szCs w:val="24"/>
        </w:rPr>
        <w:t xml:space="preserve"> </w:t>
      </w:r>
      <w:r w:rsidR="006F3680" w:rsidRPr="008651A0">
        <w:rPr>
          <w:rFonts w:ascii="Arial" w:hAnsi="Arial" w:cs="Arial"/>
          <w:sz w:val="24"/>
          <w:szCs w:val="24"/>
        </w:rPr>
        <w:t>em tese</w:t>
      </w:r>
      <w:r w:rsidR="006F3680">
        <w:rPr>
          <w:rFonts w:ascii="Arial" w:hAnsi="Arial" w:cs="Arial"/>
          <w:sz w:val="24"/>
          <w:szCs w:val="24"/>
        </w:rPr>
        <w:t>.</w:t>
      </w:r>
    </w:p>
    <w:p w14:paraId="550D163D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1461240C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9D367A">
        <w:rPr>
          <w:rFonts w:ascii="Arial" w:hAnsi="Arial" w:cs="Arial"/>
          <w:sz w:val="24"/>
          <w:szCs w:val="24"/>
        </w:rPr>
        <w:t>15</w:t>
      </w:r>
      <w:r w:rsidR="000E530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</w:t>
      </w:r>
      <w:r w:rsidR="009D367A">
        <w:rPr>
          <w:rFonts w:ascii="Arial" w:hAnsi="Arial" w:cs="Arial"/>
          <w:sz w:val="24"/>
          <w:szCs w:val="24"/>
        </w:rPr>
        <w:t>abril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0E530E">
        <w:rPr>
          <w:rFonts w:ascii="Arial" w:hAnsi="Arial" w:cs="Arial"/>
          <w:sz w:val="24"/>
          <w:szCs w:val="24"/>
        </w:rPr>
        <w:t>5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676CAAB9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E530E">
        <w:rPr>
          <w:rFonts w:ascii="Arial" w:hAnsi="Arial" w:cs="Arial"/>
          <w:b/>
        </w:rPr>
        <w:t>Ivanir Vasconcelos de Souza/PR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3CA18B47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>Ver</w:t>
      </w:r>
      <w:r w:rsidR="000E530E">
        <w:rPr>
          <w:rFonts w:ascii="Arial" w:hAnsi="Arial" w:cs="Arial"/>
          <w:b/>
        </w:rPr>
        <w:t>ª</w:t>
      </w:r>
      <w:r w:rsidRPr="00912D6A">
        <w:rPr>
          <w:rFonts w:ascii="Arial" w:hAnsi="Arial" w:cs="Arial"/>
          <w:b/>
        </w:rPr>
        <w:t xml:space="preserve">. </w:t>
      </w:r>
      <w:r w:rsidR="000E530E">
        <w:rPr>
          <w:rFonts w:ascii="Arial" w:hAnsi="Arial" w:cs="Arial"/>
          <w:b/>
        </w:rPr>
        <w:t>Rosangela Silva dos Santos/UB</w:t>
      </w:r>
    </w:p>
    <w:p w14:paraId="00A5CCB2" w14:textId="35AD5DC8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  <w:r w:rsidR="000E530E">
        <w:rPr>
          <w:rFonts w:ascii="Arial" w:hAnsi="Arial" w:cs="Arial"/>
          <w:b/>
        </w:rPr>
        <w:t>a</w:t>
      </w:r>
    </w:p>
    <w:p w14:paraId="0F555CC9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08389AE6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1F2B93CA" w14:textId="77777777" w:rsidR="000E530E" w:rsidRDefault="000E530E" w:rsidP="008E50DF">
      <w:pPr>
        <w:ind w:right="-426"/>
        <w:jc w:val="center"/>
        <w:rPr>
          <w:rFonts w:ascii="Arial" w:hAnsi="Arial" w:cs="Arial"/>
          <w:b/>
        </w:rPr>
      </w:pPr>
    </w:p>
    <w:p w14:paraId="6909AC4C" w14:textId="77777777" w:rsidR="000E530E" w:rsidRPr="004628DB" w:rsidRDefault="000E530E" w:rsidP="000E530E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3323CA4F" w14:textId="4E063F8D" w:rsidR="000E530E" w:rsidRPr="00912D6A" w:rsidRDefault="000E530E" w:rsidP="000E530E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Renato Almeida Mendonça/PL</w:t>
      </w:r>
    </w:p>
    <w:p w14:paraId="2D31C2C4" w14:textId="3FB5EBB8" w:rsidR="000E530E" w:rsidRPr="006F3680" w:rsidRDefault="000E530E" w:rsidP="000E530E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0E530E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7B491" w14:textId="77777777" w:rsidR="002F4FC5" w:rsidRDefault="002F4FC5" w:rsidP="008B1D5A">
      <w:r>
        <w:separator/>
      </w:r>
    </w:p>
  </w:endnote>
  <w:endnote w:type="continuationSeparator" w:id="0">
    <w:p w14:paraId="7A7F2FF5" w14:textId="77777777" w:rsidR="002F4FC5" w:rsidRDefault="002F4FC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01661" w14:textId="66665FF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0E530E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0E530E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1E35F9" w14:textId="77777777" w:rsidR="002F4FC5" w:rsidRDefault="002F4FC5" w:rsidP="008B1D5A">
      <w:r>
        <w:separator/>
      </w:r>
    </w:p>
  </w:footnote>
  <w:footnote w:type="continuationSeparator" w:id="0">
    <w:p w14:paraId="46E53CA1" w14:textId="77777777" w:rsidR="002F4FC5" w:rsidRDefault="002F4FC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0E530E"/>
    <w:rsid w:val="00143907"/>
    <w:rsid w:val="00184DA5"/>
    <w:rsid w:val="001C33FB"/>
    <w:rsid w:val="001D0491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2E2636"/>
    <w:rsid w:val="002F4FC5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F3BE6"/>
    <w:rsid w:val="00813693"/>
    <w:rsid w:val="0085162E"/>
    <w:rsid w:val="0086612F"/>
    <w:rsid w:val="00885FD3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D367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  <w:rsid w:val="00FF1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3565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2025-04-15T14:46:00Z</cp:lastPrinted>
  <dcterms:created xsi:type="dcterms:W3CDTF">2025-04-15T14:47:00Z</dcterms:created>
  <dcterms:modified xsi:type="dcterms:W3CDTF">2025-04-15T14:47:00Z</dcterms:modified>
</cp:coreProperties>
</file>