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722CEDBF" w:rsidR="004B01EA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>À Mesa Diretora</w:t>
      </w:r>
    </w:p>
    <w:p w14:paraId="413AC246" w14:textId="77777777" w:rsidR="004B01EA" w:rsidRPr="00044C99" w:rsidRDefault="004B01EA" w:rsidP="00044C99">
      <w:pPr>
        <w:rPr>
          <w:rFonts w:ascii="Cambria" w:hAnsi="Cambria" w:cstheme="minorHAnsi"/>
          <w:b/>
        </w:rPr>
      </w:pPr>
    </w:p>
    <w:p w14:paraId="6889655D" w14:textId="0BD57450" w:rsidR="001E371C" w:rsidRPr="00044C99" w:rsidRDefault="004B01EA" w:rsidP="00044C99">
      <w:pPr>
        <w:jc w:val="center"/>
        <w:rPr>
          <w:rFonts w:ascii="Cambria" w:hAnsi="Cambria" w:cstheme="minorHAnsi"/>
          <w:b/>
        </w:rPr>
      </w:pPr>
      <w:r w:rsidRPr="00044C99">
        <w:rPr>
          <w:rFonts w:ascii="Cambria" w:hAnsi="Cambria" w:cstheme="minorHAnsi"/>
          <w:b/>
        </w:rPr>
        <w:t xml:space="preserve">EMENDA </w:t>
      </w:r>
      <w:r w:rsidR="0017062A">
        <w:rPr>
          <w:rFonts w:ascii="Cambria" w:hAnsi="Cambria" w:cstheme="minorHAnsi"/>
          <w:b/>
        </w:rPr>
        <w:t>ADITIVA</w:t>
      </w:r>
      <w:r w:rsidRPr="00044C99">
        <w:rPr>
          <w:rFonts w:ascii="Cambria" w:hAnsi="Cambria" w:cstheme="minorHAnsi"/>
          <w:b/>
        </w:rPr>
        <w:t xml:space="preserve"> </w:t>
      </w:r>
      <w:r w:rsidR="00F80B12" w:rsidRPr="00044C99">
        <w:rPr>
          <w:rFonts w:ascii="Cambria" w:hAnsi="Cambria" w:cstheme="minorHAnsi"/>
          <w:b/>
        </w:rPr>
        <w:t>N.</w:t>
      </w:r>
      <w:r w:rsidR="00813B8A" w:rsidRPr="00044C99">
        <w:rPr>
          <w:rFonts w:ascii="Cambria" w:hAnsi="Cambria" w:cstheme="minorHAnsi"/>
          <w:b/>
        </w:rPr>
        <w:t>º</w:t>
      </w:r>
      <w:r w:rsidR="00F80B12" w:rsidRPr="00044C99">
        <w:rPr>
          <w:rFonts w:ascii="Cambria" w:hAnsi="Cambria" w:cstheme="minorHAnsi"/>
          <w:b/>
        </w:rPr>
        <w:t xml:space="preserve"> </w:t>
      </w:r>
      <w:r w:rsidR="006478A8">
        <w:rPr>
          <w:rFonts w:ascii="Cambria" w:hAnsi="Cambria" w:cstheme="minorHAnsi"/>
          <w:b/>
        </w:rPr>
        <w:t>2</w:t>
      </w:r>
      <w:r w:rsidR="00AD796F">
        <w:rPr>
          <w:rFonts w:ascii="Cambria" w:hAnsi="Cambria" w:cstheme="minorHAnsi"/>
          <w:b/>
        </w:rPr>
        <w:t>7</w:t>
      </w:r>
      <w:r w:rsidR="00F80B12" w:rsidRPr="00044C99">
        <w:rPr>
          <w:rFonts w:ascii="Cambria" w:hAnsi="Cambria" w:cstheme="minorHAnsi"/>
          <w:b/>
        </w:rPr>
        <w:t>/202</w:t>
      </w:r>
      <w:r w:rsidR="00332BCA" w:rsidRPr="00044C99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044C99">
      <w:pPr>
        <w:rPr>
          <w:rFonts w:ascii="Cambria" w:hAnsi="Cambria" w:cstheme="minorHAnsi"/>
          <w:b/>
        </w:rPr>
      </w:pPr>
    </w:p>
    <w:p w14:paraId="08327BBC" w14:textId="77777777" w:rsidR="007C427F" w:rsidRPr="00044C99" w:rsidRDefault="007C427F" w:rsidP="00044C99">
      <w:pPr>
        <w:rPr>
          <w:rFonts w:ascii="Cambria" w:hAnsi="Cambria" w:cstheme="minorHAnsi"/>
          <w:b/>
        </w:rPr>
      </w:pPr>
    </w:p>
    <w:p w14:paraId="0DA0B73F" w14:textId="10D6D747" w:rsidR="001E371C" w:rsidRPr="00044C99" w:rsidRDefault="001E371C" w:rsidP="00044C99">
      <w:pPr>
        <w:rPr>
          <w:rFonts w:ascii="Cambria" w:hAnsi="Cambria" w:cstheme="minorHAnsi"/>
        </w:rPr>
      </w:pPr>
      <w:bookmarkStart w:id="0" w:name="_Hlk146184502"/>
      <w:r w:rsidRPr="00044C99">
        <w:rPr>
          <w:rFonts w:ascii="Cambria" w:hAnsi="Cambria" w:cstheme="minorHAnsi"/>
          <w:b/>
        </w:rPr>
        <w:t>PROPOSIÇÃO:</w:t>
      </w:r>
      <w:r w:rsidRPr="00044C99">
        <w:rPr>
          <w:rFonts w:ascii="Cambria" w:hAnsi="Cambria" w:cstheme="minorHAnsi"/>
        </w:rPr>
        <w:t xml:space="preserve"> Projeto de Lei</w:t>
      </w:r>
      <w:r w:rsidR="00FF2104" w:rsidRPr="00044C99">
        <w:rPr>
          <w:rFonts w:ascii="Cambria" w:hAnsi="Cambria" w:cstheme="minorHAnsi"/>
        </w:rPr>
        <w:t xml:space="preserve"> </w:t>
      </w:r>
      <w:r w:rsidR="00E9520F">
        <w:rPr>
          <w:rFonts w:ascii="Cambria" w:hAnsi="Cambria" w:cstheme="minorHAnsi"/>
        </w:rPr>
        <w:t>Ordinária</w:t>
      </w:r>
      <w:r w:rsidRPr="00044C99">
        <w:rPr>
          <w:rFonts w:ascii="Cambria" w:hAnsi="Cambria" w:cstheme="minorHAnsi"/>
        </w:rPr>
        <w:t xml:space="preserve"> </w:t>
      </w:r>
      <w:r w:rsidR="00793FBA" w:rsidRPr="00044C99">
        <w:rPr>
          <w:rFonts w:ascii="Cambria" w:hAnsi="Cambria" w:cstheme="minorHAnsi"/>
        </w:rPr>
        <w:t xml:space="preserve">n.º </w:t>
      </w:r>
      <w:r w:rsidR="008926A2" w:rsidRPr="00044C99">
        <w:rPr>
          <w:rFonts w:ascii="Cambria" w:hAnsi="Cambria" w:cstheme="minorHAnsi"/>
        </w:rPr>
        <w:t>1</w:t>
      </w:r>
      <w:r w:rsidR="00E9520F">
        <w:rPr>
          <w:rFonts w:ascii="Cambria" w:hAnsi="Cambria" w:cstheme="minorHAnsi"/>
        </w:rPr>
        <w:t>9</w:t>
      </w:r>
      <w:r w:rsidRPr="00044C99">
        <w:rPr>
          <w:rFonts w:ascii="Cambria" w:hAnsi="Cambria" w:cstheme="minorHAnsi"/>
        </w:rPr>
        <w:t>/202</w:t>
      </w:r>
      <w:r w:rsidR="00793FBA" w:rsidRPr="00044C99">
        <w:rPr>
          <w:rFonts w:ascii="Cambria" w:hAnsi="Cambria" w:cstheme="minorHAnsi"/>
        </w:rPr>
        <w:t>5</w:t>
      </w:r>
    </w:p>
    <w:p w14:paraId="69A2B6E3" w14:textId="547102F8" w:rsidR="001E371C" w:rsidRPr="00044C99" w:rsidRDefault="001E371C" w:rsidP="00044C99">
      <w:pPr>
        <w:rPr>
          <w:rFonts w:ascii="Cambria" w:hAnsi="Cambria" w:cstheme="minorHAnsi"/>
        </w:rPr>
      </w:pPr>
      <w:r w:rsidRPr="00044C99">
        <w:rPr>
          <w:rFonts w:ascii="Cambria" w:hAnsi="Cambria" w:cstheme="minorHAnsi"/>
          <w:b/>
        </w:rPr>
        <w:t>AUTORIA:</w:t>
      </w:r>
      <w:r w:rsidRPr="00044C99">
        <w:rPr>
          <w:rFonts w:ascii="Cambria" w:hAnsi="Cambria" w:cstheme="minorHAnsi"/>
        </w:rPr>
        <w:t xml:space="preserve"> </w:t>
      </w:r>
      <w:r w:rsidR="00C400B0" w:rsidRPr="00044C99">
        <w:rPr>
          <w:rFonts w:ascii="Cambria" w:hAnsi="Cambria" w:cstheme="minorHAnsi"/>
        </w:rPr>
        <w:t xml:space="preserve">Comissão de </w:t>
      </w:r>
      <w:r w:rsidR="00892C00" w:rsidRPr="00044C99">
        <w:rPr>
          <w:rFonts w:ascii="Cambria" w:hAnsi="Cambria" w:cstheme="minorHAnsi"/>
        </w:rPr>
        <w:t>Finanças e Orçamento</w:t>
      </w:r>
    </w:p>
    <w:p w14:paraId="065B1270" w14:textId="4043487C" w:rsidR="004B01EA" w:rsidRPr="00044C99" w:rsidRDefault="004B01EA" w:rsidP="00044C99">
      <w:pPr>
        <w:jc w:val="both"/>
        <w:rPr>
          <w:rFonts w:ascii="Cambria" w:hAnsi="Cambria" w:cstheme="minorHAnsi"/>
          <w:b/>
        </w:rPr>
      </w:pPr>
    </w:p>
    <w:p w14:paraId="6EDF142C" w14:textId="78515518" w:rsidR="004B01EA" w:rsidRPr="00044C99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>O</w:t>
      </w:r>
      <w:r w:rsidR="00F5104E" w:rsidRPr="00044C99">
        <w:rPr>
          <w:rFonts w:ascii="Cambria" w:hAnsi="Cambria" w:cstheme="minorHAnsi"/>
        </w:rPr>
        <w:t>s</w:t>
      </w:r>
      <w:r w:rsidRPr="00044C99">
        <w:rPr>
          <w:rFonts w:ascii="Cambria" w:hAnsi="Cambria" w:cstheme="minorHAnsi"/>
        </w:rPr>
        <w:t xml:space="preserve"> vereador</w:t>
      </w:r>
      <w:r w:rsidR="00F5104E" w:rsidRPr="00044C99">
        <w:rPr>
          <w:rFonts w:ascii="Cambria" w:hAnsi="Cambria" w:cstheme="minorHAnsi"/>
        </w:rPr>
        <w:t>es</w:t>
      </w:r>
      <w:r w:rsidRPr="00044C99">
        <w:rPr>
          <w:rFonts w:ascii="Cambria" w:hAnsi="Cambria" w:cstheme="minorHAnsi"/>
        </w:rPr>
        <w:t xml:space="preserve"> que a</w:t>
      </w:r>
      <w:r w:rsidR="001E371C" w:rsidRPr="00044C99">
        <w:rPr>
          <w:rFonts w:ascii="Cambria" w:hAnsi="Cambria" w:cstheme="minorHAnsi"/>
        </w:rPr>
        <w:t>o final</w:t>
      </w:r>
      <w:r w:rsidRPr="00044C99">
        <w:rPr>
          <w:rFonts w:ascii="Cambria" w:hAnsi="Cambria" w:cstheme="minorHAnsi"/>
        </w:rPr>
        <w:t xml:space="preserve"> subscreve</w:t>
      </w:r>
      <w:r w:rsidR="00F5104E" w:rsidRPr="00044C99">
        <w:rPr>
          <w:rFonts w:ascii="Cambria" w:hAnsi="Cambria" w:cstheme="minorHAnsi"/>
        </w:rPr>
        <w:t>m</w:t>
      </w:r>
      <w:r w:rsidR="001E371C" w:rsidRPr="00044C99">
        <w:rPr>
          <w:rFonts w:ascii="Cambria" w:hAnsi="Cambria" w:cstheme="minorHAnsi"/>
        </w:rPr>
        <w:t>,</w:t>
      </w:r>
      <w:r w:rsidRPr="00044C99">
        <w:rPr>
          <w:rFonts w:ascii="Cambria" w:hAnsi="Cambria" w:cstheme="minorHAnsi"/>
        </w:rPr>
        <w:t xml:space="preserve"> nos termos do Regimento Interno da Câmara </w:t>
      </w:r>
      <w:r w:rsidR="00793FBA" w:rsidRPr="00044C99">
        <w:rPr>
          <w:rFonts w:ascii="Cambria" w:hAnsi="Cambria" w:cstheme="minorHAnsi"/>
        </w:rPr>
        <w:t>Municipal de Schroeder</w:t>
      </w:r>
      <w:r w:rsidRPr="00044C99">
        <w:rPr>
          <w:rFonts w:ascii="Cambria" w:hAnsi="Cambria" w:cstheme="minorHAnsi"/>
        </w:rPr>
        <w:t>, v</w:t>
      </w:r>
      <w:r w:rsidR="00F5104E" w:rsidRPr="00044C99">
        <w:rPr>
          <w:rFonts w:ascii="Cambria" w:hAnsi="Cambria" w:cstheme="minorHAnsi"/>
        </w:rPr>
        <w:t>ê</w:t>
      </w:r>
      <w:r w:rsidRPr="00044C99">
        <w:rPr>
          <w:rFonts w:ascii="Cambria" w:hAnsi="Cambria" w:cstheme="minorHAnsi"/>
        </w:rPr>
        <w:t>m</w:t>
      </w:r>
      <w:r w:rsidR="001E371C" w:rsidRPr="00044C99">
        <w:rPr>
          <w:rFonts w:ascii="Cambria" w:hAnsi="Cambria" w:cstheme="minorHAnsi"/>
        </w:rPr>
        <w:t>,</w:t>
      </w:r>
      <w:r w:rsidRPr="00044C99">
        <w:rPr>
          <w:rFonts w:ascii="Cambria" w:hAnsi="Cambria" w:cstheme="minorHAnsi"/>
        </w:rPr>
        <w:t xml:space="preserve"> </w:t>
      </w:r>
      <w:r w:rsidR="001E371C" w:rsidRPr="00044C99">
        <w:rPr>
          <w:rFonts w:ascii="Cambria" w:hAnsi="Cambria" w:cstheme="minorHAnsi"/>
        </w:rPr>
        <w:t xml:space="preserve">respeitosamente, </w:t>
      </w:r>
      <w:r w:rsidRPr="00044C99">
        <w:rPr>
          <w:rFonts w:ascii="Cambria" w:hAnsi="Cambria" w:cstheme="minorHAnsi"/>
        </w:rPr>
        <w:t xml:space="preserve">propor </w:t>
      </w:r>
      <w:r w:rsidR="001E371C" w:rsidRPr="00044C99">
        <w:rPr>
          <w:rFonts w:ascii="Cambria" w:hAnsi="Cambria" w:cstheme="minorHAnsi"/>
        </w:rPr>
        <w:t xml:space="preserve">a presente </w:t>
      </w:r>
      <w:r w:rsidRPr="00044C99">
        <w:rPr>
          <w:rFonts w:ascii="Cambria" w:hAnsi="Cambria" w:cstheme="minorHAnsi"/>
          <w:b/>
          <w:bCs/>
        </w:rPr>
        <w:t xml:space="preserve">Emenda </w:t>
      </w:r>
      <w:r w:rsidR="0017062A">
        <w:rPr>
          <w:rFonts w:ascii="Cambria" w:hAnsi="Cambria"/>
          <w:b/>
          <w:bCs/>
        </w:rPr>
        <w:t xml:space="preserve">Aditiva </w:t>
      </w:r>
      <w:r w:rsidRPr="00044C99">
        <w:rPr>
          <w:rFonts w:ascii="Cambria" w:hAnsi="Cambria" w:cstheme="minorHAnsi"/>
        </w:rPr>
        <w:t xml:space="preserve">ao </w:t>
      </w:r>
      <w:r w:rsidR="006478A8" w:rsidRPr="00044C99">
        <w:rPr>
          <w:rFonts w:ascii="Cambria" w:hAnsi="Cambria" w:cstheme="minorHAnsi"/>
        </w:rPr>
        <w:t xml:space="preserve">Projeto de Lei </w:t>
      </w:r>
      <w:r w:rsidR="00E9520F">
        <w:rPr>
          <w:rFonts w:ascii="Cambria" w:hAnsi="Cambria" w:cstheme="minorHAnsi"/>
        </w:rPr>
        <w:t>Ordinária</w:t>
      </w:r>
      <w:r w:rsidR="00E9520F" w:rsidRPr="00044C99">
        <w:rPr>
          <w:rFonts w:ascii="Cambria" w:hAnsi="Cambria" w:cstheme="minorHAnsi"/>
        </w:rPr>
        <w:t xml:space="preserve"> n.º 1</w:t>
      </w:r>
      <w:r w:rsidR="00E9520F">
        <w:rPr>
          <w:rFonts w:ascii="Cambria" w:hAnsi="Cambria" w:cstheme="minorHAnsi"/>
        </w:rPr>
        <w:t>9</w:t>
      </w:r>
      <w:r w:rsidR="00E9520F" w:rsidRPr="00044C99">
        <w:rPr>
          <w:rFonts w:ascii="Cambria" w:hAnsi="Cambria" w:cstheme="minorHAnsi"/>
        </w:rPr>
        <w:t>/2025</w:t>
      </w:r>
      <w:r w:rsidRPr="00044C99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p w14:paraId="6DDB60AC" w14:textId="469A36A1" w:rsidR="00044C99" w:rsidRDefault="0017062A" w:rsidP="00044C99">
      <w:pPr>
        <w:contextualSpacing/>
        <w:jc w:val="both"/>
        <w:rPr>
          <w:rFonts w:ascii="Cambria" w:hAnsi="Cambria"/>
        </w:rPr>
      </w:pPr>
      <w:bookmarkStart w:id="1" w:name="_Hlk136867863"/>
      <w:r>
        <w:rPr>
          <w:rFonts w:ascii="Cambria" w:hAnsi="Cambria"/>
        </w:rPr>
        <w:t>Acrescenta-se ao Art. 1º o § 5º, com a seguinte redação:</w:t>
      </w:r>
    </w:p>
    <w:p w14:paraId="53B1BF58" w14:textId="77777777" w:rsidR="000E5881" w:rsidRDefault="000E5881" w:rsidP="00044C99">
      <w:pPr>
        <w:contextualSpacing/>
        <w:jc w:val="both"/>
        <w:rPr>
          <w:rFonts w:ascii="Cambria" w:hAnsi="Cambria"/>
        </w:rPr>
      </w:pPr>
    </w:p>
    <w:p w14:paraId="54D290BA" w14:textId="77777777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Art. 1º [...]</w:t>
      </w:r>
    </w:p>
    <w:p w14:paraId="2D072309" w14:textId="77777777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</w:p>
    <w:p w14:paraId="05D7E697" w14:textId="68B5A7ED" w:rsidR="000E5881" w:rsidRDefault="000E5881" w:rsidP="000E5881">
      <w:pPr>
        <w:ind w:left="2268"/>
        <w:contextualSpacing/>
        <w:jc w:val="both"/>
        <w:rPr>
          <w:rFonts w:ascii="Cambria" w:hAnsi="Cambria"/>
        </w:rPr>
      </w:pPr>
      <w:r w:rsidRPr="000E5881">
        <w:rPr>
          <w:rFonts w:ascii="Cambria" w:hAnsi="Cambria"/>
        </w:rPr>
        <w:t xml:space="preserve">§ </w:t>
      </w:r>
      <w:r w:rsidR="0017062A">
        <w:rPr>
          <w:rFonts w:ascii="Cambria" w:hAnsi="Cambria"/>
        </w:rPr>
        <w:t>5</w:t>
      </w:r>
      <w:r w:rsidRPr="000E5881">
        <w:rPr>
          <w:rFonts w:ascii="Cambria" w:hAnsi="Cambria"/>
        </w:rPr>
        <w:t xml:space="preserve">º </w:t>
      </w:r>
      <w:r w:rsidR="0017062A" w:rsidRPr="0017062A">
        <w:rPr>
          <w:rFonts w:ascii="Cambria" w:hAnsi="Cambria"/>
        </w:rPr>
        <w:t xml:space="preserve">O prazo para apresentação da Prestação de Contas relativas ao repasse é de </w:t>
      </w:r>
      <w:r w:rsidR="0017062A">
        <w:rPr>
          <w:rFonts w:ascii="Cambria" w:hAnsi="Cambria"/>
        </w:rPr>
        <w:t xml:space="preserve">até </w:t>
      </w:r>
      <w:r w:rsidR="0017062A" w:rsidRPr="0017062A">
        <w:rPr>
          <w:rFonts w:ascii="Cambria" w:hAnsi="Cambria"/>
        </w:rPr>
        <w:t>60 (sessenta) dias</w:t>
      </w:r>
      <w:r w:rsidR="0017062A">
        <w:rPr>
          <w:rFonts w:ascii="Cambria" w:hAnsi="Cambria"/>
        </w:rPr>
        <w:t>, contados do recebimento de cada parcela</w:t>
      </w:r>
      <w:r w:rsidR="0017062A" w:rsidRPr="0017062A">
        <w:rPr>
          <w:rFonts w:ascii="Cambria" w:hAnsi="Cambria"/>
        </w:rPr>
        <w:t>, sendo que o atraso na apresentação da prestação de contas implicará na suspensão de quaisquer novos repasses de recursos públicos municipais à entidade até a regularização da pendência.</w:t>
      </w:r>
    </w:p>
    <w:p w14:paraId="18A672E9" w14:textId="77777777" w:rsidR="0031509C" w:rsidRPr="00044C99" w:rsidRDefault="0031509C" w:rsidP="00044C99">
      <w:pPr>
        <w:ind w:left="1418"/>
        <w:contextualSpacing/>
        <w:jc w:val="both"/>
        <w:rPr>
          <w:rFonts w:ascii="Cambria" w:hAnsi="Cambria"/>
        </w:rPr>
      </w:pPr>
    </w:p>
    <w:p w14:paraId="2AE2FA28" w14:textId="024B59F9" w:rsidR="008E360B" w:rsidRPr="00044C99" w:rsidRDefault="008E360B" w:rsidP="00044C99">
      <w:pPr>
        <w:jc w:val="right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Schroeder, SC, </w:t>
      </w:r>
      <w:r w:rsidR="00E9520F">
        <w:rPr>
          <w:rFonts w:ascii="Cambria" w:hAnsi="Cambria" w:cstheme="minorHAnsi"/>
        </w:rPr>
        <w:t>13 de maio</w:t>
      </w:r>
      <w:r w:rsidR="007C427F">
        <w:rPr>
          <w:rFonts w:ascii="Cambria" w:hAnsi="Cambria" w:cstheme="minorHAnsi"/>
        </w:rPr>
        <w:t xml:space="preserve"> de 2025</w:t>
      </w:r>
      <w:r w:rsidRPr="00044C99">
        <w:rPr>
          <w:rFonts w:ascii="Cambria" w:hAnsi="Cambria" w:cstheme="minorHAnsi"/>
        </w:rPr>
        <w:t>.</w:t>
      </w:r>
    </w:p>
    <w:p w14:paraId="25964D31" w14:textId="77777777" w:rsidR="0015524B" w:rsidRPr="00044C99" w:rsidRDefault="0015524B" w:rsidP="00044C99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31509C" w:rsidRPr="00044C99" w14:paraId="3039F33A" w14:textId="77777777" w:rsidTr="0015524B">
        <w:trPr>
          <w:trHeight w:val="815"/>
        </w:trPr>
        <w:tc>
          <w:tcPr>
            <w:tcW w:w="4607" w:type="dxa"/>
          </w:tcPr>
          <w:p w14:paraId="3740E11A" w14:textId="77777777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4F086B80" w14:textId="77777777" w:rsidR="0031509C" w:rsidRPr="00044C99" w:rsidRDefault="0031509C" w:rsidP="00044C99">
            <w:pPr>
              <w:jc w:val="center"/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ADRIANO DIAS FURTADO</w:t>
            </w:r>
          </w:p>
          <w:p w14:paraId="271C490A" w14:textId="26FDA5C6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1110EB2A" w14:textId="77777777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511A5FAE" w14:textId="77777777" w:rsidR="0031509C" w:rsidRPr="00044C99" w:rsidRDefault="0031509C" w:rsidP="00044C99">
            <w:pPr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GUERINO FERREIRA</w:t>
            </w:r>
          </w:p>
          <w:p w14:paraId="465BFC48" w14:textId="6BCD5499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7BD5839A" w14:textId="77777777" w:rsidR="0031509C" w:rsidRPr="00044C99" w:rsidRDefault="0031509C" w:rsidP="00044C99">
            <w:pPr>
              <w:rPr>
                <w:rFonts w:ascii="Cambria" w:hAnsi="Cambria" w:cs="Arial"/>
                <w:b/>
              </w:rPr>
            </w:pPr>
          </w:p>
          <w:p w14:paraId="6C2DB307" w14:textId="347E2CC0" w:rsidR="0031509C" w:rsidRPr="00044C99" w:rsidRDefault="0031509C" w:rsidP="00044C99">
            <w:pPr>
              <w:rPr>
                <w:rFonts w:ascii="Cambria" w:hAnsi="Cambria" w:cs="Arial"/>
                <w:b/>
              </w:rPr>
            </w:pPr>
            <w:r w:rsidRPr="00044C99">
              <w:rPr>
                <w:rFonts w:ascii="Cambria" w:hAnsi="Cambria" w:cs="Arial"/>
                <w:b/>
              </w:rPr>
              <w:t>MARCOS ZILS</w:t>
            </w:r>
          </w:p>
        </w:tc>
      </w:tr>
    </w:tbl>
    <w:bookmarkEnd w:id="1"/>
    <w:p w14:paraId="395231E8" w14:textId="70356ADD" w:rsidR="004B01EA" w:rsidRPr="00044C99" w:rsidRDefault="004B01EA" w:rsidP="00044C99">
      <w:pPr>
        <w:jc w:val="center"/>
        <w:rPr>
          <w:rFonts w:ascii="Cambria" w:hAnsi="Cambria" w:cstheme="minorHAnsi"/>
          <w:b/>
          <w:u w:val="single"/>
        </w:rPr>
      </w:pPr>
      <w:r w:rsidRPr="00044C99">
        <w:rPr>
          <w:rFonts w:ascii="Cambria" w:hAnsi="Cambria" w:cstheme="minorHAnsi"/>
          <w:b/>
        </w:rPr>
        <w:t>JUSTIFICATIVA</w:t>
      </w:r>
    </w:p>
    <w:p w14:paraId="2151577E" w14:textId="77777777" w:rsidR="004B01EA" w:rsidRPr="00044C99" w:rsidRDefault="004B01EA" w:rsidP="00044C99">
      <w:pPr>
        <w:jc w:val="center"/>
        <w:rPr>
          <w:rFonts w:ascii="Cambria" w:hAnsi="Cambria" w:cstheme="minorHAnsi"/>
          <w:b/>
          <w:u w:val="single"/>
        </w:rPr>
      </w:pPr>
    </w:p>
    <w:p w14:paraId="5FBD256E" w14:textId="30D13115" w:rsidR="00A27374" w:rsidRDefault="00A27374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Justifica-se a apresentação desta emenda </w:t>
      </w:r>
      <w:r w:rsidR="0017062A">
        <w:rPr>
          <w:rFonts w:ascii="Cambria" w:hAnsi="Cambria" w:cstheme="minorHAnsi"/>
        </w:rPr>
        <w:t xml:space="preserve">aditiva para </w:t>
      </w:r>
      <w:r w:rsidR="0017062A" w:rsidRPr="0017062A">
        <w:rPr>
          <w:rFonts w:ascii="Cambria" w:hAnsi="Cambria" w:cstheme="minorHAnsi"/>
        </w:rPr>
        <w:t>inclusão do § 5º ao Art. 1º</w:t>
      </w:r>
      <w:r w:rsidR="0017062A">
        <w:rPr>
          <w:rFonts w:ascii="Cambria" w:hAnsi="Cambria" w:cstheme="minorHAnsi"/>
        </w:rPr>
        <w:t xml:space="preserve">, com o objetivo de </w:t>
      </w:r>
      <w:r w:rsidR="0017062A" w:rsidRPr="0017062A">
        <w:rPr>
          <w:rFonts w:ascii="Cambria" w:hAnsi="Cambria" w:cstheme="minorHAnsi"/>
        </w:rPr>
        <w:t>estabelecer maior controle e transparência na aplicação dos recursos públicos, fixando prazo claro para a prestação de contas e prevendo sanção em caso de descumprimento, o que fortalece a responsabilidade das entidades beneficiadas e assegura a correta utilização dos repasses.</w:t>
      </w:r>
    </w:p>
    <w:p w14:paraId="008C2FB9" w14:textId="77777777" w:rsidR="00E9520F" w:rsidRDefault="00E9520F" w:rsidP="00044C99">
      <w:pPr>
        <w:jc w:val="both"/>
        <w:rPr>
          <w:rFonts w:ascii="Cambria" w:hAnsi="Cambria" w:cstheme="minorHAnsi"/>
        </w:rPr>
      </w:pPr>
    </w:p>
    <w:p w14:paraId="5A223963" w14:textId="77777777" w:rsidR="00381E8D" w:rsidRPr="00044C99" w:rsidRDefault="00381E8D" w:rsidP="00044C99">
      <w:pPr>
        <w:jc w:val="both"/>
        <w:rPr>
          <w:rFonts w:ascii="Cambria" w:hAnsi="Cambria" w:cstheme="minorHAnsi"/>
        </w:rPr>
      </w:pPr>
    </w:p>
    <w:p w14:paraId="76E77614" w14:textId="576D7F1B" w:rsidR="004B01EA" w:rsidRPr="00044C99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044C99">
        <w:rPr>
          <w:rFonts w:ascii="Cambria" w:hAnsi="Cambria"/>
        </w:rPr>
        <w:t>modificativa</w:t>
      </w:r>
      <w:r w:rsidR="00586BD8" w:rsidRPr="00044C99">
        <w:rPr>
          <w:rFonts w:ascii="Cambria" w:hAnsi="Cambria" w:cstheme="minorHAnsi"/>
        </w:rPr>
        <w:t>.</w:t>
      </w:r>
      <w:r w:rsidRPr="00044C99">
        <w:rPr>
          <w:rFonts w:ascii="Cambria" w:hAnsi="Cambria" w:cstheme="minorHAnsi"/>
        </w:rPr>
        <w:t xml:space="preserve"> </w:t>
      </w:r>
    </w:p>
    <w:p w14:paraId="28A9D155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p w14:paraId="5025F068" w14:textId="098DA98F" w:rsidR="00AB4BFA" w:rsidRDefault="00793FBA" w:rsidP="00044C99">
      <w:pPr>
        <w:jc w:val="right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Schroeder, SC, </w:t>
      </w:r>
      <w:r w:rsidR="00E9520F">
        <w:rPr>
          <w:rFonts w:ascii="Cambria" w:hAnsi="Cambria" w:cstheme="minorHAnsi"/>
        </w:rPr>
        <w:t>1</w:t>
      </w:r>
      <w:r w:rsidR="007C427F">
        <w:rPr>
          <w:rFonts w:ascii="Cambria" w:hAnsi="Cambria" w:cstheme="minorHAnsi"/>
        </w:rPr>
        <w:t xml:space="preserve">3 de </w:t>
      </w:r>
      <w:r w:rsidR="00E9520F">
        <w:rPr>
          <w:rFonts w:ascii="Cambria" w:hAnsi="Cambria" w:cstheme="minorHAnsi"/>
        </w:rPr>
        <w:t>maio</w:t>
      </w:r>
      <w:r w:rsidR="007C427F">
        <w:rPr>
          <w:rFonts w:ascii="Cambria" w:hAnsi="Cambria" w:cstheme="minorHAnsi"/>
        </w:rPr>
        <w:t xml:space="preserve"> de 2025</w:t>
      </w:r>
      <w:r w:rsidRPr="00044C99">
        <w:rPr>
          <w:rFonts w:ascii="Cambria" w:hAnsi="Cambria" w:cstheme="minorHAnsi"/>
        </w:rPr>
        <w:t>.</w:t>
      </w:r>
    </w:p>
    <w:p w14:paraId="03FB9AD4" w14:textId="77777777" w:rsidR="0033477E" w:rsidRPr="00044C99" w:rsidRDefault="0033477E" w:rsidP="00044C99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15524B" w:rsidRPr="00044C99" w14:paraId="67D4F9A8" w14:textId="77777777" w:rsidTr="002757A9">
        <w:trPr>
          <w:trHeight w:val="815"/>
        </w:trPr>
        <w:tc>
          <w:tcPr>
            <w:tcW w:w="4607" w:type="dxa"/>
          </w:tcPr>
          <w:p w14:paraId="6B16A153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5E37D91F" w14:textId="77777777" w:rsidR="0015524B" w:rsidRPr="00044C99" w:rsidRDefault="0015524B" w:rsidP="00044C99">
            <w:pPr>
              <w:jc w:val="center"/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ADRIANO DIAS FURTADO</w:t>
            </w:r>
          </w:p>
          <w:p w14:paraId="1F9170BA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299E49B7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387EC986" w14:textId="77777777" w:rsidR="0015524B" w:rsidRPr="00044C99" w:rsidRDefault="0015524B" w:rsidP="00044C99">
            <w:pPr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GUERINO FERREIRA</w:t>
            </w:r>
          </w:p>
          <w:p w14:paraId="7305DD90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4311CCE2" w14:textId="77777777" w:rsidR="0015524B" w:rsidRPr="00044C99" w:rsidRDefault="0015524B" w:rsidP="00044C99">
            <w:pPr>
              <w:rPr>
                <w:rFonts w:ascii="Cambria" w:hAnsi="Cambria" w:cs="Arial"/>
                <w:b/>
              </w:rPr>
            </w:pPr>
          </w:p>
          <w:p w14:paraId="1CEDBF6A" w14:textId="77777777" w:rsidR="0015524B" w:rsidRPr="00044C99" w:rsidRDefault="0015524B" w:rsidP="00044C99">
            <w:pPr>
              <w:rPr>
                <w:rFonts w:ascii="Cambria" w:hAnsi="Cambria" w:cs="Arial"/>
                <w:b/>
              </w:rPr>
            </w:pPr>
            <w:r w:rsidRPr="00044C99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CB52039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sectPr w:rsidR="004B01EA" w:rsidRPr="00044C99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4C99"/>
    <w:rsid w:val="00046440"/>
    <w:rsid w:val="00063611"/>
    <w:rsid w:val="0006645A"/>
    <w:rsid w:val="0007187D"/>
    <w:rsid w:val="00075BDB"/>
    <w:rsid w:val="000777A5"/>
    <w:rsid w:val="00077D7A"/>
    <w:rsid w:val="00080BB1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E588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417C"/>
    <w:rsid w:val="0015524B"/>
    <w:rsid w:val="00156A77"/>
    <w:rsid w:val="001604B2"/>
    <w:rsid w:val="00163ECA"/>
    <w:rsid w:val="00165630"/>
    <w:rsid w:val="0017062A"/>
    <w:rsid w:val="001804E6"/>
    <w:rsid w:val="00192458"/>
    <w:rsid w:val="00197085"/>
    <w:rsid w:val="001B08C7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509C"/>
    <w:rsid w:val="00332BCA"/>
    <w:rsid w:val="0033477E"/>
    <w:rsid w:val="00341DC2"/>
    <w:rsid w:val="00356E51"/>
    <w:rsid w:val="00356F24"/>
    <w:rsid w:val="00366463"/>
    <w:rsid w:val="00367AA3"/>
    <w:rsid w:val="0037737A"/>
    <w:rsid w:val="003811BF"/>
    <w:rsid w:val="00381E8D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2044"/>
    <w:rsid w:val="00540506"/>
    <w:rsid w:val="005424EA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C15CE"/>
    <w:rsid w:val="005E32F7"/>
    <w:rsid w:val="005E47D3"/>
    <w:rsid w:val="005F1FE8"/>
    <w:rsid w:val="00605FDC"/>
    <w:rsid w:val="006062AE"/>
    <w:rsid w:val="00606BF4"/>
    <w:rsid w:val="00610285"/>
    <w:rsid w:val="006274D0"/>
    <w:rsid w:val="00633AFF"/>
    <w:rsid w:val="00645204"/>
    <w:rsid w:val="00646A02"/>
    <w:rsid w:val="006478A8"/>
    <w:rsid w:val="00653AC3"/>
    <w:rsid w:val="00654B2B"/>
    <w:rsid w:val="00657E25"/>
    <w:rsid w:val="00661017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1237"/>
    <w:rsid w:val="00736128"/>
    <w:rsid w:val="00751D12"/>
    <w:rsid w:val="00762830"/>
    <w:rsid w:val="00783E21"/>
    <w:rsid w:val="00787AAC"/>
    <w:rsid w:val="00793FBA"/>
    <w:rsid w:val="007A6D10"/>
    <w:rsid w:val="007B4033"/>
    <w:rsid w:val="007B7DFD"/>
    <w:rsid w:val="007C427F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3693"/>
    <w:rsid w:val="00884643"/>
    <w:rsid w:val="0088777F"/>
    <w:rsid w:val="008926A2"/>
    <w:rsid w:val="00892C00"/>
    <w:rsid w:val="008A49E4"/>
    <w:rsid w:val="008B27E7"/>
    <w:rsid w:val="008B3D75"/>
    <w:rsid w:val="008B49A0"/>
    <w:rsid w:val="008B6C4E"/>
    <w:rsid w:val="008D08EB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50291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27374"/>
    <w:rsid w:val="00A338FB"/>
    <w:rsid w:val="00A3565B"/>
    <w:rsid w:val="00A47F1D"/>
    <w:rsid w:val="00A50A33"/>
    <w:rsid w:val="00A556C3"/>
    <w:rsid w:val="00A77CBC"/>
    <w:rsid w:val="00A81456"/>
    <w:rsid w:val="00A83E3D"/>
    <w:rsid w:val="00AA1164"/>
    <w:rsid w:val="00AB4BFA"/>
    <w:rsid w:val="00AC5BBD"/>
    <w:rsid w:val="00AD796F"/>
    <w:rsid w:val="00AD7C8E"/>
    <w:rsid w:val="00AE197E"/>
    <w:rsid w:val="00AE6656"/>
    <w:rsid w:val="00AF02A6"/>
    <w:rsid w:val="00B02C9D"/>
    <w:rsid w:val="00B233E1"/>
    <w:rsid w:val="00B27F1E"/>
    <w:rsid w:val="00B33C3D"/>
    <w:rsid w:val="00B4103E"/>
    <w:rsid w:val="00B46CAB"/>
    <w:rsid w:val="00B47DF0"/>
    <w:rsid w:val="00B527A9"/>
    <w:rsid w:val="00B55C8B"/>
    <w:rsid w:val="00B60D8F"/>
    <w:rsid w:val="00B6127C"/>
    <w:rsid w:val="00B774EC"/>
    <w:rsid w:val="00B81AA5"/>
    <w:rsid w:val="00B935AB"/>
    <w:rsid w:val="00B9698E"/>
    <w:rsid w:val="00BA01C1"/>
    <w:rsid w:val="00BA25DF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26E15"/>
    <w:rsid w:val="00E47003"/>
    <w:rsid w:val="00E53F14"/>
    <w:rsid w:val="00E77C74"/>
    <w:rsid w:val="00E9520F"/>
    <w:rsid w:val="00EB0485"/>
    <w:rsid w:val="00EB4E9E"/>
    <w:rsid w:val="00EC6885"/>
    <w:rsid w:val="00ED339C"/>
    <w:rsid w:val="00EE0EAA"/>
    <w:rsid w:val="00EF70A8"/>
    <w:rsid w:val="00F03E95"/>
    <w:rsid w:val="00F114AC"/>
    <w:rsid w:val="00F126CF"/>
    <w:rsid w:val="00F13C6B"/>
    <w:rsid w:val="00F1757F"/>
    <w:rsid w:val="00F21B8D"/>
    <w:rsid w:val="00F323AA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219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1440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2025-05-15T17:06:00Z</cp:lastPrinted>
  <dcterms:created xsi:type="dcterms:W3CDTF">2025-05-14T14:21:00Z</dcterms:created>
  <dcterms:modified xsi:type="dcterms:W3CDTF">2025-05-15T17:08:00Z</dcterms:modified>
</cp:coreProperties>
</file>