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9BF" w:rsidRDefault="005139BF" w:rsidP="005139BF">
      <w:pPr>
        <w:pStyle w:val="Corpodetexto"/>
        <w:jc w:val="center"/>
        <w:rPr>
          <w:rFonts w:ascii="Times New (W1)" w:hAnsi="Times New (W1)"/>
          <w:b/>
          <w:szCs w:val="28"/>
        </w:rPr>
      </w:pPr>
    </w:p>
    <w:p w:rsidR="005139BF" w:rsidRDefault="005139BF" w:rsidP="005139BF">
      <w:pPr>
        <w:pStyle w:val="Corpodetexto"/>
        <w:jc w:val="center"/>
        <w:rPr>
          <w:rFonts w:ascii="Times New (W1)" w:hAnsi="Times New (W1)"/>
          <w:b/>
          <w:szCs w:val="28"/>
        </w:rPr>
      </w:pPr>
    </w:p>
    <w:p w:rsidR="005139BF" w:rsidRPr="006F0269" w:rsidRDefault="005139BF" w:rsidP="005139BF">
      <w:pPr>
        <w:pStyle w:val="Corpodetexto"/>
        <w:jc w:val="center"/>
        <w:rPr>
          <w:rFonts w:ascii="Times New (W1)" w:hAnsi="Times New (W1)"/>
          <w:szCs w:val="28"/>
        </w:rPr>
      </w:pPr>
      <w:r w:rsidRPr="006F0269">
        <w:rPr>
          <w:rFonts w:ascii="Times New (W1)" w:hAnsi="Times New (W1)"/>
          <w:szCs w:val="28"/>
        </w:rPr>
        <w:t xml:space="preserve">LEI Nº </w:t>
      </w:r>
      <w:r>
        <w:rPr>
          <w:rFonts w:ascii="Times New (W1)" w:hAnsi="Times New (W1)"/>
          <w:szCs w:val="28"/>
        </w:rPr>
        <w:t>1.548</w:t>
      </w:r>
      <w:r w:rsidRPr="006F0269">
        <w:rPr>
          <w:rFonts w:ascii="Times New (W1)" w:hAnsi="Times New (W1)"/>
          <w:szCs w:val="28"/>
        </w:rPr>
        <w:t>/2017</w:t>
      </w:r>
    </w:p>
    <w:p w:rsidR="005139BF" w:rsidRDefault="005139BF" w:rsidP="005139BF">
      <w:pPr>
        <w:pStyle w:val="Corpodetexto"/>
        <w:rPr>
          <w:rFonts w:ascii="Times New (W1)" w:hAnsi="Times New (W1)"/>
          <w:b/>
          <w:i/>
          <w:szCs w:val="28"/>
        </w:rPr>
      </w:pPr>
    </w:p>
    <w:p w:rsidR="005139BF" w:rsidRPr="003776B1" w:rsidRDefault="005139BF" w:rsidP="005139BF">
      <w:pPr>
        <w:pStyle w:val="Corpodetexto"/>
        <w:rPr>
          <w:rFonts w:ascii="Times New (W1)" w:hAnsi="Times New (W1)"/>
          <w:b/>
          <w:i/>
          <w:szCs w:val="28"/>
        </w:rPr>
      </w:pPr>
    </w:p>
    <w:p w:rsidR="005139BF" w:rsidRPr="003776B1" w:rsidRDefault="005139BF" w:rsidP="005139BF">
      <w:pPr>
        <w:pStyle w:val="Corpodetexto"/>
        <w:ind w:left="705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 xml:space="preserve">“Denomina Unidade Básica de Saúde </w:t>
      </w:r>
      <w:r>
        <w:rPr>
          <w:rFonts w:ascii="Times New (W1)" w:hAnsi="Times New (W1)"/>
          <w:szCs w:val="28"/>
        </w:rPr>
        <w:t>"Moacir Alves Sobreira (Dica)"</w:t>
      </w:r>
      <w:r w:rsidRPr="003776B1">
        <w:rPr>
          <w:rFonts w:ascii="Times New (W1)" w:hAnsi="Times New (W1)"/>
          <w:szCs w:val="28"/>
        </w:rPr>
        <w:t xml:space="preserve">, a Unidade de Saúde localizada no </w:t>
      </w:r>
      <w:r>
        <w:rPr>
          <w:rFonts w:ascii="Times New (W1)" w:hAnsi="Times New (W1)"/>
          <w:szCs w:val="28"/>
        </w:rPr>
        <w:t>Córrego Santo Antônio da Pedra Bonita"</w:t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</w:r>
      <w:r w:rsidRPr="003776B1">
        <w:rPr>
          <w:rFonts w:ascii="Times New (W1)" w:hAnsi="Times New (W1)"/>
          <w:szCs w:val="28"/>
        </w:rPr>
        <w:tab/>
      </w:r>
      <w:r w:rsidRPr="003776B1">
        <w:rPr>
          <w:rFonts w:ascii="Times New (W1)" w:hAnsi="Times New (W1)"/>
          <w:szCs w:val="28"/>
        </w:rPr>
        <w:tab/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>A Câmara Municipal de Lajinha por seus Vereadores aprovou a seguinte Lei:</w:t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Pr="00876CF4" w:rsidRDefault="005139BF" w:rsidP="005139BF">
      <w:pPr>
        <w:pStyle w:val="Corpodetexto"/>
        <w:jc w:val="center"/>
        <w:rPr>
          <w:rFonts w:ascii="Times New (W1)" w:hAnsi="Times New (W1)"/>
          <w:b/>
          <w:szCs w:val="28"/>
        </w:rPr>
      </w:pPr>
      <w:r w:rsidRPr="003776B1">
        <w:rPr>
          <w:rFonts w:ascii="Times New (W1)" w:hAnsi="Times New (W1)"/>
          <w:szCs w:val="28"/>
        </w:rPr>
        <w:tab/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  <w:t xml:space="preserve">Art. 1º - Denominar-se-á Unidade Básica de Saúde </w:t>
      </w:r>
      <w:r w:rsidRPr="000E508E">
        <w:rPr>
          <w:rFonts w:ascii="Times New (W1)" w:hAnsi="Times New (W1)"/>
          <w:b/>
          <w:szCs w:val="28"/>
        </w:rPr>
        <w:t>Moacir Alves Sobreira (Dica)</w:t>
      </w:r>
      <w:r w:rsidRPr="003776B1">
        <w:rPr>
          <w:rFonts w:ascii="Times New (W1)" w:hAnsi="Times New (W1)"/>
          <w:szCs w:val="28"/>
        </w:rPr>
        <w:t xml:space="preserve">, a Unidade de Saúde localizada no </w:t>
      </w:r>
      <w:r>
        <w:rPr>
          <w:rFonts w:ascii="Times New (W1)" w:hAnsi="Times New (W1)"/>
          <w:szCs w:val="28"/>
        </w:rPr>
        <w:t>Córrego Santo Antônio da Pedra Bonita</w:t>
      </w:r>
      <w:r w:rsidRPr="003776B1">
        <w:rPr>
          <w:rFonts w:ascii="Times New (W1)" w:hAnsi="Times New (W1)"/>
          <w:szCs w:val="28"/>
        </w:rPr>
        <w:t>.</w:t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ab/>
        <w:t xml:space="preserve">Art. 2º - Fica o Chefe do Executivo Municipal autorizado a confeccionar placas </w:t>
      </w:r>
      <w:proofErr w:type="spellStart"/>
      <w:r w:rsidRPr="003776B1">
        <w:rPr>
          <w:rFonts w:ascii="Times New (W1)" w:hAnsi="Times New (W1)"/>
          <w:szCs w:val="28"/>
        </w:rPr>
        <w:t>identificativas</w:t>
      </w:r>
      <w:proofErr w:type="spellEnd"/>
      <w:r w:rsidRPr="003776B1">
        <w:rPr>
          <w:rFonts w:ascii="Times New (W1)" w:hAnsi="Times New (W1)"/>
          <w:szCs w:val="28"/>
        </w:rPr>
        <w:t>.</w:t>
      </w:r>
      <w:r w:rsidRPr="003776B1">
        <w:rPr>
          <w:rFonts w:ascii="Times New (W1)" w:hAnsi="Times New (W1)"/>
          <w:szCs w:val="28"/>
        </w:rPr>
        <w:tab/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>Art. 3º - Esta Lei entra em vigor na data de sua publicação.</w:t>
      </w:r>
    </w:p>
    <w:p w:rsidR="005139BF" w:rsidRPr="003776B1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Default="005139BF" w:rsidP="005139BF">
      <w:pPr>
        <w:pStyle w:val="Corpodetexto"/>
        <w:rPr>
          <w:rFonts w:ascii="Times New (W1)" w:hAnsi="Times New (W1)"/>
          <w:szCs w:val="28"/>
        </w:rPr>
      </w:pPr>
      <w:r w:rsidRPr="003776B1">
        <w:rPr>
          <w:rFonts w:ascii="Times New (W1)" w:hAnsi="Times New (W1)"/>
          <w:szCs w:val="28"/>
        </w:rPr>
        <w:t>Art. 4º - Revogam-se as disposições em contrário.</w:t>
      </w:r>
    </w:p>
    <w:p w:rsidR="005139BF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Default="005139BF" w:rsidP="005139BF">
      <w:pPr>
        <w:pStyle w:val="Corpodetexto"/>
        <w:rPr>
          <w:rFonts w:ascii="Times New (W1)" w:hAnsi="Times New (W1)"/>
          <w:szCs w:val="28"/>
        </w:rPr>
      </w:pPr>
    </w:p>
    <w:p w:rsidR="005139BF" w:rsidRPr="00753873" w:rsidRDefault="005139BF" w:rsidP="005139BF">
      <w:pPr>
        <w:shd w:val="clear" w:color="auto" w:fill="FFFFFF"/>
        <w:spacing w:line="276" w:lineRule="atLeast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753873">
        <w:rPr>
          <w:rFonts w:ascii="Times New Roman" w:hAnsi="Times New Roman"/>
          <w:bCs/>
          <w:color w:val="000000"/>
          <w:sz w:val="28"/>
          <w:szCs w:val="28"/>
        </w:rPr>
        <w:t>GABINETE DA PRESIDÊNCIA DA CÂMARA MUNICIPAL DE LAJINHA, ESTADO DE MINAS GERAIS, AOS TRINTA DIAS DO MÊS DE AGOSTO DO ANO DOIS MIL E DEZESSETE. (30-08-2017)</w:t>
      </w:r>
    </w:p>
    <w:p w:rsidR="005139BF" w:rsidRDefault="005139BF" w:rsidP="005139B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139BF" w:rsidRPr="001F03BB" w:rsidRDefault="005139BF" w:rsidP="005139B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5139BF" w:rsidRPr="001F03BB" w:rsidRDefault="005139BF" w:rsidP="005139B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spellStart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Verª</w:t>
      </w:r>
      <w:proofErr w:type="spellEnd"/>
      <w:proofErr w:type="gramStart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  </w:t>
      </w:r>
      <w:proofErr w:type="gramEnd"/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>NEURA DA SILVA PEREIRA</w:t>
      </w:r>
    </w:p>
    <w:p w:rsidR="005139BF" w:rsidRPr="001F03BB" w:rsidRDefault="005139BF" w:rsidP="005139BF">
      <w:pPr>
        <w:shd w:val="clear" w:color="auto" w:fill="FFFFFF"/>
        <w:spacing w:line="276" w:lineRule="atLeas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</w:t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1F03BB">
        <w:rPr>
          <w:rFonts w:ascii="Times New Roman" w:hAnsi="Times New Roman"/>
          <w:b/>
          <w:bCs/>
          <w:color w:val="000000"/>
          <w:sz w:val="28"/>
          <w:szCs w:val="28"/>
        </w:rPr>
        <w:tab/>
        <w:t xml:space="preserve">Presidente </w:t>
      </w:r>
    </w:p>
    <w:p w:rsidR="00D53F99" w:rsidRDefault="00D53F99"/>
    <w:p w:rsidR="005139BF" w:rsidRDefault="005139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Sancionada pelo </w:t>
      </w:r>
      <w:proofErr w:type="gramStart"/>
      <w:r>
        <w:rPr>
          <w:rFonts w:ascii="Times New Roman" w:hAnsi="Times New Roman" w:cs="Times New Roman"/>
          <w:sz w:val="24"/>
          <w:szCs w:val="24"/>
        </w:rPr>
        <w:t>Sr.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Prefeito Municipal em 11/09/2017, Conforme cópia arquivada em pasta própria.</w:t>
      </w:r>
    </w:p>
    <w:p w:rsidR="006C6F87" w:rsidRDefault="006C6F87">
      <w:pPr>
        <w:rPr>
          <w:rFonts w:ascii="Times New Roman" w:hAnsi="Times New Roman" w:cs="Times New Roman"/>
          <w:sz w:val="24"/>
          <w:szCs w:val="24"/>
        </w:rPr>
      </w:pPr>
    </w:p>
    <w:p w:rsidR="006C6F87" w:rsidRDefault="006C6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Lúcia Maria Miguel Morais </w:t>
      </w:r>
    </w:p>
    <w:p w:rsidR="006C6F87" w:rsidRPr="005139BF" w:rsidRDefault="006C6F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At. Legislativo</w:t>
      </w:r>
    </w:p>
    <w:sectPr w:rsidR="006C6F87" w:rsidRPr="005139BF" w:rsidSect="00D53F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139BF"/>
    <w:rsid w:val="000C5950"/>
    <w:rsid w:val="002A40B1"/>
    <w:rsid w:val="00417BC2"/>
    <w:rsid w:val="004B58C2"/>
    <w:rsid w:val="005139BF"/>
    <w:rsid w:val="00587E7D"/>
    <w:rsid w:val="005E5C36"/>
    <w:rsid w:val="00650964"/>
    <w:rsid w:val="006C6F87"/>
    <w:rsid w:val="008030E4"/>
    <w:rsid w:val="009F6E0F"/>
    <w:rsid w:val="00B44589"/>
    <w:rsid w:val="00B520B5"/>
    <w:rsid w:val="00B71CCC"/>
    <w:rsid w:val="00BC774E"/>
    <w:rsid w:val="00CB19B7"/>
    <w:rsid w:val="00CB300C"/>
    <w:rsid w:val="00D06398"/>
    <w:rsid w:val="00D53F99"/>
    <w:rsid w:val="00E046C6"/>
    <w:rsid w:val="00F6027E"/>
    <w:rsid w:val="00FB2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39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5139B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5139BF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Leis</dc:creator>
  <cp:lastModifiedBy>Leis</cp:lastModifiedBy>
  <cp:revision>1</cp:revision>
  <dcterms:created xsi:type="dcterms:W3CDTF">2018-03-12T16:28:00Z</dcterms:created>
  <dcterms:modified xsi:type="dcterms:W3CDTF">2018-03-12T16:45:00Z</dcterms:modified>
</cp:coreProperties>
</file>