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CFF" w:rsidRDefault="005D3CFF" w:rsidP="005D3CFF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</w:pPr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INDICAÇÃO Nº.</w:t>
      </w:r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 xml:space="preserve">   </w:t>
      </w:r>
      <w:bookmarkStart w:id="0" w:name="_GoBack"/>
      <w:bookmarkEnd w:id="0"/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 xml:space="preserve"> </w:t>
      </w:r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46</w:t>
      </w:r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 xml:space="preserve"> /2018</w:t>
      </w:r>
    </w:p>
    <w:p w:rsidR="005D3CFF" w:rsidRDefault="005D3CFF" w:rsidP="005D3CFF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</w:pPr>
    </w:p>
    <w:p w:rsidR="005D3CFF" w:rsidRDefault="005D3CFF" w:rsidP="005D3CFF">
      <w:pPr>
        <w:pStyle w:val="Standard"/>
        <w:jc w:val="center"/>
        <w:rPr>
          <w:rFonts w:ascii="Palatino Linotype" w:eastAsia="Arial Unicode MS" w:hAnsi="Palatino Linotype" w:cs="Courier New"/>
          <w:i/>
          <w:sz w:val="28"/>
          <w:szCs w:val="28"/>
        </w:rPr>
      </w:pPr>
      <w:r w:rsidRPr="005D3CFF">
        <w:rPr>
          <w:rFonts w:ascii="Palatino Linotype" w:eastAsia="Arial Unicode MS" w:hAnsi="Palatino Linotype" w:cs="Courier New"/>
          <w:i/>
        </w:rPr>
        <w:t>“Indica a manutenção na</w:t>
      </w:r>
      <w:r w:rsidRPr="005D3CFF">
        <w:rPr>
          <w:rFonts w:ascii="Palatino Linotype" w:eastAsia="Arial Unicode MS" w:hAnsi="Palatino Linotype" w:cs="Courier New"/>
          <w:i/>
        </w:rPr>
        <w:t xml:space="preserve"> Rua Delfino Ferreira de Campos, </w:t>
      </w:r>
      <w:r w:rsidRPr="005D3CFF">
        <w:rPr>
          <w:rFonts w:ascii="Palatino Linotype" w:eastAsia="Arial Unicode MS" w:hAnsi="Palatino Linotype" w:cs="Courier New"/>
          <w:i/>
        </w:rPr>
        <w:t>Bairro dos</w:t>
      </w:r>
      <w:r w:rsidRPr="005D3CFF">
        <w:rPr>
          <w:rFonts w:ascii="Palatino Linotype" w:eastAsia="Arial Unicode MS" w:hAnsi="Palatino Linotype" w:cs="Courier New"/>
          <w:i/>
        </w:rPr>
        <w:t xml:space="preserve"> Butuca</w:t>
      </w:r>
      <w:r>
        <w:rPr>
          <w:rFonts w:ascii="Palatino Linotype" w:eastAsia="Arial Unicode MS" w:hAnsi="Palatino Linotype" w:cs="Courier New"/>
          <w:i/>
          <w:sz w:val="28"/>
          <w:szCs w:val="28"/>
        </w:rPr>
        <w:t>”.</w:t>
      </w:r>
    </w:p>
    <w:p w:rsidR="005D3CFF" w:rsidRDefault="005D3CFF" w:rsidP="005D3CFF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5D3CFF" w:rsidRDefault="005D3CFF" w:rsidP="005D3CFF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5D3CFF" w:rsidRPr="005D3CFF" w:rsidRDefault="005D3CFF" w:rsidP="005D3CFF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5D3CFF" w:rsidRPr="005D3CFF" w:rsidRDefault="005D3CFF" w:rsidP="005D3CFF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  <w:r w:rsidRPr="005D3CFF">
        <w:rPr>
          <w:rFonts w:ascii="Palatino Linotype" w:eastAsia="Arial Unicode MS" w:hAnsi="Palatino Linotype" w:cs="Courier New"/>
          <w:b/>
          <w:i/>
          <w:sz w:val="28"/>
          <w:szCs w:val="28"/>
        </w:rPr>
        <w:t>Senhor Presidente:</w:t>
      </w:r>
    </w:p>
    <w:p w:rsidR="005D3CFF" w:rsidRPr="005D3CFF" w:rsidRDefault="005D3CFF" w:rsidP="005D3CFF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5D3CFF" w:rsidRDefault="005D3CFF" w:rsidP="005D3CFF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5D3CFF" w:rsidRPr="005D3CFF" w:rsidRDefault="005D3CFF" w:rsidP="005D3CFF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5D3CFF" w:rsidRPr="005D3CFF" w:rsidRDefault="005D3CFF" w:rsidP="005D3CFF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5D3CFF" w:rsidRPr="005D3CFF" w:rsidRDefault="005D3CFF" w:rsidP="005D3CFF">
      <w:pPr>
        <w:pStyle w:val="Standard"/>
        <w:jc w:val="both"/>
        <w:rPr>
          <w:sz w:val="28"/>
          <w:szCs w:val="28"/>
        </w:rPr>
      </w:pPr>
      <w:r w:rsidRPr="005D3CFF">
        <w:rPr>
          <w:rFonts w:ascii="Palatino Linotype" w:eastAsia="Arial Unicode MS" w:hAnsi="Palatino Linotype" w:cs="Courier New"/>
          <w:i/>
          <w:sz w:val="28"/>
          <w:szCs w:val="28"/>
        </w:rPr>
        <w:tab/>
      </w:r>
      <w:r w:rsidRPr="005D3CFF"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 xml:space="preserve">Indico ao Senhor Prefeito Municipal, obedecidas as formalidades regimentais, que seja realizada a manutenção (nivelar e colocar pedras) </w:t>
      </w:r>
      <w:r w:rsidRPr="005D3CFF">
        <w:rPr>
          <w:rFonts w:ascii="Palatino Linotype" w:eastAsia="Arial Unicode MS" w:hAnsi="Palatino Linotype" w:cs="Courier New"/>
          <w:i/>
          <w:sz w:val="28"/>
          <w:szCs w:val="28"/>
        </w:rPr>
        <w:t>rua Delfino Ferreira de Campos, Bairro dos Butuca</w:t>
      </w:r>
      <w:r w:rsidRPr="005D3CFF">
        <w:rPr>
          <w:rFonts w:ascii="Palatino Linotype" w:eastAsia="Arial Unicode MS" w:hAnsi="Palatino Linotype" w:cs="Courier New"/>
          <w:i/>
          <w:sz w:val="28"/>
          <w:szCs w:val="28"/>
        </w:rPr>
        <w:t>.</w:t>
      </w:r>
    </w:p>
    <w:p w:rsidR="005D3CFF" w:rsidRPr="005D3CFF" w:rsidRDefault="005D3CFF" w:rsidP="005D3CFF">
      <w:pPr>
        <w:pStyle w:val="Standard"/>
        <w:jc w:val="both"/>
        <w:rPr>
          <w:rFonts w:ascii="Palatino Linotype" w:eastAsia="Arial Unicode MS" w:hAnsi="Palatino Linotype" w:cs="Courier New"/>
          <w:i/>
          <w:sz w:val="28"/>
          <w:szCs w:val="28"/>
        </w:rPr>
      </w:pPr>
    </w:p>
    <w:p w:rsidR="005D3CFF" w:rsidRPr="005D3CFF" w:rsidRDefault="005D3CFF" w:rsidP="005D3CFF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</w:pPr>
      <w:r w:rsidRPr="005D3CFF"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  <w:t>Justificativa:</w:t>
      </w:r>
    </w:p>
    <w:p w:rsidR="005D3CFF" w:rsidRPr="005D3CFF" w:rsidRDefault="005D3CFF" w:rsidP="005D3CFF">
      <w:pPr>
        <w:pStyle w:val="Standard"/>
        <w:rPr>
          <w:rFonts w:ascii="Palatino Linotype" w:hAnsi="Palatino Linotype"/>
          <w:i/>
          <w:sz w:val="28"/>
          <w:szCs w:val="28"/>
        </w:rPr>
      </w:pPr>
    </w:p>
    <w:p w:rsidR="005D3CFF" w:rsidRPr="005D3CFF" w:rsidRDefault="005D3CFF" w:rsidP="005D3CFF">
      <w:pPr>
        <w:pStyle w:val="Standard"/>
        <w:jc w:val="both"/>
        <w:rPr>
          <w:sz w:val="28"/>
          <w:szCs w:val="28"/>
        </w:rPr>
      </w:pPr>
      <w:r w:rsidRPr="005D3CFF">
        <w:rPr>
          <w:rFonts w:ascii="Palatino Linotype" w:hAnsi="Palatino Linotype"/>
          <w:i/>
          <w:sz w:val="28"/>
          <w:szCs w:val="28"/>
        </w:rPr>
        <w:tab/>
      </w:r>
      <w:r w:rsidRPr="005D3CFF">
        <w:rPr>
          <w:rFonts w:ascii="Palatino Linotype" w:hAnsi="Palatino Linotype"/>
          <w:i/>
          <w:sz w:val="28"/>
          <w:szCs w:val="28"/>
        </w:rPr>
        <w:t>Trata-se de solicitação dois moradores alegando que a rua está abandonada</w:t>
      </w:r>
      <w:r>
        <w:rPr>
          <w:rFonts w:ascii="Palatino Linotype" w:hAnsi="Palatino Linotype"/>
          <w:i/>
          <w:sz w:val="28"/>
          <w:szCs w:val="28"/>
        </w:rPr>
        <w:t xml:space="preserve">, dificultando o </w:t>
      </w:r>
      <w:r w:rsidRPr="005D3CFF">
        <w:rPr>
          <w:rFonts w:ascii="Palatino Linotype" w:hAnsi="Palatino Linotype"/>
          <w:i/>
          <w:sz w:val="28"/>
          <w:szCs w:val="28"/>
        </w:rPr>
        <w:t>tráfego de pedestres e veículos, devido aos buracos, motivo pelo qual solicito providências.</w:t>
      </w:r>
    </w:p>
    <w:p w:rsidR="005D3CFF" w:rsidRPr="005D3CFF" w:rsidRDefault="005D3CFF" w:rsidP="005D3CFF">
      <w:pPr>
        <w:pStyle w:val="Standard"/>
        <w:jc w:val="both"/>
        <w:rPr>
          <w:rFonts w:ascii="Palatino Linotype" w:eastAsia="Arial Unicode MS" w:hAnsi="Palatino Linotype" w:cs="Courier New"/>
          <w:i/>
          <w:sz w:val="28"/>
          <w:szCs w:val="28"/>
        </w:rPr>
      </w:pPr>
      <w:r w:rsidRPr="005D3CFF">
        <w:rPr>
          <w:rFonts w:ascii="Palatino Linotype" w:eastAsia="Arial Unicode MS" w:hAnsi="Palatino Linotype" w:cs="Courier New"/>
          <w:i/>
          <w:sz w:val="28"/>
          <w:szCs w:val="28"/>
        </w:rPr>
        <w:tab/>
      </w:r>
      <w:r w:rsidRPr="005D3CFF">
        <w:rPr>
          <w:rFonts w:ascii="Palatino Linotype" w:eastAsia="Arial Unicode MS" w:hAnsi="Palatino Linotype" w:cs="Courier New"/>
          <w:i/>
          <w:sz w:val="28"/>
          <w:szCs w:val="28"/>
        </w:rPr>
        <w:tab/>
      </w:r>
    </w:p>
    <w:p w:rsidR="005D3CFF" w:rsidRPr="005D3CFF" w:rsidRDefault="005D3CFF" w:rsidP="005D3CFF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  <w:r w:rsidRPr="005D3CFF">
        <w:rPr>
          <w:rFonts w:ascii="Palatino Linotype" w:eastAsia="Arial Unicode MS" w:hAnsi="Palatino Linotype" w:cs="Courier New"/>
          <w:i/>
          <w:sz w:val="28"/>
          <w:szCs w:val="28"/>
        </w:rPr>
        <w:t>Plenário Vereador Roberto Rolim da Silva, 28 de fevereiro de 2018.</w:t>
      </w:r>
    </w:p>
    <w:p w:rsidR="005D3CFF" w:rsidRPr="005D3CFF" w:rsidRDefault="005D3CFF" w:rsidP="005D3CFF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5D3CFF" w:rsidRPr="005D3CFF" w:rsidRDefault="005D3CFF" w:rsidP="005D3CFF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5D3CFF" w:rsidRPr="005D3CFF" w:rsidRDefault="005D3CFF" w:rsidP="005D3CFF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  <w:r w:rsidRPr="005D3CFF">
        <w:rPr>
          <w:rFonts w:ascii="Palatino Linotype" w:eastAsia="Arial Unicode MS" w:hAnsi="Palatino Linotype" w:cs="Courier New"/>
          <w:b/>
          <w:i/>
          <w:sz w:val="28"/>
          <w:szCs w:val="28"/>
        </w:rPr>
        <w:t>Vereador Geraldo Amâncio Vieira (PSD)</w:t>
      </w:r>
    </w:p>
    <w:p w:rsidR="005D3CFF" w:rsidRPr="005D3CFF" w:rsidRDefault="005D3CFF" w:rsidP="005D3CFF">
      <w:pPr>
        <w:pStyle w:val="Standard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5D3CFF" w:rsidRDefault="005D3CFF" w:rsidP="005D3CFF"/>
    <w:p w:rsidR="0019481D" w:rsidRDefault="001859CC"/>
    <w:sectPr w:rsidR="0019481D" w:rsidSect="005D3CFF">
      <w:headerReference w:type="default" r:id="rId6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59CC" w:rsidRDefault="001859CC" w:rsidP="005D3CFF">
      <w:pPr>
        <w:spacing w:after="0" w:line="240" w:lineRule="auto"/>
      </w:pPr>
      <w:r>
        <w:separator/>
      </w:r>
    </w:p>
  </w:endnote>
  <w:endnote w:type="continuationSeparator" w:id="0">
    <w:p w:rsidR="001859CC" w:rsidRDefault="001859CC" w:rsidP="005D3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59CC" w:rsidRDefault="001859CC" w:rsidP="005D3CFF">
      <w:pPr>
        <w:spacing w:after="0" w:line="240" w:lineRule="auto"/>
      </w:pPr>
      <w:r>
        <w:separator/>
      </w:r>
    </w:p>
  </w:footnote>
  <w:footnote w:type="continuationSeparator" w:id="0">
    <w:p w:rsidR="001859CC" w:rsidRDefault="001859CC" w:rsidP="005D3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CFF" w:rsidRDefault="005D3CFF" w:rsidP="005D3CFF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89628C7" wp14:editId="53A70D8B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2" name="Imagem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5D3CFF" w:rsidRDefault="005D3CFF" w:rsidP="005D3CFF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5D3CFF" w:rsidRDefault="005D3CFF" w:rsidP="005D3CFF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5D3CFF" w:rsidRDefault="005D3CFF" w:rsidP="005D3CFF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5D3CFF" w:rsidRDefault="005D3CFF">
    <w:pPr>
      <w:pStyle w:val="Cabealho"/>
    </w:pPr>
  </w:p>
  <w:p w:rsidR="005D3CFF" w:rsidRDefault="005D3CF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CFF"/>
    <w:rsid w:val="001859CC"/>
    <w:rsid w:val="00205417"/>
    <w:rsid w:val="00334C26"/>
    <w:rsid w:val="004137FB"/>
    <w:rsid w:val="004B1F71"/>
    <w:rsid w:val="005D3CFF"/>
    <w:rsid w:val="00600583"/>
    <w:rsid w:val="00751BA1"/>
    <w:rsid w:val="007F5750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601EEF"/>
  <w15:chartTrackingRefBased/>
  <w15:docId w15:val="{48E017E4-3749-4CAE-80F9-F93AA91FA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3CF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5D3CF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5D3C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D3CFF"/>
  </w:style>
  <w:style w:type="paragraph" w:styleId="Rodap">
    <w:name w:val="footer"/>
    <w:basedOn w:val="Normal"/>
    <w:link w:val="RodapChar"/>
    <w:uiPriority w:val="99"/>
    <w:unhideWhenUsed/>
    <w:rsid w:val="005D3C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D3CFF"/>
  </w:style>
  <w:style w:type="paragraph" w:styleId="Textodebalo">
    <w:name w:val="Balloon Text"/>
    <w:basedOn w:val="Normal"/>
    <w:link w:val="TextodebaloChar"/>
    <w:uiPriority w:val="99"/>
    <w:semiHidden/>
    <w:unhideWhenUsed/>
    <w:rsid w:val="005D3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3C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</cp:revision>
  <cp:lastPrinted>2018-02-28T17:20:00Z</cp:lastPrinted>
  <dcterms:created xsi:type="dcterms:W3CDTF">2018-02-28T17:14:00Z</dcterms:created>
  <dcterms:modified xsi:type="dcterms:W3CDTF">2018-02-28T18:29:00Z</dcterms:modified>
</cp:coreProperties>
</file>